
<file path=[Content_Types].xml><?xml version="1.0" encoding="utf-8"?>
<Types xmlns="http://schemas.openxmlformats.org/package/2006/content-types">
  <Default Extension="png" ContentType="image/png"/>
  <Default Extension="svg" ContentType="image/svg+xml"/>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6.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7.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word/fontTable.xml" ContentType="application/vnd.openxmlformats-officedocument.wordprocessingml.fontTable+xml"/>
  <Override PartName="/docProps/custom.xml" ContentType="application/vnd.openxmlformats-officedocument.custom-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1EF8F4" w14:textId="2DDA4A8B" w:rsidR="006F4188" w:rsidRPr="006F4188" w:rsidRDefault="00760269" w:rsidP="00453EB9">
      <w:pPr>
        <w:rPr>
          <w:color w:val="D20000"/>
          <w:sz w:val="28"/>
        </w:rPr>
      </w:pPr>
      <w:bookmarkStart w:id="0" w:name="SW0000"/>
      <w:r>
        <w:rPr>
          <w:noProof/>
          <w:color w:val="D20000"/>
          <w:sz w:val="28"/>
        </w:rPr>
        <w:drawing>
          <wp:anchor distT="0" distB="0" distL="114300" distR="114300" simplePos="0" relativeHeight="251949056" behindDoc="1" locked="0" layoutInCell="1" allowOverlap="1" wp14:anchorId="2A6A7C42" wp14:editId="0218D0D6">
            <wp:simplePos x="0" y="0"/>
            <wp:positionH relativeFrom="column">
              <wp:posOffset>0</wp:posOffset>
            </wp:positionH>
            <wp:positionV relativeFrom="paragraph">
              <wp:posOffset>0</wp:posOffset>
            </wp:positionV>
            <wp:extent cx="5731510" cy="3960495"/>
            <wp:effectExtent l="0" t="0" r="0" b="190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Workshop in a Box_Workbook Header.jpg"/>
                    <pic:cNvPicPr/>
                  </pic:nvPicPr>
                  <pic:blipFill>
                    <a:blip r:embed="rId8" cstate="print">
                      <a:extLst>
                        <a:ext uri="{28A0092B-C50C-407E-A947-70E740481C1C}">
                          <a14:useLocalDpi xmlns:a14="http://schemas.microsoft.com/office/drawing/2010/main"/>
                        </a:ext>
                      </a:extLst>
                    </a:blip>
                    <a:stretch>
                      <a:fillRect/>
                    </a:stretch>
                  </pic:blipFill>
                  <pic:spPr>
                    <a:xfrm>
                      <a:off x="0" y="0"/>
                      <a:ext cx="5731510" cy="3960495"/>
                    </a:xfrm>
                    <a:prstGeom prst="rect">
                      <a:avLst/>
                    </a:prstGeom>
                  </pic:spPr>
                </pic:pic>
              </a:graphicData>
            </a:graphic>
            <wp14:sizeRelH relativeFrom="page">
              <wp14:pctWidth>0</wp14:pctWidth>
            </wp14:sizeRelH>
            <wp14:sizeRelV relativeFrom="page">
              <wp14:pctHeight>0</wp14:pctHeight>
            </wp14:sizeRelV>
          </wp:anchor>
        </w:drawing>
      </w:r>
    </w:p>
    <w:p w14:paraId="2416BF17" w14:textId="2CEE6648" w:rsidR="00F66A1C" w:rsidRDefault="00F66A1C" w:rsidP="00FE507A">
      <w:pPr>
        <w:pStyle w:val="Title"/>
        <w:jc w:val="center"/>
        <w:rPr>
          <w:color w:val="D20000"/>
        </w:rPr>
      </w:pPr>
    </w:p>
    <w:p w14:paraId="070CED13" w14:textId="77777777" w:rsidR="00F66A1C" w:rsidRDefault="00F66A1C" w:rsidP="00760269">
      <w:pPr>
        <w:pStyle w:val="Title"/>
        <w:rPr>
          <w:color w:val="D20000"/>
        </w:rPr>
      </w:pPr>
    </w:p>
    <w:p w14:paraId="6A5791DA" w14:textId="77777777" w:rsidR="00760269" w:rsidRDefault="00DD72C0" w:rsidP="00FE507A">
      <w:pPr>
        <w:pStyle w:val="Title"/>
        <w:jc w:val="center"/>
        <w:rPr>
          <w:b/>
          <w:color w:val="D20000"/>
          <w:sz w:val="72"/>
        </w:rPr>
      </w:pPr>
      <w:r w:rsidRPr="00760269">
        <w:rPr>
          <w:b/>
          <w:color w:val="D20000"/>
          <w:sz w:val="72"/>
        </w:rPr>
        <w:t xml:space="preserve">PARTICIPANT </w:t>
      </w:r>
    </w:p>
    <w:p w14:paraId="349C1D56" w14:textId="28FC18FE" w:rsidR="00AF0638" w:rsidRPr="00760269" w:rsidRDefault="006227C7" w:rsidP="00FE507A">
      <w:pPr>
        <w:pStyle w:val="Title"/>
        <w:jc w:val="center"/>
        <w:rPr>
          <w:b/>
          <w:color w:val="D20000"/>
          <w:sz w:val="72"/>
        </w:rPr>
      </w:pPr>
      <w:r w:rsidRPr="00760269">
        <w:rPr>
          <w:b/>
          <w:color w:val="D20000"/>
          <w:sz w:val="72"/>
        </w:rPr>
        <w:t>WORKBOOK</w:t>
      </w:r>
    </w:p>
    <w:p w14:paraId="16C4DA6A" w14:textId="1D7A2751" w:rsidR="00846A80" w:rsidRPr="00DD72C0" w:rsidRDefault="00846A80" w:rsidP="0075000C">
      <w:pPr>
        <w:ind w:right="1088"/>
      </w:pPr>
    </w:p>
    <w:p w14:paraId="63C650C5" w14:textId="7FD52741" w:rsidR="00760269" w:rsidRPr="00482231" w:rsidRDefault="00482231" w:rsidP="00760269">
      <w:pPr>
        <w:pStyle w:val="Title"/>
        <w:jc w:val="center"/>
        <w:rPr>
          <w:sz w:val="40"/>
          <w:szCs w:val="52"/>
        </w:rPr>
      </w:pPr>
      <w:r w:rsidRPr="00482231">
        <w:rPr>
          <w:sz w:val="40"/>
          <w:szCs w:val="52"/>
        </w:rPr>
        <w:t xml:space="preserve">BUSINESS PREPAREDNESS AND </w:t>
      </w:r>
    </w:p>
    <w:p w14:paraId="6137341F" w14:textId="29107B53" w:rsidR="00846A80" w:rsidRPr="00482231" w:rsidRDefault="00482231" w:rsidP="00760269">
      <w:pPr>
        <w:pStyle w:val="Title"/>
        <w:jc w:val="center"/>
        <w:rPr>
          <w:sz w:val="40"/>
          <w:szCs w:val="52"/>
        </w:rPr>
      </w:pPr>
      <w:r w:rsidRPr="00482231">
        <w:rPr>
          <w:sz w:val="40"/>
          <w:szCs w:val="52"/>
        </w:rPr>
        <w:t>RESILIENCE WORKSHOP</w:t>
      </w:r>
    </w:p>
    <w:p w14:paraId="7B47C540" w14:textId="353BA351" w:rsidR="00DD72C0" w:rsidRPr="00DD72C0" w:rsidRDefault="00DD72C0" w:rsidP="0075000C">
      <w:pPr>
        <w:ind w:left="1134" w:right="1088"/>
      </w:pPr>
    </w:p>
    <w:p w14:paraId="6F8819FF" w14:textId="2A4D4695" w:rsidR="00846A80" w:rsidRPr="00DD72C0" w:rsidRDefault="00846A80" w:rsidP="0075000C">
      <w:pPr>
        <w:ind w:right="1088"/>
      </w:pPr>
    </w:p>
    <w:p w14:paraId="485EBCD3" w14:textId="719984D0" w:rsidR="00846A80" w:rsidRPr="00DD72C0" w:rsidRDefault="00760269" w:rsidP="00846A80">
      <w:r>
        <w:rPr>
          <w:noProof/>
        </w:rPr>
        <mc:AlternateContent>
          <mc:Choice Requires="wps">
            <w:drawing>
              <wp:anchor distT="0" distB="0" distL="114300" distR="114300" simplePos="0" relativeHeight="251916288" behindDoc="0" locked="0" layoutInCell="1" allowOverlap="1" wp14:anchorId="74181C15" wp14:editId="2CA4DE9C">
                <wp:simplePos x="0" y="0"/>
                <wp:positionH relativeFrom="column">
                  <wp:posOffset>69850</wp:posOffset>
                </wp:positionH>
                <wp:positionV relativeFrom="paragraph">
                  <wp:posOffset>190402</wp:posOffset>
                </wp:positionV>
                <wp:extent cx="5661660" cy="4135755"/>
                <wp:effectExtent l="12700" t="12700" r="27940" b="29845"/>
                <wp:wrapSquare wrapText="bothSides"/>
                <wp:docPr id="79" name="Text Box 79"/>
                <wp:cNvGraphicFramePr/>
                <a:graphic xmlns:a="http://schemas.openxmlformats.org/drawingml/2006/main">
                  <a:graphicData uri="http://schemas.microsoft.com/office/word/2010/wordprocessingShape">
                    <wps:wsp>
                      <wps:cNvSpPr txBox="1"/>
                      <wps:spPr>
                        <a:xfrm>
                          <a:off x="0" y="0"/>
                          <a:ext cx="5661660" cy="4135755"/>
                        </a:xfrm>
                        <a:prstGeom prst="rect">
                          <a:avLst/>
                        </a:prstGeom>
                        <a:solidFill>
                          <a:schemeClr val="lt1"/>
                        </a:solidFill>
                        <a:ln w="38100">
                          <a:solidFill>
                            <a:schemeClr val="bg2"/>
                          </a:solidFill>
                        </a:ln>
                      </wps:spPr>
                      <wps:txbx>
                        <w:txbxContent>
                          <w:p w14:paraId="7377797E" w14:textId="77777777" w:rsidR="00417692" w:rsidRPr="00EA3B1D" w:rsidRDefault="00417692" w:rsidP="00F148B5">
                            <w:pPr>
                              <w:pStyle w:val="Heading3"/>
                            </w:pPr>
                            <w:r w:rsidRPr="00EA3B1D">
                              <w:t>How to use this workbook</w:t>
                            </w:r>
                          </w:p>
                          <w:p w14:paraId="497CC07F" w14:textId="49964A73" w:rsidR="00417692" w:rsidRPr="0014201F" w:rsidRDefault="00417692" w:rsidP="00760269">
                            <w:pPr>
                              <w:pStyle w:val="Heading5"/>
                              <w:spacing w:after="120"/>
                              <w:rPr>
                                <w:rStyle w:val="SubtleEmphasis"/>
                              </w:rPr>
                            </w:pPr>
                            <w:r w:rsidRPr="0014201F">
                              <w:rPr>
                                <w:rStyle w:val="SubtleEmphasis"/>
                              </w:rPr>
                              <w:t xml:space="preserve">This workbook </w:t>
                            </w:r>
                            <w:r>
                              <w:rPr>
                                <w:rStyle w:val="SubtleEmphasis"/>
                              </w:rPr>
                              <w:t xml:space="preserve">is intended to be used in conjunction with the Business Continuity and Resilience Workshops. It </w:t>
                            </w:r>
                            <w:r w:rsidRPr="0014201F">
                              <w:rPr>
                                <w:rStyle w:val="SubtleEmphasis"/>
                              </w:rPr>
                              <w:t>contains the following types of content</w:t>
                            </w:r>
                            <w:r>
                              <w:rPr>
                                <w:rStyle w:val="SubtleEmphasis"/>
                              </w:rPr>
                              <w:t>:</w:t>
                            </w:r>
                          </w:p>
                          <w:tbl>
                            <w:tblPr>
                              <w:tblStyle w:val="TableGrid"/>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3"/>
                              <w:gridCol w:w="7523"/>
                            </w:tblGrid>
                            <w:tr w:rsidR="00417692" w14:paraId="64CE544D" w14:textId="77777777" w:rsidTr="009752BD">
                              <w:trPr>
                                <w:trHeight w:val="964"/>
                              </w:trPr>
                              <w:tc>
                                <w:tcPr>
                                  <w:tcW w:w="1179" w:type="dxa"/>
                                  <w:vAlign w:val="center"/>
                                </w:tcPr>
                                <w:p w14:paraId="51F1AD5D" w14:textId="77777777" w:rsidR="00417692" w:rsidRDefault="00417692" w:rsidP="00F66A1C">
                                  <w:pPr>
                                    <w:jc w:val="center"/>
                                  </w:pPr>
                                  <w:r w:rsidRPr="00D95A21">
                                    <w:rPr>
                                      <w:noProof/>
                                    </w:rPr>
                                    <w:drawing>
                                      <wp:inline distT="0" distB="0" distL="0" distR="0" wp14:anchorId="3430B418" wp14:editId="57C9ED5A">
                                        <wp:extent cx="432000" cy="432000"/>
                                        <wp:effectExtent l="0" t="0" r="6350" b="6350"/>
                                        <wp:docPr id="61" name="Picture 61"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ercise_icon.jpg"/>
                                                <pic:cNvPicPr/>
                                              </pic:nvPicPr>
                                              <pic:blipFill>
                                                <a:blip r:embed="rId9">
                                                  <a:duotone>
                                                    <a:schemeClr val="accent3">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inline>
                                    </w:drawing>
                                  </w:r>
                                </w:p>
                              </w:tc>
                              <w:tc>
                                <w:tcPr>
                                  <w:tcW w:w="7745" w:type="dxa"/>
                                  <w:vAlign w:val="center"/>
                                </w:tcPr>
                                <w:p w14:paraId="3F94B1D6" w14:textId="77777777" w:rsidR="00417692" w:rsidRPr="00497DCB" w:rsidRDefault="00417692" w:rsidP="00F66A1C">
                                  <w:pPr>
                                    <w:pStyle w:val="Heading5"/>
                                    <w:outlineLvl w:val="4"/>
                                  </w:pPr>
                                  <w:r w:rsidRPr="00497DCB">
                                    <w:t>Exercises</w:t>
                                  </w:r>
                                </w:p>
                                <w:p w14:paraId="46772B8B" w14:textId="77777777" w:rsidR="00417692" w:rsidRDefault="00417692" w:rsidP="00F66A1C">
                                  <w:r>
                                    <w:t xml:space="preserve">These will give you the opportunity to put the information you learn today into action. We will complete some of these </w:t>
                                  </w:r>
                                  <w:r w:rsidRPr="00497DCB">
                                    <w:t xml:space="preserve">in the workshop and </w:t>
                                  </w:r>
                                  <w:r>
                                    <w:t xml:space="preserve">others </w:t>
                                  </w:r>
                                  <w:r w:rsidRPr="00497DCB">
                                    <w:t>are for you to complete later</w:t>
                                  </w:r>
                                  <w:r>
                                    <w:t>.</w:t>
                                  </w:r>
                                </w:p>
                              </w:tc>
                            </w:tr>
                            <w:tr w:rsidR="00417692" w14:paraId="3C0D493A" w14:textId="77777777" w:rsidTr="009752BD">
                              <w:trPr>
                                <w:trHeight w:val="964"/>
                              </w:trPr>
                              <w:tc>
                                <w:tcPr>
                                  <w:tcW w:w="1179" w:type="dxa"/>
                                  <w:vAlign w:val="center"/>
                                </w:tcPr>
                                <w:p w14:paraId="5A8501E3" w14:textId="77777777" w:rsidR="00417692" w:rsidRPr="00D95A21" w:rsidRDefault="00417692" w:rsidP="00F66A1C">
                                  <w:pPr>
                                    <w:jc w:val="center"/>
                                    <w:rPr>
                                      <w:noProof/>
                                    </w:rPr>
                                  </w:pPr>
                                  <w:r>
                                    <w:rPr>
                                      <w:noProof/>
                                    </w:rPr>
                                    <w:drawing>
                                      <wp:inline distT="0" distB="0" distL="0" distR="0" wp14:anchorId="1C797A01" wp14:editId="06B05900">
                                        <wp:extent cx="468000" cy="468000"/>
                                        <wp:effectExtent l="0" t="0" r="8255" b="8255"/>
                                        <wp:docPr id="63" name="Graphic 63"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468000" cy="468000"/>
                                                </a:xfrm>
                                                <a:prstGeom prst="rect">
                                                  <a:avLst/>
                                                </a:prstGeom>
                                              </pic:spPr>
                                            </pic:pic>
                                          </a:graphicData>
                                        </a:graphic>
                                      </wp:inline>
                                    </w:drawing>
                                  </w:r>
                                </w:p>
                              </w:tc>
                              <w:tc>
                                <w:tcPr>
                                  <w:tcW w:w="7745" w:type="dxa"/>
                                  <w:vAlign w:val="center"/>
                                </w:tcPr>
                                <w:p w14:paraId="3BA63B3B" w14:textId="77777777" w:rsidR="00417692" w:rsidRPr="00E347BF" w:rsidRDefault="00417692" w:rsidP="00F66A1C">
                                  <w:pPr>
                                    <w:pStyle w:val="Heading5"/>
                                    <w:outlineLvl w:val="4"/>
                                  </w:pPr>
                                  <w:r w:rsidRPr="00E347BF">
                                    <w:t>B</w:t>
                                  </w:r>
                                  <w:r>
                                    <w:t xml:space="preserve">usiness </w:t>
                                  </w:r>
                                  <w:r w:rsidRPr="00E347BF">
                                    <w:t>Continuity Plan</w:t>
                                  </w:r>
                                </w:p>
                                <w:p w14:paraId="733B1122" w14:textId="77777777" w:rsidR="00417692" w:rsidRPr="008003EB" w:rsidRDefault="00417692" w:rsidP="00F66A1C">
                                  <w:r w:rsidRPr="008003EB">
                                    <w:t>Make sure you include these elements in your plan.</w:t>
                                  </w:r>
                                </w:p>
                              </w:tc>
                            </w:tr>
                            <w:tr w:rsidR="00417692" w14:paraId="0BAF72B6" w14:textId="77777777" w:rsidTr="009752BD">
                              <w:trPr>
                                <w:trHeight w:val="964"/>
                              </w:trPr>
                              <w:tc>
                                <w:tcPr>
                                  <w:tcW w:w="1179" w:type="dxa"/>
                                  <w:vAlign w:val="center"/>
                                </w:tcPr>
                                <w:p w14:paraId="64BF03EB" w14:textId="77777777" w:rsidR="00417692" w:rsidRDefault="00417692" w:rsidP="00F66A1C">
                                  <w:pPr>
                                    <w:jc w:val="center"/>
                                  </w:pPr>
                                  <w:r>
                                    <w:rPr>
                                      <w:noProof/>
                                    </w:rPr>
                                    <w:drawing>
                                      <wp:inline distT="0" distB="0" distL="0" distR="0" wp14:anchorId="6763EA12" wp14:editId="58B47546">
                                        <wp:extent cx="504000" cy="504000"/>
                                        <wp:effectExtent l="0" t="0" r="0" b="0"/>
                                        <wp:docPr id="84" name="Picture 84"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xample-icon.png"/>
                                                <pic:cNvPicPr/>
                                              </pic:nvPicPr>
                                              <pic:blipFill>
                                                <a:blip r:embed="rId12">
                                                  <a:extLst>
                                                    <a:ext uri="{28A0092B-C50C-407E-A947-70E740481C1C}">
                                                      <a14:useLocalDpi xmlns:a14="http://schemas.microsoft.com/office/drawing/2010/main" val="0"/>
                                                    </a:ext>
                                                  </a:extLst>
                                                </a:blip>
                                                <a:stretch>
                                                  <a:fillRect/>
                                                </a:stretch>
                                              </pic:blipFill>
                                              <pic:spPr>
                                                <a:xfrm>
                                                  <a:off x="0" y="0"/>
                                                  <a:ext cx="504000" cy="504000"/>
                                                </a:xfrm>
                                                <a:prstGeom prst="rect">
                                                  <a:avLst/>
                                                </a:prstGeom>
                                              </pic:spPr>
                                            </pic:pic>
                                          </a:graphicData>
                                        </a:graphic>
                                      </wp:inline>
                                    </w:drawing>
                                  </w:r>
                                </w:p>
                              </w:tc>
                              <w:tc>
                                <w:tcPr>
                                  <w:tcW w:w="7745" w:type="dxa"/>
                                  <w:vAlign w:val="center"/>
                                </w:tcPr>
                                <w:p w14:paraId="0F064403" w14:textId="77777777" w:rsidR="00417692" w:rsidRPr="00497DCB" w:rsidRDefault="00417692" w:rsidP="00F66A1C">
                                  <w:pPr>
                                    <w:pStyle w:val="Heading5"/>
                                    <w:outlineLvl w:val="4"/>
                                  </w:pPr>
                                  <w:r w:rsidRPr="00497DCB">
                                    <w:t>Examples</w:t>
                                  </w:r>
                                </w:p>
                                <w:p w14:paraId="7E6BE14E" w14:textId="77777777" w:rsidR="00417692" w:rsidRPr="008627F8" w:rsidRDefault="00417692" w:rsidP="00F66A1C">
                                  <w:pPr>
                                    <w:rPr>
                                      <w:b/>
                                      <w:i/>
                                      <w:iCs/>
                                      <w:color w:val="767171" w:themeColor="background2" w:themeShade="80"/>
                                      <w:sz w:val="24"/>
                                    </w:rPr>
                                  </w:pPr>
                                  <w:r>
                                    <w:t>These show information that another organisation would include to help get you started.</w:t>
                                  </w:r>
                                </w:p>
                              </w:tc>
                            </w:tr>
                            <w:tr w:rsidR="00417692" w14:paraId="0491BE50" w14:textId="77777777" w:rsidTr="009752BD">
                              <w:trPr>
                                <w:trHeight w:val="964"/>
                              </w:trPr>
                              <w:tc>
                                <w:tcPr>
                                  <w:tcW w:w="1179" w:type="dxa"/>
                                  <w:vAlign w:val="center"/>
                                </w:tcPr>
                                <w:p w14:paraId="64D06FE1" w14:textId="77777777" w:rsidR="00417692" w:rsidRDefault="00417692" w:rsidP="009752BD">
                                  <w:pPr>
                                    <w:jc w:val="center"/>
                                    <w:rPr>
                                      <w:noProof/>
                                    </w:rPr>
                                  </w:pPr>
                                  <w:r>
                                    <w:rPr>
                                      <w:i/>
                                      <w:noProof/>
                                      <w:lang w:eastAsia="en-NZ"/>
                                    </w:rPr>
                                    <w:drawing>
                                      <wp:inline distT="0" distB="0" distL="0" distR="0" wp14:anchorId="4619ECC6" wp14:editId="0111899B">
                                        <wp:extent cx="468000" cy="468000"/>
                                        <wp:effectExtent l="0" t="0" r="8255" b="8255"/>
                                        <wp:docPr id="85" name="Picture 85" descr="A picture containing object, clipar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tip-icon.png"/>
                                                <pic:cNvPicPr/>
                                              </pic:nvPicPr>
                                              <pic:blipFill>
                                                <a:blip r:embed="rId13">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45" w:type="dxa"/>
                                  <w:vAlign w:val="center"/>
                                </w:tcPr>
                                <w:p w14:paraId="2B60FAAF" w14:textId="77777777" w:rsidR="00417692" w:rsidRDefault="00417692" w:rsidP="00F66A1C">
                                  <w:pPr>
                                    <w:pStyle w:val="Heading5"/>
                                    <w:outlineLvl w:val="4"/>
                                  </w:pPr>
                                  <w:r>
                                    <w:t>Tips</w:t>
                                  </w:r>
                                </w:p>
                                <w:p w14:paraId="427DCD49" w14:textId="77777777" w:rsidR="00417692" w:rsidRPr="00D7391B" w:rsidRDefault="00417692" w:rsidP="00F66A1C">
                                  <w:pPr>
                                    <w:rPr>
                                      <w:lang w:val="en-AU" w:eastAsia="en-NZ"/>
                                    </w:rPr>
                                  </w:pPr>
                                  <w:r w:rsidRPr="00D7391B">
                                    <w:rPr>
                                      <w:lang w:val="en-AU" w:eastAsia="en-NZ"/>
                                    </w:rPr>
                                    <w:t xml:space="preserve">Extra ideas </w:t>
                                  </w:r>
                                  <w:r>
                                    <w:rPr>
                                      <w:lang w:val="en-AU" w:eastAsia="en-NZ"/>
                                    </w:rPr>
                                    <w:t xml:space="preserve">and </w:t>
                                  </w:r>
                                  <w:r w:rsidRPr="00D7391B">
                                    <w:rPr>
                                      <w:lang w:val="en-AU" w:eastAsia="en-NZ"/>
                                    </w:rPr>
                                    <w:t>suggestions you may not have thought of</w:t>
                                  </w:r>
                                  <w:r>
                                    <w:rPr>
                                      <w:lang w:val="en-AU" w:eastAsia="en-NZ"/>
                                    </w:rPr>
                                    <w:t>.</w:t>
                                  </w:r>
                                </w:p>
                                <w:p w14:paraId="6F394ED2" w14:textId="77777777" w:rsidR="00417692" w:rsidRPr="008003EB" w:rsidRDefault="00417692" w:rsidP="00F66A1C">
                                  <w:pPr>
                                    <w:rPr>
                                      <w:lang w:eastAsia="en-NZ"/>
                                    </w:rPr>
                                  </w:pPr>
                                </w:p>
                              </w:tc>
                            </w:tr>
                            <w:tr w:rsidR="00417692" w14:paraId="73F90B3A" w14:textId="77777777" w:rsidTr="009752BD">
                              <w:trPr>
                                <w:trHeight w:val="964"/>
                              </w:trPr>
                              <w:tc>
                                <w:tcPr>
                                  <w:tcW w:w="1179" w:type="dxa"/>
                                </w:tcPr>
                                <w:p w14:paraId="663EA574" w14:textId="77777777" w:rsidR="00417692" w:rsidRDefault="00417692" w:rsidP="009752BD">
                                  <w:pPr>
                                    <w:jc w:val="center"/>
                                    <w:rPr>
                                      <w:noProof/>
                                    </w:rPr>
                                  </w:pPr>
                                  <w:r>
                                    <w:rPr>
                                      <w:noProof/>
                                    </w:rPr>
                                    <w:drawing>
                                      <wp:inline distT="0" distB="0" distL="0" distR="0" wp14:anchorId="086191BA" wp14:editId="15F9367E">
                                        <wp:extent cx="432000" cy="432000"/>
                                        <wp:effectExtent l="19050" t="19050" r="25400" b="25400"/>
                                        <wp:docPr id="94" name="Picture 94"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Notes_icon.jpg"/>
                                                <pic:cNvPicPr/>
                                              </pic:nvPicPr>
                                              <pic:blipFill>
                                                <a:blip r:embed="rId14">
                                                  <a:extLst>
                                                    <a:ext uri="{28A0092B-C50C-407E-A947-70E740481C1C}">
                                                      <a14:useLocalDpi xmlns:a14="http://schemas.microsoft.com/office/drawing/2010/main" val="0"/>
                                                    </a:ext>
                                                  </a:extLst>
                                                </a:blip>
                                                <a:stretch>
                                                  <a:fillRect/>
                                                </a:stretch>
                                              </pic:blipFill>
                                              <pic:spPr>
                                                <a:xfrm>
                                                  <a:off x="0" y="0"/>
                                                  <a:ext cx="432000" cy="432000"/>
                                                </a:xfrm>
                                                <a:prstGeom prst="rect">
                                                  <a:avLst/>
                                                </a:prstGeom>
                                                <a:ln>
                                                  <a:solidFill>
                                                    <a:schemeClr val="bg1">
                                                      <a:lumMod val="95000"/>
                                                    </a:schemeClr>
                                                  </a:solidFill>
                                                </a:ln>
                                              </pic:spPr>
                                            </pic:pic>
                                          </a:graphicData>
                                        </a:graphic>
                                      </wp:inline>
                                    </w:drawing>
                                  </w:r>
                                </w:p>
                              </w:tc>
                              <w:tc>
                                <w:tcPr>
                                  <w:tcW w:w="7745" w:type="dxa"/>
                                  <w:vAlign w:val="center"/>
                                </w:tcPr>
                                <w:p w14:paraId="0C5E3B4B" w14:textId="77777777" w:rsidR="00417692" w:rsidRDefault="00417692" w:rsidP="00F66A1C">
                                  <w:pPr>
                                    <w:pStyle w:val="Heading5"/>
                                    <w:outlineLvl w:val="4"/>
                                  </w:pPr>
                                  <w:r>
                                    <w:t>My Notes</w:t>
                                  </w:r>
                                </w:p>
                                <w:p w14:paraId="16157228" w14:textId="77777777" w:rsidR="00417692" w:rsidRPr="00B621D8" w:rsidRDefault="00417692" w:rsidP="00F66A1C">
                                  <w:pPr>
                                    <w:rPr>
                                      <w:lang w:eastAsia="en-NZ"/>
                                    </w:rPr>
                                  </w:pPr>
                                  <w:r>
                                    <w:rPr>
                                      <w:lang w:eastAsia="en-NZ"/>
                                    </w:rPr>
                                    <w:t>Write your own notes, reminders and action points in these spaces.</w:t>
                                  </w:r>
                                </w:p>
                                <w:p w14:paraId="4FC92E10" w14:textId="77777777" w:rsidR="00417692" w:rsidRPr="00B621D8" w:rsidRDefault="00417692" w:rsidP="00F66A1C">
                                  <w:pPr>
                                    <w:rPr>
                                      <w:lang w:eastAsia="en-NZ"/>
                                    </w:rPr>
                                  </w:pPr>
                                </w:p>
                              </w:tc>
                            </w:tr>
                          </w:tbl>
                          <w:p w14:paraId="0F276012" w14:textId="77777777" w:rsidR="00417692" w:rsidRDefault="004176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4181C15" id="_x0000_t202" coordsize="21600,21600" o:spt="202" path="m,l,21600r21600,l21600,xe">
                <v:stroke joinstyle="miter"/>
                <v:path gradientshapeok="t" o:connecttype="rect"/>
              </v:shapetype>
              <v:shape id="Text Box 79" o:spid="_x0000_s1026" type="#_x0000_t202" style="position:absolute;margin-left:5.5pt;margin-top:15pt;width:445.8pt;height:325.65pt;z-index:251916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" fillcolor="white [3201]" strokecolor="#e7e6e6 [3214]" strokeweight="3pt">
                <v:textbox>
                  <w:txbxContent>
                    <w:p w14:paraId="7377797E" w14:textId="77777777" w:rsidR="00417692" w:rsidRPr="00EA3B1D" w:rsidRDefault="00417692" w:rsidP="00F148B5">
                      <w:pPr>
                        <w:pStyle w:val="Heading3"/>
                      </w:pPr>
                      <w:r w:rsidRPr="00EA3B1D">
                        <w:t>How to use this workbook</w:t>
                      </w:r>
                    </w:p>
                    <w:p w14:paraId="497CC07F" w14:textId="49964A73" w:rsidR="00417692" w:rsidRPr="0014201F" w:rsidRDefault="00417692" w:rsidP="00760269">
                      <w:pPr>
                        <w:pStyle w:val="Heading5"/>
                        <w:spacing w:after="120"/>
                        <w:rPr>
                          <w:rStyle w:val="SubtleEmphasis"/>
                        </w:rPr>
                      </w:pPr>
                      <w:r w:rsidRPr="0014201F">
                        <w:rPr>
                          <w:rStyle w:val="SubtleEmphasis"/>
                        </w:rPr>
                        <w:t xml:space="preserve">This workbook </w:t>
                      </w:r>
                      <w:r>
                        <w:rPr>
                          <w:rStyle w:val="SubtleEmphasis"/>
                        </w:rPr>
                        <w:t xml:space="preserve">is intended to be used in conjunction with the Business Continuity and Resilience Workshops. It </w:t>
                      </w:r>
                      <w:r w:rsidRPr="0014201F">
                        <w:rPr>
                          <w:rStyle w:val="SubtleEmphasis"/>
                        </w:rPr>
                        <w:t>contains the following types of content</w:t>
                      </w:r>
                      <w:r>
                        <w:rPr>
                          <w:rStyle w:val="SubtleEmphasis"/>
                        </w:rPr>
                        <w:t>:</w:t>
                      </w:r>
                    </w:p>
                    <w:tbl>
                      <w:tblPr>
                        <w:tblStyle w:val="TableGrid"/>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3"/>
                        <w:gridCol w:w="7523"/>
                      </w:tblGrid>
                      <w:tr w:rsidR="00417692" w14:paraId="64CE544D" w14:textId="77777777" w:rsidTr="009752BD">
                        <w:trPr>
                          <w:trHeight w:val="964"/>
                        </w:trPr>
                        <w:tc>
                          <w:tcPr>
                            <w:tcW w:w="1179" w:type="dxa"/>
                            <w:vAlign w:val="center"/>
                          </w:tcPr>
                          <w:p w14:paraId="51F1AD5D" w14:textId="77777777" w:rsidR="00417692" w:rsidRDefault="00417692" w:rsidP="00F66A1C">
                            <w:pPr>
                              <w:jc w:val="center"/>
                            </w:pPr>
                            <w:r w:rsidRPr="00D95A21">
                              <w:rPr>
                                <w:noProof/>
                              </w:rPr>
                              <w:drawing>
                                <wp:inline distT="0" distB="0" distL="0" distR="0" wp14:anchorId="3430B418" wp14:editId="57C9ED5A">
                                  <wp:extent cx="432000" cy="432000"/>
                                  <wp:effectExtent l="0" t="0" r="6350" b="6350"/>
                                  <wp:docPr id="61" name="Picture 61"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ercise_icon.jpg"/>
                                          <pic:cNvPicPr/>
                                        </pic:nvPicPr>
                                        <pic:blipFill>
                                          <a:blip r:embed="rId9">
                                            <a:duotone>
                                              <a:schemeClr val="accent3">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inline>
                              </w:drawing>
                            </w:r>
                          </w:p>
                        </w:tc>
                        <w:tc>
                          <w:tcPr>
                            <w:tcW w:w="7745" w:type="dxa"/>
                            <w:vAlign w:val="center"/>
                          </w:tcPr>
                          <w:p w14:paraId="3F94B1D6" w14:textId="77777777" w:rsidR="00417692" w:rsidRPr="00497DCB" w:rsidRDefault="00417692" w:rsidP="00F66A1C">
                            <w:pPr>
                              <w:pStyle w:val="Heading5"/>
                              <w:outlineLvl w:val="4"/>
                            </w:pPr>
                            <w:r w:rsidRPr="00497DCB">
                              <w:t>Exercises</w:t>
                            </w:r>
                          </w:p>
                          <w:p w14:paraId="46772B8B" w14:textId="77777777" w:rsidR="00417692" w:rsidRDefault="00417692" w:rsidP="00F66A1C">
                            <w:r>
                              <w:t xml:space="preserve">These will give you the opportunity to put the information you learn today into action. We will complete some of these </w:t>
                            </w:r>
                            <w:r w:rsidRPr="00497DCB">
                              <w:t xml:space="preserve">in the workshop and </w:t>
                            </w:r>
                            <w:r>
                              <w:t xml:space="preserve">others </w:t>
                            </w:r>
                            <w:r w:rsidRPr="00497DCB">
                              <w:t>are for you to complete later</w:t>
                            </w:r>
                            <w:r>
                              <w:t>.</w:t>
                            </w:r>
                          </w:p>
                        </w:tc>
                      </w:tr>
                      <w:tr w:rsidR="00417692" w14:paraId="3C0D493A" w14:textId="77777777" w:rsidTr="009752BD">
                        <w:trPr>
                          <w:trHeight w:val="964"/>
                        </w:trPr>
                        <w:tc>
                          <w:tcPr>
                            <w:tcW w:w="1179" w:type="dxa"/>
                            <w:vAlign w:val="center"/>
                          </w:tcPr>
                          <w:p w14:paraId="5A8501E3" w14:textId="77777777" w:rsidR="00417692" w:rsidRPr="00D95A21" w:rsidRDefault="00417692" w:rsidP="00F66A1C">
                            <w:pPr>
                              <w:jc w:val="center"/>
                              <w:rPr>
                                <w:noProof/>
                              </w:rPr>
                            </w:pPr>
                            <w:r>
                              <w:rPr>
                                <w:noProof/>
                              </w:rPr>
                              <w:drawing>
                                <wp:inline distT="0" distB="0" distL="0" distR="0" wp14:anchorId="1C797A01" wp14:editId="06B05900">
                                  <wp:extent cx="468000" cy="468000"/>
                                  <wp:effectExtent l="0" t="0" r="8255" b="8255"/>
                                  <wp:docPr id="63" name="Graphic 63"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468000" cy="468000"/>
                                          </a:xfrm>
                                          <a:prstGeom prst="rect">
                                            <a:avLst/>
                                          </a:prstGeom>
                                        </pic:spPr>
                                      </pic:pic>
                                    </a:graphicData>
                                  </a:graphic>
                                </wp:inline>
                              </w:drawing>
                            </w:r>
                          </w:p>
                        </w:tc>
                        <w:tc>
                          <w:tcPr>
                            <w:tcW w:w="7745" w:type="dxa"/>
                            <w:vAlign w:val="center"/>
                          </w:tcPr>
                          <w:p w14:paraId="3BA63B3B" w14:textId="77777777" w:rsidR="00417692" w:rsidRPr="00E347BF" w:rsidRDefault="00417692" w:rsidP="00F66A1C">
                            <w:pPr>
                              <w:pStyle w:val="Heading5"/>
                              <w:outlineLvl w:val="4"/>
                            </w:pPr>
                            <w:r w:rsidRPr="00E347BF">
                              <w:t>B</w:t>
                            </w:r>
                            <w:r>
                              <w:t xml:space="preserve">usiness </w:t>
                            </w:r>
                            <w:r w:rsidRPr="00E347BF">
                              <w:t>Continuity Plan</w:t>
                            </w:r>
                          </w:p>
                          <w:p w14:paraId="733B1122" w14:textId="77777777" w:rsidR="00417692" w:rsidRPr="008003EB" w:rsidRDefault="00417692" w:rsidP="00F66A1C">
                            <w:r w:rsidRPr="008003EB">
                              <w:t>Make sure you include these elements in your plan.</w:t>
                            </w:r>
                          </w:p>
                        </w:tc>
                      </w:tr>
                      <w:tr w:rsidR="00417692" w14:paraId="0BAF72B6" w14:textId="77777777" w:rsidTr="009752BD">
                        <w:trPr>
                          <w:trHeight w:val="964"/>
                        </w:trPr>
                        <w:tc>
                          <w:tcPr>
                            <w:tcW w:w="1179" w:type="dxa"/>
                            <w:vAlign w:val="center"/>
                          </w:tcPr>
                          <w:p w14:paraId="64BF03EB" w14:textId="77777777" w:rsidR="00417692" w:rsidRDefault="00417692" w:rsidP="00F66A1C">
                            <w:pPr>
                              <w:jc w:val="center"/>
                            </w:pPr>
                            <w:r>
                              <w:rPr>
                                <w:noProof/>
                              </w:rPr>
                              <w:drawing>
                                <wp:inline distT="0" distB="0" distL="0" distR="0" wp14:anchorId="6763EA12" wp14:editId="58B47546">
                                  <wp:extent cx="504000" cy="504000"/>
                                  <wp:effectExtent l="0" t="0" r="0" b="0"/>
                                  <wp:docPr id="84" name="Picture 84"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xample-icon.png"/>
                                          <pic:cNvPicPr/>
                                        </pic:nvPicPr>
                                        <pic:blipFill>
                                          <a:blip r:embed="rId12">
                                            <a:extLst>
                                              <a:ext uri="{28A0092B-C50C-407E-A947-70E740481C1C}">
                                                <a14:useLocalDpi xmlns:a14="http://schemas.microsoft.com/office/drawing/2010/main" val="0"/>
                                              </a:ext>
                                            </a:extLst>
                                          </a:blip>
                                          <a:stretch>
                                            <a:fillRect/>
                                          </a:stretch>
                                        </pic:blipFill>
                                        <pic:spPr>
                                          <a:xfrm>
                                            <a:off x="0" y="0"/>
                                            <a:ext cx="504000" cy="504000"/>
                                          </a:xfrm>
                                          <a:prstGeom prst="rect">
                                            <a:avLst/>
                                          </a:prstGeom>
                                        </pic:spPr>
                                      </pic:pic>
                                    </a:graphicData>
                                  </a:graphic>
                                </wp:inline>
                              </w:drawing>
                            </w:r>
                          </w:p>
                        </w:tc>
                        <w:tc>
                          <w:tcPr>
                            <w:tcW w:w="7745" w:type="dxa"/>
                            <w:vAlign w:val="center"/>
                          </w:tcPr>
                          <w:p w14:paraId="0F064403" w14:textId="77777777" w:rsidR="00417692" w:rsidRPr="00497DCB" w:rsidRDefault="00417692" w:rsidP="00F66A1C">
                            <w:pPr>
                              <w:pStyle w:val="Heading5"/>
                              <w:outlineLvl w:val="4"/>
                            </w:pPr>
                            <w:r w:rsidRPr="00497DCB">
                              <w:t>Examples</w:t>
                            </w:r>
                          </w:p>
                          <w:p w14:paraId="7E6BE14E" w14:textId="77777777" w:rsidR="00417692" w:rsidRPr="008627F8" w:rsidRDefault="00417692" w:rsidP="00F66A1C">
                            <w:pPr>
                              <w:rPr>
                                <w:b/>
                                <w:i/>
                                <w:iCs/>
                                <w:color w:val="767171" w:themeColor="background2" w:themeShade="80"/>
                                <w:sz w:val="24"/>
                              </w:rPr>
                            </w:pPr>
                            <w:r>
                              <w:t>These show information that another organisation would include to help get you started.</w:t>
                            </w:r>
                          </w:p>
                        </w:tc>
                      </w:tr>
                      <w:tr w:rsidR="00417692" w14:paraId="0491BE50" w14:textId="77777777" w:rsidTr="009752BD">
                        <w:trPr>
                          <w:trHeight w:val="964"/>
                        </w:trPr>
                        <w:tc>
                          <w:tcPr>
                            <w:tcW w:w="1179" w:type="dxa"/>
                            <w:vAlign w:val="center"/>
                          </w:tcPr>
                          <w:p w14:paraId="64D06FE1" w14:textId="77777777" w:rsidR="00417692" w:rsidRDefault="00417692" w:rsidP="009752BD">
                            <w:pPr>
                              <w:jc w:val="center"/>
                              <w:rPr>
                                <w:noProof/>
                              </w:rPr>
                            </w:pPr>
                            <w:r>
                              <w:rPr>
                                <w:i/>
                                <w:noProof/>
                                <w:lang w:eastAsia="en-NZ"/>
                              </w:rPr>
                              <w:drawing>
                                <wp:inline distT="0" distB="0" distL="0" distR="0" wp14:anchorId="4619ECC6" wp14:editId="0111899B">
                                  <wp:extent cx="468000" cy="468000"/>
                                  <wp:effectExtent l="0" t="0" r="8255" b="8255"/>
                                  <wp:docPr id="85" name="Picture 85" descr="A picture containing object, clipar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tip-icon.png"/>
                                          <pic:cNvPicPr/>
                                        </pic:nvPicPr>
                                        <pic:blipFill>
                                          <a:blip r:embed="rId13">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745" w:type="dxa"/>
                            <w:vAlign w:val="center"/>
                          </w:tcPr>
                          <w:p w14:paraId="2B60FAAF" w14:textId="77777777" w:rsidR="00417692" w:rsidRDefault="00417692" w:rsidP="00F66A1C">
                            <w:pPr>
                              <w:pStyle w:val="Heading5"/>
                              <w:outlineLvl w:val="4"/>
                            </w:pPr>
                            <w:r>
                              <w:t>Tips</w:t>
                            </w:r>
                          </w:p>
                          <w:p w14:paraId="427DCD49" w14:textId="77777777" w:rsidR="00417692" w:rsidRPr="00D7391B" w:rsidRDefault="00417692" w:rsidP="00F66A1C">
                            <w:pPr>
                              <w:rPr>
                                <w:lang w:val="en-AU" w:eastAsia="en-NZ"/>
                              </w:rPr>
                            </w:pPr>
                            <w:r w:rsidRPr="00D7391B">
                              <w:rPr>
                                <w:lang w:val="en-AU" w:eastAsia="en-NZ"/>
                              </w:rPr>
                              <w:t xml:space="preserve">Extra ideas </w:t>
                            </w:r>
                            <w:r>
                              <w:rPr>
                                <w:lang w:val="en-AU" w:eastAsia="en-NZ"/>
                              </w:rPr>
                              <w:t xml:space="preserve">and </w:t>
                            </w:r>
                            <w:r w:rsidRPr="00D7391B">
                              <w:rPr>
                                <w:lang w:val="en-AU" w:eastAsia="en-NZ"/>
                              </w:rPr>
                              <w:t>suggestions you may not have thought of</w:t>
                            </w:r>
                            <w:r>
                              <w:rPr>
                                <w:lang w:val="en-AU" w:eastAsia="en-NZ"/>
                              </w:rPr>
                              <w:t>.</w:t>
                            </w:r>
                          </w:p>
                          <w:p w14:paraId="6F394ED2" w14:textId="77777777" w:rsidR="00417692" w:rsidRPr="008003EB" w:rsidRDefault="00417692" w:rsidP="00F66A1C">
                            <w:pPr>
                              <w:rPr>
                                <w:lang w:eastAsia="en-NZ"/>
                              </w:rPr>
                            </w:pPr>
                          </w:p>
                        </w:tc>
                      </w:tr>
                      <w:tr w:rsidR="00417692" w14:paraId="73F90B3A" w14:textId="77777777" w:rsidTr="009752BD">
                        <w:trPr>
                          <w:trHeight w:val="964"/>
                        </w:trPr>
                        <w:tc>
                          <w:tcPr>
                            <w:tcW w:w="1179" w:type="dxa"/>
                          </w:tcPr>
                          <w:p w14:paraId="663EA574" w14:textId="77777777" w:rsidR="00417692" w:rsidRDefault="00417692" w:rsidP="009752BD">
                            <w:pPr>
                              <w:jc w:val="center"/>
                              <w:rPr>
                                <w:noProof/>
                              </w:rPr>
                            </w:pPr>
                            <w:r>
                              <w:rPr>
                                <w:noProof/>
                              </w:rPr>
                              <w:drawing>
                                <wp:inline distT="0" distB="0" distL="0" distR="0" wp14:anchorId="086191BA" wp14:editId="15F9367E">
                                  <wp:extent cx="432000" cy="432000"/>
                                  <wp:effectExtent l="19050" t="19050" r="25400" b="25400"/>
                                  <wp:docPr id="94" name="Picture 94"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Notes_icon.jpg"/>
                                          <pic:cNvPicPr/>
                                        </pic:nvPicPr>
                                        <pic:blipFill>
                                          <a:blip r:embed="rId14">
                                            <a:extLst>
                                              <a:ext uri="{28A0092B-C50C-407E-A947-70E740481C1C}">
                                                <a14:useLocalDpi xmlns:a14="http://schemas.microsoft.com/office/drawing/2010/main" val="0"/>
                                              </a:ext>
                                            </a:extLst>
                                          </a:blip>
                                          <a:stretch>
                                            <a:fillRect/>
                                          </a:stretch>
                                        </pic:blipFill>
                                        <pic:spPr>
                                          <a:xfrm>
                                            <a:off x="0" y="0"/>
                                            <a:ext cx="432000" cy="432000"/>
                                          </a:xfrm>
                                          <a:prstGeom prst="rect">
                                            <a:avLst/>
                                          </a:prstGeom>
                                          <a:ln>
                                            <a:solidFill>
                                              <a:schemeClr val="bg1">
                                                <a:lumMod val="95000"/>
                                              </a:schemeClr>
                                            </a:solidFill>
                                          </a:ln>
                                        </pic:spPr>
                                      </pic:pic>
                                    </a:graphicData>
                                  </a:graphic>
                                </wp:inline>
                              </w:drawing>
                            </w:r>
                          </w:p>
                        </w:tc>
                        <w:tc>
                          <w:tcPr>
                            <w:tcW w:w="7745" w:type="dxa"/>
                            <w:vAlign w:val="center"/>
                          </w:tcPr>
                          <w:p w14:paraId="0C5E3B4B" w14:textId="77777777" w:rsidR="00417692" w:rsidRDefault="00417692" w:rsidP="00F66A1C">
                            <w:pPr>
                              <w:pStyle w:val="Heading5"/>
                              <w:outlineLvl w:val="4"/>
                            </w:pPr>
                            <w:r>
                              <w:t>My Notes</w:t>
                            </w:r>
                          </w:p>
                          <w:p w14:paraId="16157228" w14:textId="77777777" w:rsidR="00417692" w:rsidRPr="00B621D8" w:rsidRDefault="00417692" w:rsidP="00F66A1C">
                            <w:pPr>
                              <w:rPr>
                                <w:lang w:eastAsia="en-NZ"/>
                              </w:rPr>
                            </w:pPr>
                            <w:r>
                              <w:rPr>
                                <w:lang w:eastAsia="en-NZ"/>
                              </w:rPr>
                              <w:t>Write your own notes, reminders and action points in these spaces.</w:t>
                            </w:r>
                          </w:p>
                          <w:p w14:paraId="4FC92E10" w14:textId="77777777" w:rsidR="00417692" w:rsidRPr="00B621D8" w:rsidRDefault="00417692" w:rsidP="00F66A1C">
                            <w:pPr>
                              <w:rPr>
                                <w:lang w:eastAsia="en-NZ"/>
                              </w:rPr>
                            </w:pPr>
                          </w:p>
                        </w:tc>
                      </w:tr>
                    </w:tbl>
                    <w:p w14:paraId="0F276012" w14:textId="77777777" w:rsidR="00417692" w:rsidRDefault="00417692"/>
                  </w:txbxContent>
                </v:textbox>
                <w10:wrap type="square"/>
              </v:shape>
            </w:pict>
          </mc:Fallback>
        </mc:AlternateContent>
      </w:r>
    </w:p>
    <w:p w14:paraId="3D9D0604" w14:textId="77777777" w:rsidR="00E87EFD" w:rsidRDefault="00E87EFD"/>
    <w:p w14:paraId="5BC28059" w14:textId="4BFCD5A5" w:rsidR="00760269" w:rsidRDefault="00760269">
      <w:pPr>
        <w:sectPr w:rsidR="00760269" w:rsidSect="003A330B">
          <w:headerReference w:type="default" r:id="rId15"/>
          <w:footerReference w:type="default" r:id="rId16"/>
          <w:footerReference w:type="first" r:id="rId17"/>
          <w:pgSz w:w="11906" w:h="16838" w:code="9"/>
          <w:pgMar w:top="1440" w:right="1440" w:bottom="1440" w:left="1440" w:header="708" w:footer="708" w:gutter="0"/>
          <w:pgNumType w:start="0"/>
          <w:cols w:space="708"/>
          <w:titlePg/>
          <w:docGrid w:linePitch="360"/>
        </w:sectPr>
      </w:pPr>
    </w:p>
    <w:p w14:paraId="764171E8" w14:textId="5796134D" w:rsidR="00725443" w:rsidRPr="00EA3B1D" w:rsidRDefault="00760269" w:rsidP="0075000C">
      <w:pPr>
        <w:pStyle w:val="Title"/>
        <w:rPr>
          <w:rStyle w:val="Heading5Char"/>
          <w:rFonts w:eastAsiaTheme="majorEastAsia"/>
        </w:rPr>
      </w:pPr>
      <w:r>
        <w:rPr>
          <w:color w:val="D20000"/>
        </w:rPr>
        <w:lastRenderedPageBreak/>
        <w:t>C</w:t>
      </w:r>
      <w:r w:rsidR="00846A80" w:rsidRPr="00EA3B1D">
        <w:rPr>
          <w:color w:val="D20000"/>
        </w:rPr>
        <w:t>ontents</w:t>
      </w:r>
    </w:p>
    <w:p w14:paraId="126EBA47" w14:textId="100AA4BC" w:rsidR="00417692" w:rsidRDefault="0075000C">
      <w:pPr>
        <w:pStyle w:val="TOC2"/>
        <w:rPr>
          <w:rFonts w:eastAsiaTheme="minorEastAsia" w:cstheme="minorBidi"/>
          <w:bCs w:val="0"/>
          <w:noProof/>
          <w:szCs w:val="22"/>
          <w:lang w:eastAsia="en-NZ"/>
        </w:rPr>
      </w:pPr>
      <w:r>
        <w:rPr>
          <w:rFonts w:asciiTheme="majorHAnsi" w:hAnsiTheme="majorHAnsi"/>
          <w:caps/>
          <w:noProof/>
          <w:color w:val="808080" w:themeColor="background1" w:themeShade="80"/>
          <w:sz w:val="26"/>
        </w:rPr>
        <w:fldChar w:fldCharType="begin"/>
      </w:r>
      <w:r>
        <w:instrText xml:space="preserve"> TOC \o "1-2" \h \z \u </w:instrText>
      </w:r>
      <w:r>
        <w:rPr>
          <w:rFonts w:asciiTheme="majorHAnsi" w:hAnsiTheme="majorHAnsi"/>
          <w:caps/>
          <w:noProof/>
          <w:color w:val="808080" w:themeColor="background1" w:themeShade="80"/>
          <w:sz w:val="26"/>
        </w:rPr>
        <w:fldChar w:fldCharType="separate"/>
      </w:r>
      <w:hyperlink w:anchor="_Toc18392523" w:history="1">
        <w:r w:rsidR="00417692" w:rsidRPr="00E10B87">
          <w:rPr>
            <w:rStyle w:val="Hyperlink"/>
            <w:noProof/>
          </w:rPr>
          <w:t xml:space="preserve">Your </w:t>
        </w:r>
        <w:r w:rsidR="00CA1C28">
          <w:rPr>
            <w:rStyle w:val="Hyperlink"/>
            <w:noProof/>
          </w:rPr>
          <w:t>p</w:t>
        </w:r>
        <w:r w:rsidR="00417692" w:rsidRPr="00E10B87">
          <w:rPr>
            <w:rStyle w:val="Hyperlink"/>
            <w:noProof/>
          </w:rPr>
          <w:t>riorities</w:t>
        </w:r>
        <w:r w:rsidR="00417692">
          <w:rPr>
            <w:noProof/>
            <w:webHidden/>
          </w:rPr>
          <w:tab/>
        </w:r>
        <w:r w:rsidR="00417692">
          <w:rPr>
            <w:noProof/>
            <w:webHidden/>
          </w:rPr>
          <w:fldChar w:fldCharType="begin"/>
        </w:r>
        <w:r w:rsidR="00417692">
          <w:rPr>
            <w:noProof/>
            <w:webHidden/>
          </w:rPr>
          <w:instrText xml:space="preserve"> PAGEREF _Toc18392523 \h </w:instrText>
        </w:r>
        <w:r w:rsidR="00417692">
          <w:rPr>
            <w:noProof/>
            <w:webHidden/>
          </w:rPr>
        </w:r>
        <w:r w:rsidR="00417692">
          <w:rPr>
            <w:noProof/>
            <w:webHidden/>
          </w:rPr>
          <w:fldChar w:fldCharType="separate"/>
        </w:r>
        <w:r w:rsidR="00417692">
          <w:rPr>
            <w:noProof/>
            <w:webHidden/>
          </w:rPr>
          <w:t>1</w:t>
        </w:r>
        <w:r w:rsidR="00417692">
          <w:rPr>
            <w:noProof/>
            <w:webHidden/>
          </w:rPr>
          <w:fldChar w:fldCharType="end"/>
        </w:r>
      </w:hyperlink>
    </w:p>
    <w:p w14:paraId="3CECE6DF" w14:textId="2601A2FB" w:rsidR="00417692" w:rsidRDefault="006E6A29">
      <w:pPr>
        <w:pStyle w:val="TOC2"/>
        <w:rPr>
          <w:rFonts w:eastAsiaTheme="minorEastAsia" w:cstheme="minorBidi"/>
          <w:bCs w:val="0"/>
          <w:noProof/>
          <w:szCs w:val="22"/>
          <w:lang w:eastAsia="en-NZ"/>
        </w:rPr>
      </w:pPr>
      <w:hyperlink w:anchor="_Toc18392524" w:history="1">
        <w:r w:rsidR="00417692" w:rsidRPr="00E10B87">
          <w:rPr>
            <w:rStyle w:val="Hyperlink"/>
            <w:noProof/>
          </w:rPr>
          <w:t>Being personally prepared</w:t>
        </w:r>
        <w:r w:rsidR="00417692">
          <w:rPr>
            <w:noProof/>
            <w:webHidden/>
          </w:rPr>
          <w:tab/>
        </w:r>
        <w:r w:rsidR="00417692">
          <w:rPr>
            <w:noProof/>
            <w:webHidden/>
          </w:rPr>
          <w:fldChar w:fldCharType="begin"/>
        </w:r>
        <w:r w:rsidR="00417692">
          <w:rPr>
            <w:noProof/>
            <w:webHidden/>
          </w:rPr>
          <w:instrText xml:space="preserve"> PAGEREF _Toc18392524 \h </w:instrText>
        </w:r>
        <w:r w:rsidR="00417692">
          <w:rPr>
            <w:noProof/>
            <w:webHidden/>
          </w:rPr>
        </w:r>
        <w:r w:rsidR="00417692">
          <w:rPr>
            <w:noProof/>
            <w:webHidden/>
          </w:rPr>
          <w:fldChar w:fldCharType="separate"/>
        </w:r>
        <w:r w:rsidR="00417692">
          <w:rPr>
            <w:noProof/>
            <w:webHidden/>
          </w:rPr>
          <w:t>2</w:t>
        </w:r>
        <w:r w:rsidR="00417692">
          <w:rPr>
            <w:noProof/>
            <w:webHidden/>
          </w:rPr>
          <w:fldChar w:fldCharType="end"/>
        </w:r>
      </w:hyperlink>
    </w:p>
    <w:p w14:paraId="6761D1E0" w14:textId="3BD62A64" w:rsidR="00417692" w:rsidRDefault="006E6A29">
      <w:pPr>
        <w:pStyle w:val="TOC2"/>
        <w:rPr>
          <w:rFonts w:eastAsiaTheme="minorEastAsia" w:cstheme="minorBidi"/>
          <w:bCs w:val="0"/>
          <w:noProof/>
          <w:szCs w:val="22"/>
          <w:lang w:eastAsia="en-NZ"/>
        </w:rPr>
      </w:pPr>
      <w:hyperlink w:anchor="_Toc18392525" w:history="1">
        <w:r w:rsidR="00417692" w:rsidRPr="00E10B87">
          <w:rPr>
            <w:rStyle w:val="Hyperlink"/>
            <w:noProof/>
          </w:rPr>
          <w:t>People and relationships</w:t>
        </w:r>
        <w:r w:rsidR="00417692">
          <w:rPr>
            <w:noProof/>
            <w:webHidden/>
          </w:rPr>
          <w:tab/>
        </w:r>
        <w:r w:rsidR="00417692">
          <w:rPr>
            <w:noProof/>
            <w:webHidden/>
          </w:rPr>
          <w:fldChar w:fldCharType="begin"/>
        </w:r>
        <w:r w:rsidR="00417692">
          <w:rPr>
            <w:noProof/>
            <w:webHidden/>
          </w:rPr>
          <w:instrText xml:space="preserve"> PAGEREF _Toc18392525 \h </w:instrText>
        </w:r>
        <w:r w:rsidR="00417692">
          <w:rPr>
            <w:noProof/>
            <w:webHidden/>
          </w:rPr>
        </w:r>
        <w:r w:rsidR="00417692">
          <w:rPr>
            <w:noProof/>
            <w:webHidden/>
          </w:rPr>
          <w:fldChar w:fldCharType="separate"/>
        </w:r>
        <w:r w:rsidR="00417692">
          <w:rPr>
            <w:noProof/>
            <w:webHidden/>
          </w:rPr>
          <w:t>5</w:t>
        </w:r>
        <w:r w:rsidR="00417692">
          <w:rPr>
            <w:noProof/>
            <w:webHidden/>
          </w:rPr>
          <w:fldChar w:fldCharType="end"/>
        </w:r>
      </w:hyperlink>
    </w:p>
    <w:p w14:paraId="2EBD688D" w14:textId="73EFD72E" w:rsidR="00417692" w:rsidRDefault="006E6A29">
      <w:pPr>
        <w:pStyle w:val="TOC2"/>
        <w:rPr>
          <w:rFonts w:eastAsiaTheme="minorEastAsia" w:cstheme="minorBidi"/>
          <w:bCs w:val="0"/>
          <w:noProof/>
          <w:szCs w:val="22"/>
          <w:lang w:eastAsia="en-NZ"/>
        </w:rPr>
      </w:pPr>
      <w:hyperlink w:anchor="_Toc18392526" w:history="1">
        <w:r w:rsidR="00417692" w:rsidRPr="00E10B87">
          <w:rPr>
            <w:rStyle w:val="Hyperlink"/>
            <w:noProof/>
          </w:rPr>
          <w:t>Leadership</w:t>
        </w:r>
        <w:r w:rsidR="00417692">
          <w:rPr>
            <w:noProof/>
            <w:webHidden/>
          </w:rPr>
          <w:tab/>
        </w:r>
        <w:r w:rsidR="00417692">
          <w:rPr>
            <w:noProof/>
            <w:webHidden/>
          </w:rPr>
          <w:fldChar w:fldCharType="begin"/>
        </w:r>
        <w:r w:rsidR="00417692">
          <w:rPr>
            <w:noProof/>
            <w:webHidden/>
          </w:rPr>
          <w:instrText xml:space="preserve"> PAGEREF _Toc18392526 \h </w:instrText>
        </w:r>
        <w:r w:rsidR="00417692">
          <w:rPr>
            <w:noProof/>
            <w:webHidden/>
          </w:rPr>
        </w:r>
        <w:r w:rsidR="00417692">
          <w:rPr>
            <w:noProof/>
            <w:webHidden/>
          </w:rPr>
          <w:fldChar w:fldCharType="separate"/>
        </w:r>
        <w:r w:rsidR="00417692">
          <w:rPr>
            <w:noProof/>
            <w:webHidden/>
          </w:rPr>
          <w:t>7</w:t>
        </w:r>
        <w:r w:rsidR="00417692">
          <w:rPr>
            <w:noProof/>
            <w:webHidden/>
          </w:rPr>
          <w:fldChar w:fldCharType="end"/>
        </w:r>
      </w:hyperlink>
    </w:p>
    <w:p w14:paraId="3360AB76" w14:textId="5777765D" w:rsidR="00417692" w:rsidRDefault="006E6A29">
      <w:pPr>
        <w:pStyle w:val="TOC2"/>
        <w:rPr>
          <w:rFonts w:eastAsiaTheme="minorEastAsia" w:cstheme="minorBidi"/>
          <w:bCs w:val="0"/>
          <w:noProof/>
          <w:szCs w:val="22"/>
          <w:lang w:eastAsia="en-NZ"/>
        </w:rPr>
      </w:pPr>
      <w:hyperlink w:anchor="_Toc18392527" w:history="1">
        <w:r w:rsidR="00417692" w:rsidRPr="00E10B87">
          <w:rPr>
            <w:rStyle w:val="Hyperlink"/>
            <w:noProof/>
          </w:rPr>
          <w:t>Knowledge and proactivity</w:t>
        </w:r>
        <w:r w:rsidR="00417692">
          <w:rPr>
            <w:noProof/>
            <w:webHidden/>
          </w:rPr>
          <w:tab/>
        </w:r>
        <w:r w:rsidR="00417692">
          <w:rPr>
            <w:noProof/>
            <w:webHidden/>
          </w:rPr>
          <w:fldChar w:fldCharType="begin"/>
        </w:r>
        <w:r w:rsidR="00417692">
          <w:rPr>
            <w:noProof/>
            <w:webHidden/>
          </w:rPr>
          <w:instrText xml:space="preserve"> PAGEREF _Toc18392527 \h </w:instrText>
        </w:r>
        <w:r w:rsidR="00417692">
          <w:rPr>
            <w:noProof/>
            <w:webHidden/>
          </w:rPr>
        </w:r>
        <w:r w:rsidR="00417692">
          <w:rPr>
            <w:noProof/>
            <w:webHidden/>
          </w:rPr>
          <w:fldChar w:fldCharType="separate"/>
        </w:r>
        <w:r w:rsidR="00417692">
          <w:rPr>
            <w:noProof/>
            <w:webHidden/>
          </w:rPr>
          <w:t>9</w:t>
        </w:r>
        <w:r w:rsidR="00417692">
          <w:rPr>
            <w:noProof/>
            <w:webHidden/>
          </w:rPr>
          <w:fldChar w:fldCharType="end"/>
        </w:r>
      </w:hyperlink>
    </w:p>
    <w:p w14:paraId="1E9E9739" w14:textId="3F8BCD5F" w:rsidR="00417692" w:rsidRDefault="006E6A29">
      <w:pPr>
        <w:pStyle w:val="TOC1"/>
        <w:rPr>
          <w:rFonts w:asciiTheme="minorHAnsi" w:eastAsiaTheme="minorEastAsia" w:hAnsiTheme="minorHAnsi" w:cstheme="minorBidi"/>
          <w:bCs w:val="0"/>
          <w:caps w:val="0"/>
          <w:color w:val="auto"/>
          <w:sz w:val="22"/>
          <w:szCs w:val="22"/>
          <w:lang w:eastAsia="en-NZ"/>
        </w:rPr>
      </w:pPr>
      <w:hyperlink w:anchor="_Toc18392528" w:history="1">
        <w:r w:rsidR="00417692" w:rsidRPr="00E10B87">
          <w:rPr>
            <w:rStyle w:val="Hyperlink"/>
          </w:rPr>
          <w:t>BUSINESS CONTINUITY PLANNING</w:t>
        </w:r>
        <w:r w:rsidR="00417692">
          <w:rPr>
            <w:webHidden/>
          </w:rPr>
          <w:tab/>
        </w:r>
        <w:r w:rsidR="00417692">
          <w:rPr>
            <w:webHidden/>
          </w:rPr>
          <w:fldChar w:fldCharType="begin"/>
        </w:r>
        <w:r w:rsidR="00417692">
          <w:rPr>
            <w:webHidden/>
          </w:rPr>
          <w:instrText xml:space="preserve"> PAGEREF _Toc18392528 \h </w:instrText>
        </w:r>
        <w:r w:rsidR="00417692">
          <w:rPr>
            <w:webHidden/>
          </w:rPr>
        </w:r>
        <w:r w:rsidR="00417692">
          <w:rPr>
            <w:webHidden/>
          </w:rPr>
          <w:fldChar w:fldCharType="separate"/>
        </w:r>
        <w:r w:rsidR="00417692">
          <w:rPr>
            <w:webHidden/>
          </w:rPr>
          <w:t>10</w:t>
        </w:r>
        <w:r w:rsidR="00417692">
          <w:rPr>
            <w:webHidden/>
          </w:rPr>
          <w:fldChar w:fldCharType="end"/>
        </w:r>
      </w:hyperlink>
    </w:p>
    <w:p w14:paraId="451C38E1" w14:textId="783333E3" w:rsidR="00417692" w:rsidRDefault="006E6A29">
      <w:pPr>
        <w:pStyle w:val="TOC2"/>
        <w:rPr>
          <w:rFonts w:eastAsiaTheme="minorEastAsia" w:cstheme="minorBidi"/>
          <w:bCs w:val="0"/>
          <w:noProof/>
          <w:szCs w:val="22"/>
          <w:lang w:eastAsia="en-NZ"/>
        </w:rPr>
      </w:pPr>
      <w:hyperlink w:anchor="_Toc18392529" w:history="1">
        <w:r w:rsidR="00417692" w:rsidRPr="00E10B87">
          <w:rPr>
            <w:rStyle w:val="Hyperlink"/>
            <w:noProof/>
          </w:rPr>
          <w:t>Emergency management basic aims and principles</w:t>
        </w:r>
        <w:r w:rsidR="00417692">
          <w:rPr>
            <w:noProof/>
            <w:webHidden/>
          </w:rPr>
          <w:tab/>
        </w:r>
        <w:r w:rsidR="00417692">
          <w:rPr>
            <w:noProof/>
            <w:webHidden/>
          </w:rPr>
          <w:fldChar w:fldCharType="begin"/>
        </w:r>
        <w:r w:rsidR="00417692">
          <w:rPr>
            <w:noProof/>
            <w:webHidden/>
          </w:rPr>
          <w:instrText xml:space="preserve"> PAGEREF _Toc18392529 \h </w:instrText>
        </w:r>
        <w:r w:rsidR="00417692">
          <w:rPr>
            <w:noProof/>
            <w:webHidden/>
          </w:rPr>
        </w:r>
        <w:r w:rsidR="00417692">
          <w:rPr>
            <w:noProof/>
            <w:webHidden/>
          </w:rPr>
          <w:fldChar w:fldCharType="separate"/>
        </w:r>
        <w:r w:rsidR="00417692">
          <w:rPr>
            <w:noProof/>
            <w:webHidden/>
          </w:rPr>
          <w:t>10</w:t>
        </w:r>
        <w:r w:rsidR="00417692">
          <w:rPr>
            <w:noProof/>
            <w:webHidden/>
          </w:rPr>
          <w:fldChar w:fldCharType="end"/>
        </w:r>
      </w:hyperlink>
    </w:p>
    <w:p w14:paraId="66BEDB0A" w14:textId="74913C6D" w:rsidR="00417692" w:rsidRDefault="006E6A29">
      <w:pPr>
        <w:pStyle w:val="TOC2"/>
        <w:rPr>
          <w:rFonts w:eastAsiaTheme="minorEastAsia" w:cstheme="minorBidi"/>
          <w:bCs w:val="0"/>
          <w:noProof/>
          <w:szCs w:val="22"/>
          <w:lang w:eastAsia="en-NZ"/>
        </w:rPr>
      </w:pPr>
      <w:hyperlink w:anchor="_Toc18392530" w:history="1">
        <w:r w:rsidR="00417692" w:rsidRPr="00E10B87">
          <w:rPr>
            <w:rStyle w:val="Hyperlink"/>
            <w:noProof/>
          </w:rPr>
          <w:t>Essentials of operation</w:t>
        </w:r>
        <w:r w:rsidR="00417692">
          <w:rPr>
            <w:noProof/>
            <w:webHidden/>
          </w:rPr>
          <w:tab/>
        </w:r>
        <w:r w:rsidR="00417692">
          <w:rPr>
            <w:noProof/>
            <w:webHidden/>
          </w:rPr>
          <w:fldChar w:fldCharType="begin"/>
        </w:r>
        <w:r w:rsidR="00417692">
          <w:rPr>
            <w:noProof/>
            <w:webHidden/>
          </w:rPr>
          <w:instrText xml:space="preserve"> PAGEREF _Toc18392530 \h </w:instrText>
        </w:r>
        <w:r w:rsidR="00417692">
          <w:rPr>
            <w:noProof/>
            <w:webHidden/>
          </w:rPr>
        </w:r>
        <w:r w:rsidR="00417692">
          <w:rPr>
            <w:noProof/>
            <w:webHidden/>
          </w:rPr>
          <w:fldChar w:fldCharType="separate"/>
        </w:r>
        <w:r w:rsidR="00417692">
          <w:rPr>
            <w:noProof/>
            <w:webHidden/>
          </w:rPr>
          <w:t>11</w:t>
        </w:r>
        <w:r w:rsidR="00417692">
          <w:rPr>
            <w:noProof/>
            <w:webHidden/>
          </w:rPr>
          <w:fldChar w:fldCharType="end"/>
        </w:r>
      </w:hyperlink>
    </w:p>
    <w:p w14:paraId="42E5FD87" w14:textId="20372557" w:rsidR="00417692" w:rsidRDefault="006E6A29">
      <w:pPr>
        <w:pStyle w:val="TOC2"/>
        <w:rPr>
          <w:rFonts w:eastAsiaTheme="minorEastAsia" w:cstheme="minorBidi"/>
          <w:bCs w:val="0"/>
          <w:noProof/>
          <w:szCs w:val="22"/>
          <w:lang w:eastAsia="en-NZ"/>
        </w:rPr>
      </w:pPr>
      <w:hyperlink w:anchor="_Toc18392531" w:history="1">
        <w:r w:rsidR="00417692" w:rsidRPr="00E10B87">
          <w:rPr>
            <w:rStyle w:val="Hyperlink"/>
            <w:noProof/>
          </w:rPr>
          <w:t>People</w:t>
        </w:r>
        <w:r w:rsidR="00417692">
          <w:rPr>
            <w:noProof/>
            <w:webHidden/>
          </w:rPr>
          <w:tab/>
        </w:r>
        <w:r w:rsidR="00417692">
          <w:rPr>
            <w:noProof/>
            <w:webHidden/>
          </w:rPr>
          <w:fldChar w:fldCharType="begin"/>
        </w:r>
        <w:r w:rsidR="00417692">
          <w:rPr>
            <w:noProof/>
            <w:webHidden/>
          </w:rPr>
          <w:instrText xml:space="preserve"> PAGEREF _Toc18392531 \h </w:instrText>
        </w:r>
        <w:r w:rsidR="00417692">
          <w:rPr>
            <w:noProof/>
            <w:webHidden/>
          </w:rPr>
        </w:r>
        <w:r w:rsidR="00417692">
          <w:rPr>
            <w:noProof/>
            <w:webHidden/>
          </w:rPr>
          <w:fldChar w:fldCharType="separate"/>
        </w:r>
        <w:r w:rsidR="00417692">
          <w:rPr>
            <w:noProof/>
            <w:webHidden/>
          </w:rPr>
          <w:t>16</w:t>
        </w:r>
        <w:r w:rsidR="00417692">
          <w:rPr>
            <w:noProof/>
            <w:webHidden/>
          </w:rPr>
          <w:fldChar w:fldCharType="end"/>
        </w:r>
      </w:hyperlink>
    </w:p>
    <w:p w14:paraId="0C3BF74B" w14:textId="7AD8E028" w:rsidR="00417692" w:rsidRDefault="006E6A29">
      <w:pPr>
        <w:pStyle w:val="TOC2"/>
        <w:rPr>
          <w:rFonts w:eastAsiaTheme="minorEastAsia" w:cstheme="minorBidi"/>
          <w:bCs w:val="0"/>
          <w:noProof/>
          <w:szCs w:val="22"/>
          <w:lang w:eastAsia="en-NZ"/>
        </w:rPr>
      </w:pPr>
      <w:hyperlink w:anchor="_Toc18392532" w:history="1">
        <w:r w:rsidR="00417692" w:rsidRPr="00E10B87">
          <w:rPr>
            <w:rStyle w:val="Hyperlink"/>
            <w:noProof/>
          </w:rPr>
          <w:t>Communications planning</w:t>
        </w:r>
        <w:r w:rsidR="00417692">
          <w:rPr>
            <w:noProof/>
            <w:webHidden/>
          </w:rPr>
          <w:tab/>
        </w:r>
        <w:r w:rsidR="00417692">
          <w:rPr>
            <w:noProof/>
            <w:webHidden/>
          </w:rPr>
          <w:fldChar w:fldCharType="begin"/>
        </w:r>
        <w:r w:rsidR="00417692">
          <w:rPr>
            <w:noProof/>
            <w:webHidden/>
          </w:rPr>
          <w:instrText xml:space="preserve"> PAGEREF _Toc18392532 \h </w:instrText>
        </w:r>
        <w:r w:rsidR="00417692">
          <w:rPr>
            <w:noProof/>
            <w:webHidden/>
          </w:rPr>
        </w:r>
        <w:r w:rsidR="00417692">
          <w:rPr>
            <w:noProof/>
            <w:webHidden/>
          </w:rPr>
          <w:fldChar w:fldCharType="separate"/>
        </w:r>
        <w:r w:rsidR="00417692">
          <w:rPr>
            <w:noProof/>
            <w:webHidden/>
          </w:rPr>
          <w:t>19</w:t>
        </w:r>
        <w:r w:rsidR="00417692">
          <w:rPr>
            <w:noProof/>
            <w:webHidden/>
          </w:rPr>
          <w:fldChar w:fldCharType="end"/>
        </w:r>
      </w:hyperlink>
    </w:p>
    <w:p w14:paraId="738AA427" w14:textId="3944EE90" w:rsidR="00417692" w:rsidRDefault="006E6A29">
      <w:pPr>
        <w:pStyle w:val="TOC2"/>
        <w:rPr>
          <w:rFonts w:eastAsiaTheme="minorEastAsia" w:cstheme="minorBidi"/>
          <w:bCs w:val="0"/>
          <w:noProof/>
          <w:szCs w:val="22"/>
          <w:lang w:eastAsia="en-NZ"/>
        </w:rPr>
      </w:pPr>
      <w:hyperlink w:anchor="_Toc18392533" w:history="1">
        <w:r w:rsidR="00417692" w:rsidRPr="00E10B87">
          <w:rPr>
            <w:rStyle w:val="Hyperlink"/>
            <w:noProof/>
          </w:rPr>
          <w:t>Accessing business records</w:t>
        </w:r>
        <w:r w:rsidR="00417692">
          <w:rPr>
            <w:noProof/>
            <w:webHidden/>
          </w:rPr>
          <w:tab/>
        </w:r>
        <w:r w:rsidR="00417692">
          <w:rPr>
            <w:noProof/>
            <w:webHidden/>
          </w:rPr>
          <w:fldChar w:fldCharType="begin"/>
        </w:r>
        <w:r w:rsidR="00417692">
          <w:rPr>
            <w:noProof/>
            <w:webHidden/>
          </w:rPr>
          <w:instrText xml:space="preserve"> PAGEREF _Toc18392533 \h </w:instrText>
        </w:r>
        <w:r w:rsidR="00417692">
          <w:rPr>
            <w:noProof/>
            <w:webHidden/>
          </w:rPr>
        </w:r>
        <w:r w:rsidR="00417692">
          <w:rPr>
            <w:noProof/>
            <w:webHidden/>
          </w:rPr>
          <w:fldChar w:fldCharType="separate"/>
        </w:r>
        <w:r w:rsidR="00417692">
          <w:rPr>
            <w:noProof/>
            <w:webHidden/>
          </w:rPr>
          <w:t>22</w:t>
        </w:r>
        <w:r w:rsidR="00417692">
          <w:rPr>
            <w:noProof/>
            <w:webHidden/>
          </w:rPr>
          <w:fldChar w:fldCharType="end"/>
        </w:r>
      </w:hyperlink>
    </w:p>
    <w:p w14:paraId="28C856F1" w14:textId="64C5BCF7" w:rsidR="00417692" w:rsidRDefault="006E6A29">
      <w:pPr>
        <w:pStyle w:val="TOC2"/>
        <w:rPr>
          <w:rFonts w:eastAsiaTheme="minorEastAsia" w:cstheme="minorBidi"/>
          <w:bCs w:val="0"/>
          <w:noProof/>
          <w:szCs w:val="22"/>
          <w:lang w:eastAsia="en-NZ"/>
        </w:rPr>
      </w:pPr>
      <w:hyperlink w:anchor="_Toc18392534" w:history="1">
        <w:r w:rsidR="00417692" w:rsidRPr="00E10B87">
          <w:rPr>
            <w:rStyle w:val="Hyperlink"/>
            <w:noProof/>
          </w:rPr>
          <w:t>Reducing impacts and losses</w:t>
        </w:r>
        <w:r w:rsidR="00417692">
          <w:rPr>
            <w:noProof/>
            <w:webHidden/>
          </w:rPr>
          <w:tab/>
        </w:r>
        <w:r w:rsidR="00417692">
          <w:rPr>
            <w:noProof/>
            <w:webHidden/>
          </w:rPr>
          <w:fldChar w:fldCharType="begin"/>
        </w:r>
        <w:r w:rsidR="00417692">
          <w:rPr>
            <w:noProof/>
            <w:webHidden/>
          </w:rPr>
          <w:instrText xml:space="preserve"> PAGEREF _Toc18392534 \h </w:instrText>
        </w:r>
        <w:r w:rsidR="00417692">
          <w:rPr>
            <w:noProof/>
            <w:webHidden/>
          </w:rPr>
        </w:r>
        <w:r w:rsidR="00417692">
          <w:rPr>
            <w:noProof/>
            <w:webHidden/>
          </w:rPr>
          <w:fldChar w:fldCharType="separate"/>
        </w:r>
        <w:r w:rsidR="00417692">
          <w:rPr>
            <w:noProof/>
            <w:webHidden/>
          </w:rPr>
          <w:t>24</w:t>
        </w:r>
        <w:r w:rsidR="00417692">
          <w:rPr>
            <w:noProof/>
            <w:webHidden/>
          </w:rPr>
          <w:fldChar w:fldCharType="end"/>
        </w:r>
      </w:hyperlink>
    </w:p>
    <w:p w14:paraId="28BC2F3F" w14:textId="145A843D" w:rsidR="00417692" w:rsidRDefault="006E6A29">
      <w:pPr>
        <w:pStyle w:val="TOC2"/>
        <w:rPr>
          <w:rFonts w:eastAsiaTheme="minorEastAsia" w:cstheme="minorBidi"/>
          <w:bCs w:val="0"/>
          <w:noProof/>
          <w:szCs w:val="22"/>
          <w:lang w:eastAsia="en-NZ"/>
        </w:rPr>
      </w:pPr>
      <w:hyperlink w:anchor="_Toc18392535" w:history="1">
        <w:r w:rsidR="00417692" w:rsidRPr="00E10B87">
          <w:rPr>
            <w:rStyle w:val="Hyperlink"/>
            <w:noProof/>
          </w:rPr>
          <w:t>Pandemic prevention</w:t>
        </w:r>
        <w:r w:rsidR="00417692">
          <w:rPr>
            <w:noProof/>
            <w:webHidden/>
          </w:rPr>
          <w:tab/>
        </w:r>
        <w:r w:rsidR="00417692">
          <w:rPr>
            <w:noProof/>
            <w:webHidden/>
          </w:rPr>
          <w:fldChar w:fldCharType="begin"/>
        </w:r>
        <w:r w:rsidR="00417692">
          <w:rPr>
            <w:noProof/>
            <w:webHidden/>
          </w:rPr>
          <w:instrText xml:space="preserve"> PAGEREF _Toc18392535 \h </w:instrText>
        </w:r>
        <w:r w:rsidR="00417692">
          <w:rPr>
            <w:noProof/>
            <w:webHidden/>
          </w:rPr>
        </w:r>
        <w:r w:rsidR="00417692">
          <w:rPr>
            <w:noProof/>
            <w:webHidden/>
          </w:rPr>
          <w:fldChar w:fldCharType="separate"/>
        </w:r>
        <w:r w:rsidR="00417692">
          <w:rPr>
            <w:noProof/>
            <w:webHidden/>
          </w:rPr>
          <w:t>26</w:t>
        </w:r>
        <w:r w:rsidR="00417692">
          <w:rPr>
            <w:noProof/>
            <w:webHidden/>
          </w:rPr>
          <w:fldChar w:fldCharType="end"/>
        </w:r>
      </w:hyperlink>
    </w:p>
    <w:p w14:paraId="566D599B" w14:textId="65AB99FB" w:rsidR="00417692" w:rsidRDefault="006E6A29">
      <w:pPr>
        <w:pStyle w:val="TOC2"/>
        <w:rPr>
          <w:rFonts w:eastAsiaTheme="minorEastAsia" w:cstheme="minorBidi"/>
          <w:bCs w:val="0"/>
          <w:noProof/>
          <w:szCs w:val="22"/>
          <w:lang w:eastAsia="en-NZ"/>
        </w:rPr>
      </w:pPr>
      <w:hyperlink w:anchor="_Toc18392536" w:history="1">
        <w:r w:rsidR="00417692" w:rsidRPr="00E10B87">
          <w:rPr>
            <w:rStyle w:val="Hyperlink"/>
            <w:noProof/>
          </w:rPr>
          <w:t>Relocation options</w:t>
        </w:r>
        <w:r w:rsidR="00417692">
          <w:rPr>
            <w:noProof/>
            <w:webHidden/>
          </w:rPr>
          <w:tab/>
        </w:r>
        <w:r w:rsidR="00417692">
          <w:rPr>
            <w:noProof/>
            <w:webHidden/>
          </w:rPr>
          <w:fldChar w:fldCharType="begin"/>
        </w:r>
        <w:r w:rsidR="00417692">
          <w:rPr>
            <w:noProof/>
            <w:webHidden/>
          </w:rPr>
          <w:instrText xml:space="preserve"> PAGEREF _Toc18392536 \h </w:instrText>
        </w:r>
        <w:r w:rsidR="00417692">
          <w:rPr>
            <w:noProof/>
            <w:webHidden/>
          </w:rPr>
        </w:r>
        <w:r w:rsidR="00417692">
          <w:rPr>
            <w:noProof/>
            <w:webHidden/>
          </w:rPr>
          <w:fldChar w:fldCharType="separate"/>
        </w:r>
        <w:r w:rsidR="00417692">
          <w:rPr>
            <w:noProof/>
            <w:webHidden/>
          </w:rPr>
          <w:t>29</w:t>
        </w:r>
        <w:r w:rsidR="00417692">
          <w:rPr>
            <w:noProof/>
            <w:webHidden/>
          </w:rPr>
          <w:fldChar w:fldCharType="end"/>
        </w:r>
      </w:hyperlink>
    </w:p>
    <w:p w14:paraId="3C13615B" w14:textId="3F386817" w:rsidR="00417692" w:rsidRDefault="006E6A29">
      <w:pPr>
        <w:pStyle w:val="TOC2"/>
        <w:rPr>
          <w:rFonts w:eastAsiaTheme="minorEastAsia" w:cstheme="minorBidi"/>
          <w:bCs w:val="0"/>
          <w:noProof/>
          <w:szCs w:val="22"/>
          <w:lang w:eastAsia="en-NZ"/>
        </w:rPr>
      </w:pPr>
      <w:hyperlink w:anchor="_Toc18392537" w:history="1">
        <w:r w:rsidR="00417692" w:rsidRPr="00E10B87">
          <w:rPr>
            <w:rStyle w:val="Hyperlink"/>
            <w:noProof/>
          </w:rPr>
          <w:t>Demand changes</w:t>
        </w:r>
        <w:r w:rsidR="00417692">
          <w:rPr>
            <w:noProof/>
            <w:webHidden/>
          </w:rPr>
          <w:tab/>
        </w:r>
        <w:r w:rsidR="00417692">
          <w:rPr>
            <w:noProof/>
            <w:webHidden/>
          </w:rPr>
          <w:fldChar w:fldCharType="begin"/>
        </w:r>
        <w:r w:rsidR="00417692">
          <w:rPr>
            <w:noProof/>
            <w:webHidden/>
          </w:rPr>
          <w:instrText xml:space="preserve"> PAGEREF _Toc18392537 \h </w:instrText>
        </w:r>
        <w:r w:rsidR="00417692">
          <w:rPr>
            <w:noProof/>
            <w:webHidden/>
          </w:rPr>
        </w:r>
        <w:r w:rsidR="00417692">
          <w:rPr>
            <w:noProof/>
            <w:webHidden/>
          </w:rPr>
          <w:fldChar w:fldCharType="separate"/>
        </w:r>
        <w:r w:rsidR="00417692">
          <w:rPr>
            <w:noProof/>
            <w:webHidden/>
          </w:rPr>
          <w:t>30</w:t>
        </w:r>
        <w:r w:rsidR="00417692">
          <w:rPr>
            <w:noProof/>
            <w:webHidden/>
          </w:rPr>
          <w:fldChar w:fldCharType="end"/>
        </w:r>
      </w:hyperlink>
    </w:p>
    <w:p w14:paraId="4E8AB5ED" w14:textId="500A6AC1" w:rsidR="00417692" w:rsidRDefault="006E6A29">
      <w:pPr>
        <w:pStyle w:val="TOC2"/>
        <w:rPr>
          <w:rFonts w:eastAsiaTheme="minorEastAsia" w:cstheme="minorBidi"/>
          <w:bCs w:val="0"/>
          <w:noProof/>
          <w:szCs w:val="22"/>
          <w:lang w:eastAsia="en-NZ"/>
        </w:rPr>
      </w:pPr>
      <w:hyperlink w:anchor="_Toc18392538" w:history="1">
        <w:r w:rsidR="00417692" w:rsidRPr="00E10B87">
          <w:rPr>
            <w:rStyle w:val="Hyperlink"/>
            <w:noProof/>
          </w:rPr>
          <w:t>Your supply chain</w:t>
        </w:r>
        <w:r w:rsidR="00417692">
          <w:rPr>
            <w:noProof/>
            <w:webHidden/>
          </w:rPr>
          <w:tab/>
        </w:r>
        <w:r w:rsidR="00417692">
          <w:rPr>
            <w:noProof/>
            <w:webHidden/>
          </w:rPr>
          <w:fldChar w:fldCharType="begin"/>
        </w:r>
        <w:r w:rsidR="00417692">
          <w:rPr>
            <w:noProof/>
            <w:webHidden/>
          </w:rPr>
          <w:instrText xml:space="preserve"> PAGEREF _Toc18392538 \h </w:instrText>
        </w:r>
        <w:r w:rsidR="00417692">
          <w:rPr>
            <w:noProof/>
            <w:webHidden/>
          </w:rPr>
        </w:r>
        <w:r w:rsidR="00417692">
          <w:rPr>
            <w:noProof/>
            <w:webHidden/>
          </w:rPr>
          <w:fldChar w:fldCharType="separate"/>
        </w:r>
        <w:r w:rsidR="00417692">
          <w:rPr>
            <w:noProof/>
            <w:webHidden/>
          </w:rPr>
          <w:t>31</w:t>
        </w:r>
        <w:r w:rsidR="00417692">
          <w:rPr>
            <w:noProof/>
            <w:webHidden/>
          </w:rPr>
          <w:fldChar w:fldCharType="end"/>
        </w:r>
      </w:hyperlink>
    </w:p>
    <w:p w14:paraId="3A722515" w14:textId="43870FC7" w:rsidR="00417692" w:rsidRDefault="006E6A29">
      <w:pPr>
        <w:pStyle w:val="TOC2"/>
        <w:rPr>
          <w:rFonts w:eastAsiaTheme="minorEastAsia" w:cstheme="minorBidi"/>
          <w:bCs w:val="0"/>
          <w:noProof/>
          <w:szCs w:val="22"/>
          <w:lang w:eastAsia="en-NZ"/>
        </w:rPr>
      </w:pPr>
      <w:hyperlink w:anchor="_Toc18392539" w:history="1">
        <w:r w:rsidR="00417692" w:rsidRPr="00E10B87">
          <w:rPr>
            <w:rStyle w:val="Hyperlink"/>
            <w:noProof/>
          </w:rPr>
          <w:t>Financing recovery</w:t>
        </w:r>
        <w:r w:rsidR="00417692">
          <w:rPr>
            <w:noProof/>
            <w:webHidden/>
          </w:rPr>
          <w:tab/>
        </w:r>
        <w:r w:rsidR="00417692">
          <w:rPr>
            <w:noProof/>
            <w:webHidden/>
          </w:rPr>
          <w:fldChar w:fldCharType="begin"/>
        </w:r>
        <w:r w:rsidR="00417692">
          <w:rPr>
            <w:noProof/>
            <w:webHidden/>
          </w:rPr>
          <w:instrText xml:space="preserve"> PAGEREF _Toc18392539 \h </w:instrText>
        </w:r>
        <w:r w:rsidR="00417692">
          <w:rPr>
            <w:noProof/>
            <w:webHidden/>
          </w:rPr>
        </w:r>
        <w:r w:rsidR="00417692">
          <w:rPr>
            <w:noProof/>
            <w:webHidden/>
          </w:rPr>
          <w:fldChar w:fldCharType="separate"/>
        </w:r>
        <w:r w:rsidR="00417692">
          <w:rPr>
            <w:noProof/>
            <w:webHidden/>
          </w:rPr>
          <w:t>33</w:t>
        </w:r>
        <w:r w:rsidR="00417692">
          <w:rPr>
            <w:noProof/>
            <w:webHidden/>
          </w:rPr>
          <w:fldChar w:fldCharType="end"/>
        </w:r>
      </w:hyperlink>
    </w:p>
    <w:p w14:paraId="48056441" w14:textId="30197F64" w:rsidR="00417692" w:rsidRDefault="006E6A29">
      <w:pPr>
        <w:pStyle w:val="TOC2"/>
        <w:rPr>
          <w:rFonts w:eastAsiaTheme="minorEastAsia" w:cstheme="minorBidi"/>
          <w:bCs w:val="0"/>
          <w:noProof/>
          <w:szCs w:val="22"/>
          <w:lang w:eastAsia="en-NZ"/>
        </w:rPr>
      </w:pPr>
      <w:hyperlink w:anchor="_Toc18392540" w:history="1">
        <w:r w:rsidR="00417692" w:rsidRPr="00E10B87">
          <w:rPr>
            <w:rStyle w:val="Hyperlink"/>
            <w:noProof/>
          </w:rPr>
          <w:t>Atlas: Ready for Business</w:t>
        </w:r>
        <w:r w:rsidR="00417692">
          <w:rPr>
            <w:noProof/>
            <w:webHidden/>
          </w:rPr>
          <w:tab/>
        </w:r>
        <w:r w:rsidR="00417692">
          <w:rPr>
            <w:noProof/>
            <w:webHidden/>
          </w:rPr>
          <w:fldChar w:fldCharType="begin"/>
        </w:r>
        <w:r w:rsidR="00417692">
          <w:rPr>
            <w:noProof/>
            <w:webHidden/>
          </w:rPr>
          <w:instrText xml:space="preserve"> PAGEREF _Toc18392540 \h </w:instrText>
        </w:r>
        <w:r w:rsidR="00417692">
          <w:rPr>
            <w:noProof/>
            <w:webHidden/>
          </w:rPr>
        </w:r>
        <w:r w:rsidR="00417692">
          <w:rPr>
            <w:noProof/>
            <w:webHidden/>
          </w:rPr>
          <w:fldChar w:fldCharType="separate"/>
        </w:r>
        <w:r w:rsidR="00417692">
          <w:rPr>
            <w:noProof/>
            <w:webHidden/>
          </w:rPr>
          <w:t>34</w:t>
        </w:r>
        <w:r w:rsidR="00417692">
          <w:rPr>
            <w:noProof/>
            <w:webHidden/>
          </w:rPr>
          <w:fldChar w:fldCharType="end"/>
        </w:r>
      </w:hyperlink>
    </w:p>
    <w:p w14:paraId="11E3F259" w14:textId="2EE569E6" w:rsidR="00417692" w:rsidRDefault="006E6A29">
      <w:pPr>
        <w:pStyle w:val="TOC2"/>
        <w:rPr>
          <w:rFonts w:eastAsiaTheme="minorEastAsia" w:cstheme="minorBidi"/>
          <w:bCs w:val="0"/>
          <w:noProof/>
          <w:szCs w:val="22"/>
          <w:lang w:eastAsia="en-NZ"/>
        </w:rPr>
      </w:pPr>
      <w:hyperlink w:anchor="_Toc18392541" w:history="1">
        <w:r w:rsidR="00417692" w:rsidRPr="00E10B87">
          <w:rPr>
            <w:rStyle w:val="Hyperlink"/>
            <w:noProof/>
          </w:rPr>
          <w:t>My actions</w:t>
        </w:r>
        <w:r w:rsidR="00417692">
          <w:rPr>
            <w:noProof/>
            <w:webHidden/>
          </w:rPr>
          <w:tab/>
        </w:r>
        <w:r w:rsidR="00417692">
          <w:rPr>
            <w:noProof/>
            <w:webHidden/>
          </w:rPr>
          <w:fldChar w:fldCharType="begin"/>
        </w:r>
        <w:r w:rsidR="00417692">
          <w:rPr>
            <w:noProof/>
            <w:webHidden/>
          </w:rPr>
          <w:instrText xml:space="preserve"> PAGEREF _Toc18392541 \h </w:instrText>
        </w:r>
        <w:r w:rsidR="00417692">
          <w:rPr>
            <w:noProof/>
            <w:webHidden/>
          </w:rPr>
        </w:r>
        <w:r w:rsidR="00417692">
          <w:rPr>
            <w:noProof/>
            <w:webHidden/>
          </w:rPr>
          <w:fldChar w:fldCharType="separate"/>
        </w:r>
        <w:r w:rsidR="00417692">
          <w:rPr>
            <w:noProof/>
            <w:webHidden/>
          </w:rPr>
          <w:t>35</w:t>
        </w:r>
        <w:r w:rsidR="00417692">
          <w:rPr>
            <w:noProof/>
            <w:webHidden/>
          </w:rPr>
          <w:fldChar w:fldCharType="end"/>
        </w:r>
      </w:hyperlink>
    </w:p>
    <w:p w14:paraId="0161D0D6" w14:textId="4DA2BD91" w:rsidR="00AE254B" w:rsidRDefault="0075000C" w:rsidP="009B3786">
      <w:r>
        <w:fldChar w:fldCharType="end"/>
      </w:r>
    </w:p>
    <w:p w14:paraId="040550D5" w14:textId="2CE3334F" w:rsidR="00846A80" w:rsidRPr="00DD72C0" w:rsidRDefault="00846A80" w:rsidP="00F148B5">
      <w:pPr>
        <w:pStyle w:val="Heading3"/>
      </w:pPr>
      <w:bookmarkStart w:id="1" w:name="_Toc515545882"/>
      <w:r w:rsidRPr="00DD72C0">
        <w:t>Acknowledgements</w:t>
      </w:r>
      <w:bookmarkEnd w:id="1"/>
    </w:p>
    <w:p w14:paraId="63B638F3" w14:textId="5E977770" w:rsidR="00E347BF" w:rsidRPr="00E73A40" w:rsidRDefault="00E347BF" w:rsidP="009752BD">
      <w:pPr>
        <w:pStyle w:val="Subtitle"/>
        <w:spacing w:line="240" w:lineRule="auto"/>
        <w:rPr>
          <w:rFonts w:cs="Times New Roman (Body CS)"/>
          <w:spacing w:val="0"/>
          <w:sz w:val="20"/>
          <w:szCs w:val="20"/>
          <w:lang w:val="en-US"/>
        </w:rPr>
      </w:pPr>
      <w:r w:rsidRPr="00E73A40">
        <w:rPr>
          <w:rFonts w:cs="Times New Roman (Body CS)"/>
          <w:spacing w:val="0"/>
          <w:sz w:val="20"/>
          <w:szCs w:val="20"/>
          <w:lang w:val="en-US"/>
        </w:rPr>
        <w:t>This workshop was created as part of the Business Preparedness Initiative, developed by the Global Disaster Preparedness Center (GDPC) which is hosted by the American Red Cross in partnership with the International Federation of Red Cross and Red Crescent Societies.</w:t>
      </w:r>
      <w:r w:rsidR="00866A55" w:rsidRPr="00E73A40">
        <w:rPr>
          <w:rFonts w:cs="Times New Roman (Body CS)"/>
          <w:spacing w:val="0"/>
          <w:sz w:val="20"/>
          <w:szCs w:val="20"/>
          <w:lang w:val="en-US"/>
        </w:rPr>
        <w:t xml:space="preserve"> </w:t>
      </w:r>
    </w:p>
    <w:p w14:paraId="60B3AD6C" w14:textId="77777777" w:rsidR="00E347BF" w:rsidRPr="00E73A40" w:rsidRDefault="00E347BF" w:rsidP="009752BD">
      <w:pPr>
        <w:pStyle w:val="Subtitle"/>
        <w:spacing w:line="240" w:lineRule="auto"/>
        <w:rPr>
          <w:rFonts w:cs="Times New Roman (Body CS)"/>
          <w:spacing w:val="0"/>
          <w:sz w:val="20"/>
          <w:szCs w:val="20"/>
          <w:lang w:val="en-US"/>
        </w:rPr>
      </w:pPr>
      <w:r w:rsidRPr="00E73A40">
        <w:rPr>
          <w:rFonts w:cs="Times New Roman (Body CS)"/>
          <w:spacing w:val="0"/>
          <w:sz w:val="20"/>
          <w:szCs w:val="20"/>
          <w:lang w:val="en-US"/>
        </w:rPr>
        <w:t>The GDPC would like to acknowledge and thank Resilient Organisations Ltd. for their substantial contribution to the technical content of the workshop.</w:t>
      </w:r>
    </w:p>
    <w:p w14:paraId="3DA19FE8" w14:textId="7D46E56C" w:rsidR="003A330B" w:rsidRPr="00E73A40" w:rsidRDefault="00E10B2C" w:rsidP="009752BD">
      <w:pPr>
        <w:pStyle w:val="Subtitle"/>
        <w:spacing w:line="240" w:lineRule="auto"/>
        <w:rPr>
          <w:rFonts w:cs="Times New Roman (Body CS)"/>
          <w:spacing w:val="0"/>
          <w:sz w:val="20"/>
          <w:szCs w:val="20"/>
        </w:rPr>
      </w:pPr>
      <w:r w:rsidRPr="00E73A40">
        <w:rPr>
          <w:rFonts w:cs="Times New Roman (Body CS)"/>
          <w:spacing w:val="0"/>
          <w:sz w:val="20"/>
          <w:szCs w:val="20"/>
        </w:rPr>
        <w:t xml:space="preserve">Last updated </w:t>
      </w:r>
      <w:r w:rsidR="001651D5">
        <w:rPr>
          <w:rFonts w:cs="Times New Roman (Body CS)"/>
          <w:spacing w:val="0"/>
          <w:sz w:val="20"/>
          <w:szCs w:val="20"/>
        </w:rPr>
        <w:t>August</w:t>
      </w:r>
      <w:r w:rsidR="002F289E" w:rsidRPr="00E73A40">
        <w:rPr>
          <w:rFonts w:cs="Times New Roman (Body CS)"/>
          <w:spacing w:val="0"/>
          <w:sz w:val="20"/>
          <w:szCs w:val="20"/>
        </w:rPr>
        <w:t xml:space="preserve"> </w:t>
      </w:r>
      <w:r w:rsidRPr="00E73A40">
        <w:rPr>
          <w:rFonts w:cs="Times New Roman (Body CS)"/>
          <w:spacing w:val="0"/>
          <w:sz w:val="20"/>
          <w:szCs w:val="20"/>
        </w:rPr>
        <w:t>201</w:t>
      </w:r>
      <w:r w:rsidR="00E73A40" w:rsidRPr="00E73A40">
        <w:rPr>
          <w:rFonts w:cs="Times New Roman (Body CS)"/>
          <w:spacing w:val="0"/>
          <w:sz w:val="20"/>
          <w:szCs w:val="20"/>
        </w:rPr>
        <w:t>9</w:t>
      </w:r>
      <w:r w:rsidRPr="00E73A40">
        <w:rPr>
          <w:rFonts w:cs="Times New Roman (Body CS)"/>
          <w:spacing w:val="0"/>
          <w:sz w:val="20"/>
          <w:szCs w:val="20"/>
        </w:rPr>
        <w:t>.</w:t>
      </w:r>
    </w:p>
    <w:p w14:paraId="18D4F166" w14:textId="77777777" w:rsidR="003A330B" w:rsidRDefault="003A330B" w:rsidP="00DE65F6">
      <w:pPr>
        <w:sectPr w:rsidR="003A330B" w:rsidSect="00D8640A">
          <w:footerReference w:type="default" r:id="rId18"/>
          <w:headerReference w:type="first" r:id="rId19"/>
          <w:pgSz w:w="11906" w:h="16838" w:code="9"/>
          <w:pgMar w:top="1440" w:right="1440" w:bottom="1440" w:left="1440" w:header="708" w:footer="708" w:gutter="0"/>
          <w:cols w:space="708"/>
          <w:docGrid w:linePitch="360"/>
        </w:sectPr>
      </w:pPr>
    </w:p>
    <w:p w14:paraId="69B439C1" w14:textId="6BE7DC28" w:rsidR="00DE65F6" w:rsidRDefault="00760269" w:rsidP="00DE65F6">
      <w:bookmarkStart w:id="2" w:name="SW0001"/>
      <w:bookmarkEnd w:id="0"/>
      <w:r>
        <w:rPr>
          <w:noProof/>
        </w:rPr>
        <w:drawing>
          <wp:anchor distT="0" distB="0" distL="114300" distR="114300" simplePos="0" relativeHeight="251950080" behindDoc="1" locked="0" layoutInCell="1" allowOverlap="1" wp14:anchorId="38F5D5E7" wp14:editId="5B9B6A5C">
            <wp:simplePos x="0" y="0"/>
            <wp:positionH relativeFrom="column">
              <wp:posOffset>0</wp:posOffset>
            </wp:positionH>
            <wp:positionV relativeFrom="paragraph">
              <wp:posOffset>0</wp:posOffset>
            </wp:positionV>
            <wp:extent cx="5731510" cy="3960495"/>
            <wp:effectExtent l="0" t="0" r="0" b="1905"/>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orkshop in a Box_Workbook Header.jpg"/>
                    <pic:cNvPicPr/>
                  </pic:nvPicPr>
                  <pic:blipFill>
                    <a:blip r:embed="rId8" cstate="print">
                      <a:extLst>
                        <a:ext uri="{28A0092B-C50C-407E-A947-70E740481C1C}">
                          <a14:useLocalDpi xmlns:a14="http://schemas.microsoft.com/office/drawing/2010/main"/>
                        </a:ext>
                      </a:extLst>
                    </a:blip>
                    <a:stretch>
                      <a:fillRect/>
                    </a:stretch>
                  </pic:blipFill>
                  <pic:spPr>
                    <a:xfrm>
                      <a:off x="0" y="0"/>
                      <a:ext cx="5731510" cy="3960495"/>
                    </a:xfrm>
                    <a:prstGeom prst="rect">
                      <a:avLst/>
                    </a:prstGeom>
                  </pic:spPr>
                </pic:pic>
              </a:graphicData>
            </a:graphic>
            <wp14:sizeRelH relativeFrom="page">
              <wp14:pctWidth>0</wp14:pctWidth>
            </wp14:sizeRelH>
            <wp14:sizeRelV relativeFrom="page">
              <wp14:pctHeight>0</wp14:pctHeight>
            </wp14:sizeRelV>
          </wp:anchor>
        </w:drawing>
      </w:r>
    </w:p>
    <w:p w14:paraId="6A9B644B" w14:textId="23B188BF" w:rsidR="00DE65F6" w:rsidRDefault="00DE65F6" w:rsidP="00DE65F6"/>
    <w:p w14:paraId="35583EC1" w14:textId="4C4B2F87" w:rsidR="00EA3B1D" w:rsidRDefault="00EA3B1D" w:rsidP="00DE65F6"/>
    <w:p w14:paraId="2C1A7FD5" w14:textId="12060626" w:rsidR="00EA3B1D" w:rsidRDefault="00EA3B1D" w:rsidP="00DE65F6"/>
    <w:p w14:paraId="35638975" w14:textId="7005FA1F" w:rsidR="00DE65F6" w:rsidRDefault="00DE65F6" w:rsidP="00DE65F6"/>
    <w:p w14:paraId="13E76492" w14:textId="25197EA8" w:rsidR="00DE65F6" w:rsidRDefault="00DE65F6" w:rsidP="00DE65F6"/>
    <w:p w14:paraId="30117682" w14:textId="623D384F" w:rsidR="00760269" w:rsidRPr="00760269" w:rsidRDefault="00760269" w:rsidP="00760269">
      <w:pPr>
        <w:pStyle w:val="Title"/>
        <w:jc w:val="center"/>
      </w:pPr>
      <w:bookmarkStart w:id="3" w:name="_Toc515545883"/>
      <w:r w:rsidRPr="00760269">
        <w:t>Building</w:t>
      </w:r>
      <w:r w:rsidR="00DE65F6" w:rsidRPr="00760269">
        <w:t xml:space="preserve"> </w:t>
      </w:r>
      <w:r w:rsidRPr="00760269">
        <w:t>personal</w:t>
      </w:r>
    </w:p>
    <w:p w14:paraId="1166FF44" w14:textId="67CC9F8B" w:rsidR="00846A80" w:rsidRPr="00760269" w:rsidRDefault="00760269" w:rsidP="00760269">
      <w:pPr>
        <w:pStyle w:val="Title"/>
        <w:jc w:val="center"/>
      </w:pPr>
      <w:r w:rsidRPr="00760269">
        <w:t>preparedness</w:t>
      </w:r>
      <w:bookmarkEnd w:id="3"/>
    </w:p>
    <w:p w14:paraId="2498F5BC" w14:textId="620235E7" w:rsidR="00725443" w:rsidRDefault="00725443">
      <w:pPr>
        <w:rPr>
          <w:rFonts w:cs="Arial"/>
          <w:color w:val="333333"/>
          <w:sz w:val="27"/>
          <w:szCs w:val="27"/>
          <w:shd w:val="clear" w:color="auto" w:fill="FFFFFF"/>
        </w:rPr>
      </w:pPr>
    </w:p>
    <w:p w14:paraId="09DACCB1" w14:textId="34FBBD53" w:rsidR="00171426" w:rsidRDefault="00171426">
      <w:pPr>
        <w:rPr>
          <w:rFonts w:cs="Arial"/>
          <w:color w:val="333333"/>
          <w:sz w:val="27"/>
          <w:szCs w:val="27"/>
          <w:shd w:val="clear" w:color="auto" w:fill="FFFFFF"/>
        </w:rPr>
      </w:pPr>
    </w:p>
    <w:p w14:paraId="389AFB3C" w14:textId="192EE0DE" w:rsidR="00171426" w:rsidRDefault="00171426">
      <w:pPr>
        <w:rPr>
          <w:rFonts w:cs="Arial"/>
          <w:color w:val="333333"/>
          <w:sz w:val="27"/>
          <w:szCs w:val="27"/>
          <w:shd w:val="clear" w:color="auto" w:fill="FFFFFF"/>
        </w:rPr>
      </w:pPr>
    </w:p>
    <w:p w14:paraId="36756CA8" w14:textId="77777777" w:rsidR="00171426" w:rsidRDefault="00171426">
      <w:pPr>
        <w:rPr>
          <w:rFonts w:cs="Arial"/>
          <w:color w:val="333333"/>
          <w:sz w:val="27"/>
          <w:szCs w:val="27"/>
          <w:shd w:val="clear" w:color="auto" w:fill="FFFFFF"/>
        </w:rPr>
      </w:pPr>
    </w:p>
    <w:p w14:paraId="1107B70C" w14:textId="75BEF358" w:rsidR="003A330B" w:rsidRDefault="003A330B" w:rsidP="00F148B5">
      <w:pPr>
        <w:pStyle w:val="Heading2"/>
      </w:pPr>
      <w:bookmarkStart w:id="4" w:name="_Toc18392523"/>
      <w:r w:rsidRPr="00E347BF">
        <w:t xml:space="preserve">Your </w:t>
      </w:r>
      <w:r w:rsidR="00CA1C28">
        <w:t>p</w:t>
      </w:r>
      <w:r w:rsidRPr="00E347BF">
        <w:t>riorities</w:t>
      </w:r>
      <w:bookmarkEnd w:id="4"/>
      <w:r w:rsidRPr="00E347BF">
        <w:t xml:space="preserve"> </w:t>
      </w:r>
    </w:p>
    <w:p w14:paraId="7DAA31FC" w14:textId="054C9F24" w:rsidR="00483C4F" w:rsidRPr="00483C4F" w:rsidRDefault="00483C4F" w:rsidP="00483C4F">
      <w:pPr>
        <w:rPr>
          <w:lang w:val="en-US"/>
        </w:rPr>
      </w:pPr>
      <w:r>
        <w:rPr>
          <w:rStyle w:val="SubtleEmphasis"/>
        </w:rPr>
        <w:t>Your Business Continuity Plan needs to consider your other priorities –personally preparing for crises is a key step to being able to work on your business.</w:t>
      </w:r>
    </w:p>
    <w:tbl>
      <w:tblPr>
        <w:tblStyle w:val="TableGrid"/>
        <w:tblW w:w="0" w:type="auto"/>
        <w:tblBorders>
          <w:top w:val="single" w:sz="24" w:space="0" w:color="00B0F0"/>
          <w:left w:val="single" w:sz="24" w:space="0" w:color="00B0F0"/>
          <w:bottom w:val="single" w:sz="24" w:space="0" w:color="00B0F0"/>
          <w:right w:val="single" w:sz="24" w:space="0" w:color="00B0F0"/>
          <w:insideH w:val="single" w:sz="24" w:space="0" w:color="F2F2F2" w:themeColor="background1" w:themeShade="F2"/>
          <w:insideV w:val="single" w:sz="24" w:space="0" w:color="F2F2F2" w:themeColor="background1" w:themeShade="F2"/>
        </w:tblBorders>
        <w:tblCellMar>
          <w:top w:w="284" w:type="dxa"/>
          <w:left w:w="284" w:type="dxa"/>
          <w:right w:w="284" w:type="dxa"/>
        </w:tblCellMar>
        <w:tblLook w:val="04A0" w:firstRow="1" w:lastRow="0" w:firstColumn="1" w:lastColumn="0" w:noHBand="0" w:noVBand="1"/>
      </w:tblPr>
      <w:tblGrid>
        <w:gridCol w:w="8966"/>
      </w:tblGrid>
      <w:tr w:rsidR="00D95A21" w:rsidRPr="00DD72C0" w14:paraId="700B5084" w14:textId="77777777" w:rsidTr="00E10B2C">
        <w:trPr>
          <w:trHeight w:val="907"/>
        </w:trPr>
        <w:tc>
          <w:tcPr>
            <w:tcW w:w="8966" w:type="dxa"/>
          </w:tcPr>
          <w:p w14:paraId="19B9B7A8" w14:textId="271485F9" w:rsidR="00D95A21" w:rsidRPr="00D95A21" w:rsidRDefault="00E10B2C" w:rsidP="00F148B5">
            <w:pPr>
              <w:pStyle w:val="ExerciseText"/>
            </w:pPr>
            <w:r w:rsidRPr="00D95A21">
              <w:drawing>
                <wp:anchor distT="0" distB="0" distL="114300" distR="114300" simplePos="0" relativeHeight="251826176" behindDoc="1" locked="0" layoutInCell="1" allowOverlap="1" wp14:anchorId="51079302" wp14:editId="3B169951">
                  <wp:simplePos x="0" y="0"/>
                  <wp:positionH relativeFrom="margin">
                    <wp:posOffset>4902200</wp:posOffset>
                  </wp:positionH>
                  <wp:positionV relativeFrom="paragraph">
                    <wp:posOffset>0</wp:posOffset>
                  </wp:positionV>
                  <wp:extent cx="432000" cy="432000"/>
                  <wp:effectExtent l="0" t="0" r="6350" b="6350"/>
                  <wp:wrapTight wrapText="bothSides">
                    <wp:wrapPolygon edited="0">
                      <wp:start x="0" y="0"/>
                      <wp:lineTo x="0" y="20965"/>
                      <wp:lineTo x="20965" y="20965"/>
                      <wp:lineTo x="20965" y="0"/>
                      <wp:lineTo x="0" y="0"/>
                    </wp:wrapPolygon>
                  </wp:wrapTight>
                  <wp:docPr id="12" name="Picture 12"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ercise_icon.jpg"/>
                          <pic:cNvPicPr/>
                        </pic:nvPicPr>
                        <pic:blipFill>
                          <a:blip r:embed="rId9">
                            <a:duotone>
                              <a:schemeClr val="accent3">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432000" cy="432000"/>
                          </a:xfrm>
                          <a:prstGeom prst="rect">
                            <a:avLst/>
                          </a:prstGeom>
                        </pic:spPr>
                      </pic:pic>
                    </a:graphicData>
                  </a:graphic>
                  <wp14:sizeRelH relativeFrom="margin">
                    <wp14:pctWidth>0</wp14:pctWidth>
                  </wp14:sizeRelH>
                  <wp14:sizeRelV relativeFrom="margin">
                    <wp14:pctHeight>0</wp14:pctHeight>
                  </wp14:sizeRelV>
                </wp:anchor>
              </w:drawing>
            </w:r>
            <w:r w:rsidR="00D95A21" w:rsidRPr="00D95A21">
              <w:t xml:space="preserve">EXERCISE: </w:t>
            </w:r>
          </w:p>
          <w:p w14:paraId="04C7621B" w14:textId="36019293" w:rsidR="00171426" w:rsidRPr="00D95A21" w:rsidRDefault="00D95A21" w:rsidP="00686403">
            <w:pPr>
              <w:rPr>
                <w:rStyle w:val="Emphasis"/>
              </w:rPr>
            </w:pPr>
            <w:r w:rsidRPr="00D95A21">
              <w:rPr>
                <w:rStyle w:val="Emphasis"/>
              </w:rPr>
              <w:t>What would your priorities be</w:t>
            </w:r>
            <w:r w:rsidR="00F749A5">
              <w:rPr>
                <w:rStyle w:val="Emphasis"/>
              </w:rPr>
              <w:t xml:space="preserve"> immediately following a disaster</w:t>
            </w:r>
            <w:r w:rsidRPr="00D95A21">
              <w:rPr>
                <w:rStyle w:val="Emphasis"/>
              </w:rPr>
              <w:t>?</w:t>
            </w:r>
          </w:p>
        </w:tc>
      </w:tr>
      <w:tr w:rsidR="00483C4F" w:rsidRPr="00DD72C0" w14:paraId="7784A02B" w14:textId="77777777" w:rsidTr="00483C4F">
        <w:trPr>
          <w:trHeight w:val="4139"/>
        </w:trPr>
        <w:tc>
          <w:tcPr>
            <w:tcW w:w="8966" w:type="dxa"/>
          </w:tcPr>
          <w:p w14:paraId="79E23E80" w14:textId="77777777" w:rsidR="00483C4F" w:rsidRPr="00D95A21" w:rsidRDefault="00483C4F" w:rsidP="00F148B5">
            <w:pPr>
              <w:pStyle w:val="ExerciseText"/>
            </w:pPr>
          </w:p>
        </w:tc>
      </w:tr>
    </w:tbl>
    <w:p w14:paraId="00E35FA1" w14:textId="20FBC1D4" w:rsidR="00442F87" w:rsidRDefault="00442F87">
      <w:r>
        <w:br w:type="page"/>
      </w:r>
    </w:p>
    <w:p w14:paraId="454965B2" w14:textId="15827228" w:rsidR="004813FA" w:rsidRPr="004813FA" w:rsidRDefault="004813FA" w:rsidP="00F148B5">
      <w:pPr>
        <w:pStyle w:val="Heading2"/>
      </w:pPr>
      <w:bookmarkStart w:id="5" w:name="_Toc515545884"/>
      <w:bookmarkStart w:id="6" w:name="_Toc18392524"/>
      <w:r w:rsidRPr="004813FA">
        <w:t xml:space="preserve">Being </w:t>
      </w:r>
      <w:r w:rsidR="00D14673">
        <w:t>p</w:t>
      </w:r>
      <w:r w:rsidRPr="004813FA">
        <w:t xml:space="preserve">ersonally </w:t>
      </w:r>
      <w:r w:rsidR="00D14673">
        <w:t>p</w:t>
      </w:r>
      <w:r w:rsidRPr="004813FA">
        <w:t>repared</w:t>
      </w:r>
      <w:bookmarkEnd w:id="5"/>
      <w:bookmarkEnd w:id="6"/>
    </w:p>
    <w:p w14:paraId="5E58CE08" w14:textId="6E7C1FA3" w:rsidR="00D54EA4" w:rsidRPr="00D95A21" w:rsidRDefault="008A22FC" w:rsidP="00636730">
      <w:pPr>
        <w:ind w:right="1229"/>
        <w:rPr>
          <w:rStyle w:val="SubtleEmphasis"/>
        </w:rPr>
      </w:pPr>
      <w:r w:rsidRPr="00D95A21">
        <w:rPr>
          <w:rStyle w:val="SubtleEmphasis"/>
        </w:rPr>
        <w:t>Follow these simple</w:t>
      </w:r>
      <w:r w:rsidR="00D54EA4" w:rsidRPr="00D95A21">
        <w:rPr>
          <w:rStyle w:val="SubtleEmphasis"/>
        </w:rPr>
        <w:t xml:space="preserve"> steps in advance to ensure you can </w:t>
      </w:r>
      <w:r w:rsidR="00E51B25">
        <w:rPr>
          <w:rStyle w:val="SubtleEmphasis"/>
        </w:rPr>
        <w:t>get through</w:t>
      </w:r>
      <w:r w:rsidR="00D54EA4" w:rsidRPr="00D95A21">
        <w:rPr>
          <w:rStyle w:val="SubtleEmphasis"/>
        </w:rPr>
        <w:t xml:space="preserve"> a crisis safely and comfortably.</w:t>
      </w:r>
    </w:p>
    <w:p w14:paraId="28E5C62B" w14:textId="7C25C787" w:rsidR="008A22FC" w:rsidRPr="00C848D4" w:rsidRDefault="00293759" w:rsidP="00F148B5">
      <w:pPr>
        <w:pStyle w:val="Heading3"/>
      </w:pPr>
      <w:bookmarkStart w:id="7" w:name="_Toc515545885"/>
      <w:r w:rsidRPr="00C848D4">
        <w:t>Step One:</w:t>
      </w:r>
      <w:r w:rsidR="006468CB" w:rsidRPr="00C848D4">
        <w:t xml:space="preserve"> </w:t>
      </w:r>
      <w:r w:rsidR="009C2994" w:rsidRPr="00C848D4">
        <w:t>PREPARE A</w:t>
      </w:r>
      <w:r w:rsidRPr="00C848D4">
        <w:t xml:space="preserve"> Kit</w:t>
      </w:r>
      <w:bookmarkEnd w:id="7"/>
    </w:p>
    <w:p w14:paraId="2D269CC1" w14:textId="00183FDB" w:rsidR="008A22FC" w:rsidRPr="00C5224D" w:rsidRDefault="00E852B8" w:rsidP="00C5224D">
      <w:r w:rsidRPr="00C5224D">
        <w:t xml:space="preserve">In most emergencies you should be able to stay in your home. Plan to be able to look after yourself and your household for at least three days or more. Assemble and maintain </w:t>
      </w:r>
      <w:r w:rsidR="000D1D0C">
        <w:t>both</w:t>
      </w:r>
      <w:r w:rsidRPr="00C5224D">
        <w:t xml:space="preserve"> emergency survival items for your home a</w:t>
      </w:r>
      <w:r w:rsidR="000D1D0C">
        <w:t xml:space="preserve">nd </w:t>
      </w:r>
      <w:r w:rsidRPr="00C5224D">
        <w:t xml:space="preserve">a portable </w:t>
      </w:r>
      <w:r w:rsidR="00AA7108">
        <w:t>ready-to-</w:t>
      </w:r>
      <w:r w:rsidR="009C2994">
        <w:t>go bag</w:t>
      </w:r>
      <w:r w:rsidRPr="00C5224D">
        <w:t xml:space="preserve"> in case you </w:t>
      </w:r>
      <w:r w:rsidR="00045FF4" w:rsidRPr="00C5224D">
        <w:t>must</w:t>
      </w:r>
      <w:r w:rsidRPr="00C5224D">
        <w:t xml:space="preserve"> leave in a hurry. You should also have essential emergency items in your workplace and in your car.</w:t>
      </w:r>
    </w:p>
    <w:p w14:paraId="73E7037C" w14:textId="7B421185" w:rsidR="00E852B8" w:rsidRPr="004813FA" w:rsidRDefault="00760269" w:rsidP="00985BAC">
      <w:pPr>
        <w:pStyle w:val="Heading5"/>
      </w:pPr>
      <w:r>
        <w:rPr>
          <w:noProof/>
        </w:rPr>
        <w:drawing>
          <wp:anchor distT="0" distB="0" distL="114300" distR="114300" simplePos="0" relativeHeight="251681792" behindDoc="0" locked="0" layoutInCell="1" allowOverlap="1" wp14:anchorId="0E0DF6A0" wp14:editId="737C151E">
            <wp:simplePos x="0" y="0"/>
            <wp:positionH relativeFrom="margin">
              <wp:posOffset>3713480</wp:posOffset>
            </wp:positionH>
            <wp:positionV relativeFrom="paragraph">
              <wp:posOffset>118110</wp:posOffset>
            </wp:positionV>
            <wp:extent cx="2338070" cy="2186940"/>
            <wp:effectExtent l="0" t="0" r="0" b="0"/>
            <wp:wrapSquare wrapText="bothSides"/>
            <wp:docPr id="21" name="Picture 21" descr="A picture containing indoor, table, wall, sitting&#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Emergency-survival-kit.jpg"/>
                    <pic:cNvPicPr/>
                  </pic:nvPicPr>
                  <pic:blipFill>
                    <a:blip r:embed="rId20" cstate="print">
                      <a:extLst>
                        <a:ext uri="{28A0092B-C50C-407E-A947-70E740481C1C}">
                          <a14:useLocalDpi xmlns:a14="http://schemas.microsoft.com/office/drawing/2010/main"/>
                        </a:ext>
                      </a:extLst>
                    </a:blip>
                    <a:stretch>
                      <a:fillRect/>
                    </a:stretch>
                  </pic:blipFill>
                  <pic:spPr>
                    <a:xfrm>
                      <a:off x="0" y="0"/>
                      <a:ext cx="2338070" cy="2186940"/>
                    </a:xfrm>
                    <a:prstGeom prst="rect">
                      <a:avLst/>
                    </a:prstGeom>
                  </pic:spPr>
                </pic:pic>
              </a:graphicData>
            </a:graphic>
            <wp14:sizeRelH relativeFrom="margin">
              <wp14:pctWidth>0</wp14:pctWidth>
            </wp14:sizeRelH>
            <wp14:sizeRelV relativeFrom="margin">
              <wp14:pctHeight>0</wp14:pctHeight>
            </wp14:sizeRelV>
          </wp:anchor>
        </w:drawing>
      </w:r>
      <w:r w:rsidR="00E852B8" w:rsidRPr="004813FA">
        <w:t>E</w:t>
      </w:r>
      <w:r w:rsidR="009A6E87" w:rsidRPr="004813FA">
        <w:t>mergency</w:t>
      </w:r>
      <w:r w:rsidR="006468CB">
        <w:t xml:space="preserve"> s</w:t>
      </w:r>
      <w:r w:rsidR="009A6E87" w:rsidRPr="004813FA">
        <w:t xml:space="preserve">urvival </w:t>
      </w:r>
      <w:r w:rsidR="006468CB">
        <w:t>i</w:t>
      </w:r>
      <w:r w:rsidR="009A6E87" w:rsidRPr="004813FA">
        <w:t>tems</w:t>
      </w:r>
      <w:r w:rsidR="00C848D4">
        <w:t>:</w:t>
      </w:r>
    </w:p>
    <w:p w14:paraId="6CBF4D9A" w14:textId="4CA89AA9" w:rsidR="00E852B8" w:rsidRPr="00C5224D" w:rsidRDefault="009A6E87" w:rsidP="007A3471">
      <w:pPr>
        <w:pStyle w:val="ListParagraph"/>
        <w:numPr>
          <w:ilvl w:val="0"/>
          <w:numId w:val="18"/>
        </w:numPr>
        <w:rPr>
          <w:rFonts w:eastAsia="Times New Roman"/>
          <w:lang w:eastAsia="en-NZ"/>
        </w:rPr>
      </w:pPr>
      <w:r>
        <w:rPr>
          <w:rFonts w:eastAsia="Times New Roman"/>
          <w:lang w:eastAsia="en-NZ"/>
        </w:rPr>
        <w:t>t</w:t>
      </w:r>
      <w:r w:rsidR="00E852B8" w:rsidRPr="00C5224D">
        <w:rPr>
          <w:rFonts w:eastAsia="Times New Roman"/>
          <w:lang w:eastAsia="en-NZ"/>
        </w:rPr>
        <w:t>orch with spare batteries or a self-charging torch</w:t>
      </w:r>
      <w:r w:rsidR="00C848D4">
        <w:rPr>
          <w:rFonts w:eastAsia="Times New Roman"/>
          <w:lang w:eastAsia="en-NZ"/>
        </w:rPr>
        <w:t>*</w:t>
      </w:r>
    </w:p>
    <w:p w14:paraId="02110955" w14:textId="7C410399" w:rsidR="00E852B8" w:rsidRPr="00DD72C0" w:rsidRDefault="009A6E87" w:rsidP="007A3471">
      <w:pPr>
        <w:pStyle w:val="ListParagraph"/>
        <w:numPr>
          <w:ilvl w:val="0"/>
          <w:numId w:val="18"/>
        </w:numPr>
        <w:rPr>
          <w:rFonts w:eastAsia="Times New Roman"/>
          <w:lang w:eastAsia="en-NZ"/>
        </w:rPr>
      </w:pPr>
      <w:r>
        <w:rPr>
          <w:rFonts w:eastAsia="Times New Roman"/>
          <w:lang w:eastAsia="en-NZ"/>
        </w:rPr>
        <w:t>r</w:t>
      </w:r>
      <w:r w:rsidR="00E852B8" w:rsidRPr="00DD72C0">
        <w:rPr>
          <w:rFonts w:eastAsia="Times New Roman"/>
          <w:lang w:eastAsia="en-NZ"/>
        </w:rPr>
        <w:t>adio with spare batteries</w:t>
      </w:r>
    </w:p>
    <w:p w14:paraId="629FAE9C" w14:textId="56074B7F" w:rsidR="00E852B8" w:rsidRPr="00DD72C0" w:rsidRDefault="009A6E87" w:rsidP="007A3471">
      <w:pPr>
        <w:pStyle w:val="ListParagraph"/>
        <w:numPr>
          <w:ilvl w:val="0"/>
          <w:numId w:val="18"/>
        </w:numPr>
        <w:rPr>
          <w:rFonts w:eastAsia="Times New Roman"/>
          <w:lang w:eastAsia="en-NZ"/>
        </w:rPr>
      </w:pPr>
      <w:r>
        <w:rPr>
          <w:rFonts w:eastAsia="Times New Roman"/>
          <w:lang w:eastAsia="en-NZ"/>
        </w:rPr>
        <w:t>w</w:t>
      </w:r>
      <w:r w:rsidR="00E852B8" w:rsidRPr="00DD72C0">
        <w:rPr>
          <w:rFonts w:eastAsia="Times New Roman"/>
          <w:lang w:eastAsia="en-NZ"/>
        </w:rPr>
        <w:t>ind and waterproof clothing and strong outdoor shoes</w:t>
      </w:r>
    </w:p>
    <w:p w14:paraId="22FA8160" w14:textId="0EDBAD79" w:rsidR="00E852B8" w:rsidRPr="00DD72C0" w:rsidRDefault="009A6E87" w:rsidP="007A3471">
      <w:pPr>
        <w:pStyle w:val="ListParagraph"/>
        <w:numPr>
          <w:ilvl w:val="0"/>
          <w:numId w:val="18"/>
        </w:numPr>
        <w:rPr>
          <w:rFonts w:eastAsia="Times New Roman"/>
          <w:lang w:eastAsia="en-NZ"/>
        </w:rPr>
      </w:pPr>
      <w:r>
        <w:rPr>
          <w:rFonts w:eastAsia="Times New Roman"/>
          <w:lang w:eastAsia="en-NZ"/>
        </w:rPr>
        <w:t>f</w:t>
      </w:r>
      <w:r w:rsidR="00E852B8" w:rsidRPr="00DD72C0">
        <w:rPr>
          <w:rFonts w:eastAsia="Times New Roman"/>
          <w:lang w:eastAsia="en-NZ"/>
        </w:rPr>
        <w:t>irst aid kit and essential medicines</w:t>
      </w:r>
    </w:p>
    <w:p w14:paraId="7F41FD2A" w14:textId="34A10C08" w:rsidR="00E852B8" w:rsidRPr="00DD72C0" w:rsidRDefault="009A6E87" w:rsidP="007A3471">
      <w:pPr>
        <w:pStyle w:val="ListParagraph"/>
        <w:numPr>
          <w:ilvl w:val="0"/>
          <w:numId w:val="18"/>
        </w:numPr>
        <w:rPr>
          <w:rFonts w:eastAsia="Times New Roman"/>
          <w:lang w:eastAsia="en-NZ"/>
        </w:rPr>
      </w:pPr>
      <w:r>
        <w:rPr>
          <w:rFonts w:eastAsia="Times New Roman"/>
          <w:lang w:eastAsia="en-NZ"/>
        </w:rPr>
        <w:t>b</w:t>
      </w:r>
      <w:r w:rsidR="00E852B8" w:rsidRPr="00DD72C0">
        <w:rPr>
          <w:rFonts w:eastAsia="Times New Roman"/>
          <w:lang w:eastAsia="en-NZ"/>
        </w:rPr>
        <w:t xml:space="preserve">lankets </w:t>
      </w:r>
    </w:p>
    <w:p w14:paraId="219A246D" w14:textId="7DBF72B9" w:rsidR="00E852B8" w:rsidRPr="00DD72C0" w:rsidRDefault="00E852B8" w:rsidP="007A3471">
      <w:pPr>
        <w:pStyle w:val="ListParagraph"/>
        <w:numPr>
          <w:ilvl w:val="0"/>
          <w:numId w:val="18"/>
        </w:numPr>
        <w:rPr>
          <w:rFonts w:eastAsia="Times New Roman"/>
          <w:lang w:eastAsia="en-NZ"/>
        </w:rPr>
      </w:pPr>
      <w:r w:rsidRPr="00DD72C0">
        <w:rPr>
          <w:rFonts w:eastAsia="Times New Roman"/>
          <w:lang w:eastAsia="en-NZ"/>
        </w:rPr>
        <w:t>supplies</w:t>
      </w:r>
      <w:r w:rsidR="00251A72">
        <w:rPr>
          <w:rFonts w:eastAsia="Times New Roman"/>
          <w:lang w:eastAsia="en-NZ"/>
        </w:rPr>
        <w:t xml:space="preserve"> for animals</w:t>
      </w:r>
    </w:p>
    <w:p w14:paraId="3174404A" w14:textId="6ED39915" w:rsidR="00E852B8" w:rsidRPr="00DD72C0" w:rsidRDefault="009A6E87" w:rsidP="007A3471">
      <w:pPr>
        <w:pStyle w:val="ListParagraph"/>
        <w:numPr>
          <w:ilvl w:val="0"/>
          <w:numId w:val="18"/>
        </w:numPr>
        <w:rPr>
          <w:rFonts w:eastAsia="Times New Roman"/>
          <w:lang w:eastAsia="en-NZ"/>
        </w:rPr>
      </w:pPr>
      <w:r>
        <w:rPr>
          <w:rFonts w:eastAsia="Times New Roman"/>
          <w:lang w:eastAsia="en-NZ"/>
        </w:rPr>
        <w:t>t</w:t>
      </w:r>
      <w:r w:rsidR="00E852B8" w:rsidRPr="00DD72C0">
        <w:rPr>
          <w:rFonts w:eastAsia="Times New Roman"/>
          <w:lang w:eastAsia="en-NZ"/>
        </w:rPr>
        <w:t>oilet paper and large rubbish bags for your emergency toilet</w:t>
      </w:r>
    </w:p>
    <w:p w14:paraId="53D336CA" w14:textId="38FC4AFD" w:rsidR="00E852B8" w:rsidRPr="00DD72C0" w:rsidRDefault="009A6E87" w:rsidP="007A3471">
      <w:pPr>
        <w:pStyle w:val="ListParagraph"/>
        <w:numPr>
          <w:ilvl w:val="0"/>
          <w:numId w:val="18"/>
        </w:numPr>
        <w:rPr>
          <w:rFonts w:eastAsia="Times New Roman"/>
          <w:lang w:eastAsia="en-NZ"/>
        </w:rPr>
      </w:pPr>
      <w:r>
        <w:rPr>
          <w:rFonts w:eastAsia="Times New Roman"/>
          <w:lang w:eastAsia="en-NZ"/>
        </w:rPr>
        <w:t>f</w:t>
      </w:r>
      <w:r w:rsidR="00E852B8" w:rsidRPr="00DD72C0">
        <w:rPr>
          <w:rFonts w:eastAsia="Times New Roman"/>
          <w:lang w:eastAsia="en-NZ"/>
        </w:rPr>
        <w:t>ace and dust masks</w:t>
      </w:r>
    </w:p>
    <w:p w14:paraId="68E9D067" w14:textId="5AD54A11" w:rsidR="00E852B8" w:rsidRPr="00DD72C0" w:rsidRDefault="00C848D4" w:rsidP="00C848D4">
      <w:pPr>
        <w:rPr>
          <w:lang w:eastAsia="en-NZ"/>
        </w:rPr>
      </w:pPr>
      <w:r>
        <w:rPr>
          <w:lang w:eastAsia="en-NZ"/>
        </w:rPr>
        <w:t xml:space="preserve">* </w:t>
      </w:r>
      <w:r w:rsidR="00E852B8" w:rsidRPr="00C848D4">
        <w:rPr>
          <w:i/>
          <w:lang w:eastAsia="en-NZ"/>
        </w:rPr>
        <w:t>Battery powered lighting is the safest and easiest. Do not use candles as they can tip over in earthquake aftershocks or in a gust of wind</w:t>
      </w:r>
      <w:r w:rsidR="00E852B8" w:rsidRPr="00DD72C0">
        <w:rPr>
          <w:lang w:eastAsia="en-NZ"/>
        </w:rPr>
        <w:t xml:space="preserve">. </w:t>
      </w:r>
    </w:p>
    <w:p w14:paraId="56FE17A3" w14:textId="0E2E7FDE" w:rsidR="00E852B8" w:rsidRPr="00DD72C0" w:rsidRDefault="00E852B8" w:rsidP="00985BAC">
      <w:pPr>
        <w:pStyle w:val="Heading5"/>
      </w:pPr>
      <w:r w:rsidRPr="00DD72C0">
        <w:t>Food and water for at least three days</w:t>
      </w:r>
    </w:p>
    <w:p w14:paraId="6CDDA9B2" w14:textId="1F13A556" w:rsidR="00E852B8" w:rsidRPr="00DD72C0" w:rsidRDefault="009A6E87" w:rsidP="007A3471">
      <w:pPr>
        <w:pStyle w:val="ListParagraph"/>
        <w:numPr>
          <w:ilvl w:val="0"/>
          <w:numId w:val="19"/>
        </w:numPr>
        <w:rPr>
          <w:rFonts w:eastAsia="Times New Roman"/>
          <w:lang w:eastAsia="en-NZ"/>
        </w:rPr>
      </w:pPr>
      <w:r>
        <w:rPr>
          <w:rFonts w:eastAsia="Times New Roman"/>
          <w:lang w:eastAsia="en-NZ"/>
        </w:rPr>
        <w:t>n</w:t>
      </w:r>
      <w:r w:rsidR="00E852B8" w:rsidRPr="00DD72C0">
        <w:rPr>
          <w:rFonts w:eastAsia="Times New Roman"/>
          <w:lang w:eastAsia="en-NZ"/>
        </w:rPr>
        <w:t>on-perishable food (canned or dried food)</w:t>
      </w:r>
    </w:p>
    <w:p w14:paraId="0EC3F792" w14:textId="6614B9E1" w:rsidR="00E852B8" w:rsidRPr="00DD72C0" w:rsidRDefault="009A6E87" w:rsidP="007A3471">
      <w:pPr>
        <w:pStyle w:val="ListParagraph"/>
        <w:numPr>
          <w:ilvl w:val="0"/>
          <w:numId w:val="19"/>
        </w:numPr>
        <w:rPr>
          <w:rFonts w:eastAsia="Times New Roman"/>
          <w:lang w:eastAsia="en-NZ"/>
        </w:rPr>
      </w:pPr>
      <w:r>
        <w:rPr>
          <w:rFonts w:eastAsia="Times New Roman"/>
          <w:lang w:eastAsia="en-NZ"/>
        </w:rPr>
        <w:t>f</w:t>
      </w:r>
      <w:r w:rsidR="00E852B8" w:rsidRPr="00DD72C0">
        <w:rPr>
          <w:rFonts w:eastAsia="Times New Roman"/>
          <w:lang w:eastAsia="en-NZ"/>
        </w:rPr>
        <w:t>ood, formula and drinks for babies and small children</w:t>
      </w:r>
    </w:p>
    <w:p w14:paraId="0EFD50B8" w14:textId="099B43B5" w:rsidR="00E852B8" w:rsidRPr="00DD72C0" w:rsidRDefault="009A6E87" w:rsidP="007A3471">
      <w:pPr>
        <w:pStyle w:val="ListParagraph"/>
        <w:numPr>
          <w:ilvl w:val="0"/>
          <w:numId w:val="19"/>
        </w:numPr>
        <w:rPr>
          <w:rFonts w:eastAsia="Times New Roman"/>
          <w:lang w:eastAsia="en-NZ"/>
        </w:rPr>
      </w:pPr>
      <w:r>
        <w:rPr>
          <w:rFonts w:eastAsia="Times New Roman"/>
          <w:lang w:eastAsia="en-NZ"/>
        </w:rPr>
        <w:t>w</w:t>
      </w:r>
      <w:r w:rsidR="00E852B8" w:rsidRPr="00DD72C0">
        <w:rPr>
          <w:rFonts w:eastAsia="Times New Roman"/>
          <w:lang w:eastAsia="en-NZ"/>
        </w:rPr>
        <w:t>ater for drinking</w:t>
      </w:r>
      <w:r>
        <w:rPr>
          <w:rFonts w:eastAsia="Times New Roman"/>
          <w:lang w:eastAsia="en-NZ"/>
        </w:rPr>
        <w:t xml:space="preserve"> </w:t>
      </w:r>
      <w:r w:rsidRPr="009A6E87">
        <w:rPr>
          <w:rFonts w:eastAsia="Times New Roman"/>
          <w:b/>
          <w:lang w:eastAsia="en-NZ"/>
        </w:rPr>
        <w:t>(a</w:t>
      </w:r>
      <w:r w:rsidR="00E852B8" w:rsidRPr="00C5224D">
        <w:rPr>
          <w:rFonts w:eastAsia="Times New Roman"/>
          <w:b/>
          <w:bCs/>
          <w:lang w:eastAsia="en-NZ"/>
        </w:rPr>
        <w:t>t least 3 litres per person, per day</w:t>
      </w:r>
      <w:r>
        <w:rPr>
          <w:rFonts w:eastAsia="Times New Roman"/>
          <w:b/>
          <w:bCs/>
          <w:lang w:eastAsia="en-NZ"/>
        </w:rPr>
        <w:t>)</w:t>
      </w:r>
    </w:p>
    <w:p w14:paraId="270E4A8F" w14:textId="76D45D0A" w:rsidR="00E852B8" w:rsidRPr="00DD72C0" w:rsidRDefault="009A6E87" w:rsidP="007A3471">
      <w:pPr>
        <w:pStyle w:val="ListParagraph"/>
        <w:numPr>
          <w:ilvl w:val="0"/>
          <w:numId w:val="19"/>
        </w:numPr>
        <w:rPr>
          <w:rFonts w:eastAsia="Times New Roman"/>
          <w:lang w:eastAsia="en-NZ"/>
        </w:rPr>
      </w:pPr>
      <w:r>
        <w:rPr>
          <w:rFonts w:eastAsia="Times New Roman"/>
          <w:lang w:eastAsia="en-NZ"/>
        </w:rPr>
        <w:t>w</w:t>
      </w:r>
      <w:r w:rsidR="00E852B8" w:rsidRPr="00DD72C0">
        <w:rPr>
          <w:rFonts w:eastAsia="Times New Roman"/>
          <w:lang w:eastAsia="en-NZ"/>
        </w:rPr>
        <w:t>ater for washing and cooking</w:t>
      </w:r>
    </w:p>
    <w:p w14:paraId="6A4F0DC3" w14:textId="305D34B0" w:rsidR="00E852B8" w:rsidRPr="00DD72C0" w:rsidRDefault="009A6E87" w:rsidP="007A3471">
      <w:pPr>
        <w:pStyle w:val="ListParagraph"/>
        <w:numPr>
          <w:ilvl w:val="0"/>
          <w:numId w:val="19"/>
        </w:numPr>
        <w:rPr>
          <w:rFonts w:eastAsia="Times New Roman"/>
          <w:lang w:eastAsia="en-NZ"/>
        </w:rPr>
      </w:pPr>
      <w:r w:rsidRPr="00DD72C0">
        <w:rPr>
          <w:rFonts w:eastAsia="Times New Roman"/>
          <w:lang w:eastAsia="en-NZ"/>
        </w:rPr>
        <w:t>non-electric</w:t>
      </w:r>
      <w:r w:rsidR="00E852B8" w:rsidRPr="00DD72C0">
        <w:rPr>
          <w:rFonts w:eastAsia="Times New Roman"/>
          <w:lang w:eastAsia="en-NZ"/>
        </w:rPr>
        <w:t xml:space="preserve"> means of cooking</w:t>
      </w:r>
      <w:r w:rsidR="009C2994">
        <w:rPr>
          <w:rFonts w:eastAsia="Times New Roman"/>
          <w:lang w:eastAsia="en-NZ"/>
        </w:rPr>
        <w:t xml:space="preserve"> and matches</w:t>
      </w:r>
    </w:p>
    <w:p w14:paraId="75CFEC6B" w14:textId="2FAF1218" w:rsidR="00E852B8" w:rsidRPr="00DD72C0" w:rsidRDefault="009A6E87" w:rsidP="007A3471">
      <w:pPr>
        <w:pStyle w:val="ListParagraph"/>
        <w:numPr>
          <w:ilvl w:val="0"/>
          <w:numId w:val="19"/>
        </w:numPr>
        <w:rPr>
          <w:rFonts w:eastAsia="Times New Roman"/>
          <w:lang w:eastAsia="en-NZ"/>
        </w:rPr>
      </w:pPr>
      <w:r>
        <w:rPr>
          <w:rFonts w:eastAsia="Times New Roman"/>
          <w:lang w:eastAsia="en-NZ"/>
        </w:rPr>
        <w:t>a</w:t>
      </w:r>
      <w:r w:rsidR="00E852B8" w:rsidRPr="00DD72C0">
        <w:rPr>
          <w:rFonts w:eastAsia="Times New Roman"/>
          <w:lang w:eastAsia="en-NZ"/>
        </w:rPr>
        <w:t xml:space="preserve"> can opener</w:t>
      </w:r>
    </w:p>
    <w:p w14:paraId="5161C9FC" w14:textId="5E61FEE9" w:rsidR="00C848D4" w:rsidRPr="003D0A76" w:rsidRDefault="003D0A76" w:rsidP="00C848D4">
      <w:pPr>
        <w:ind w:left="360"/>
        <w:rPr>
          <w:rStyle w:val="SubtleEmphasis"/>
        </w:rPr>
      </w:pPr>
      <w:r w:rsidRPr="003D0A76">
        <w:rPr>
          <w:rStyle w:val="SubtleEmphasis"/>
          <w:noProof/>
        </w:rPr>
        <w:drawing>
          <wp:anchor distT="0" distB="0" distL="114300" distR="114300" simplePos="0" relativeHeight="251864064" behindDoc="0" locked="0" layoutInCell="1" allowOverlap="1" wp14:anchorId="4C763FDD" wp14:editId="2F45A04C">
            <wp:simplePos x="0" y="0"/>
            <wp:positionH relativeFrom="margin">
              <wp:align>left</wp:align>
            </wp:positionH>
            <wp:positionV relativeFrom="paragraph">
              <wp:posOffset>140882</wp:posOffset>
            </wp:positionV>
            <wp:extent cx="576580" cy="576580"/>
            <wp:effectExtent l="0" t="0" r="0" b="0"/>
            <wp:wrapSquare wrapText="bothSides"/>
            <wp:docPr id="86" name="Picture 86" descr="A picture containing object, clipar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tip-icon.png"/>
                    <pic:cNvPicPr/>
                  </pic:nvPicPr>
                  <pic:blipFill>
                    <a:blip r:embed="rId13">
                      <a:duotone>
                        <a:schemeClr val="accent1">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76580" cy="576580"/>
                    </a:xfrm>
                    <a:prstGeom prst="rect">
                      <a:avLst/>
                    </a:prstGeom>
                  </pic:spPr>
                </pic:pic>
              </a:graphicData>
            </a:graphic>
          </wp:anchor>
        </w:drawing>
      </w:r>
      <w:r w:rsidR="00C848D4" w:rsidRPr="003D0A76">
        <w:rPr>
          <w:rStyle w:val="SubtleEmphasis"/>
        </w:rPr>
        <w:t xml:space="preserve">Check all batteries every three months. </w:t>
      </w:r>
    </w:p>
    <w:p w14:paraId="48E5A3BF" w14:textId="3E625BA1" w:rsidR="00636730" w:rsidRPr="003D0A76" w:rsidRDefault="00E852B8" w:rsidP="00760269">
      <w:pPr>
        <w:rPr>
          <w:rStyle w:val="SubtleEmphasis"/>
        </w:rPr>
      </w:pPr>
      <w:r w:rsidRPr="003D0A76">
        <w:rPr>
          <w:rStyle w:val="SubtleEmphasis"/>
        </w:rPr>
        <w:t>Check and replace food and water every twelve months.</w:t>
      </w:r>
      <w:r w:rsidR="00866A55" w:rsidRPr="003D0A76">
        <w:rPr>
          <w:rStyle w:val="SubtleEmphasis"/>
        </w:rPr>
        <w:t xml:space="preserve"> </w:t>
      </w:r>
      <w:r w:rsidRPr="003D0A76">
        <w:rPr>
          <w:rStyle w:val="SubtleEmphasis"/>
        </w:rPr>
        <w:t>Consider stocking a two-week supply of food and water for prolonged emergencies such as a pandemic.</w:t>
      </w:r>
    </w:p>
    <w:p w14:paraId="1603CD9B" w14:textId="77777777" w:rsidR="00636730" w:rsidRPr="00636730" w:rsidRDefault="00636730" w:rsidP="00636730">
      <w:pPr>
        <w:pBdr>
          <w:bottom w:val="single" w:sz="24" w:space="1" w:color="000000" w:themeColor="text1"/>
        </w:pBdr>
        <w:rPr>
          <w:sz w:val="2"/>
          <w:lang w:eastAsia="en-NZ"/>
        </w:rPr>
      </w:pPr>
    </w:p>
    <w:p w14:paraId="37F2EA55" w14:textId="4CA30033" w:rsidR="00636730" w:rsidRPr="00C848D4" w:rsidRDefault="00636730" w:rsidP="00636730">
      <w:pPr>
        <w:rPr>
          <w:rStyle w:val="IntenseEmphasis"/>
        </w:rPr>
      </w:pPr>
      <w:r w:rsidRPr="00C848D4">
        <w:rPr>
          <w:rStyle w:val="IntenseEmphasis"/>
        </w:rPr>
        <w:t>MY NOTES</w:t>
      </w:r>
    </w:p>
    <w:p w14:paraId="2C94E4A5" w14:textId="024F5169" w:rsidR="00636730" w:rsidRPr="00636730" w:rsidRDefault="00636730">
      <w:pPr>
        <w:rPr>
          <w:rFonts w:eastAsiaTheme="majorEastAsia" w:cstheme="majorBidi"/>
          <w:color w:val="FF0000" w:themeColor="accent1"/>
          <w:sz w:val="6"/>
          <w:szCs w:val="26"/>
        </w:rPr>
      </w:pPr>
      <w:r w:rsidRPr="00636730">
        <w:rPr>
          <w:rFonts w:eastAsiaTheme="majorEastAsia" w:cstheme="majorBidi"/>
          <w:color w:val="FF0000" w:themeColor="accent1"/>
          <w:sz w:val="6"/>
          <w:szCs w:val="26"/>
        </w:rPr>
        <w:br w:type="page"/>
      </w:r>
    </w:p>
    <w:p w14:paraId="2C367835" w14:textId="60A7F45E" w:rsidR="008A22FC" w:rsidRPr="007C4ECF" w:rsidRDefault="008A22FC" w:rsidP="00F148B5">
      <w:pPr>
        <w:pStyle w:val="Heading3"/>
      </w:pPr>
      <w:bookmarkStart w:id="8" w:name="_Toc515545886"/>
      <w:r w:rsidRPr="007C4ECF">
        <w:t>Step Two</w:t>
      </w:r>
      <w:r w:rsidR="009A6E87" w:rsidRPr="007C4ECF">
        <w:t>:</w:t>
      </w:r>
      <w:r w:rsidR="006468CB" w:rsidRPr="007C4ECF">
        <w:t xml:space="preserve"> </w:t>
      </w:r>
      <w:r w:rsidRPr="007C4ECF">
        <w:t xml:space="preserve">Prepare a </w:t>
      </w:r>
      <w:r w:rsidR="009A6E87" w:rsidRPr="007C4ECF">
        <w:t>F</w:t>
      </w:r>
      <w:r w:rsidRPr="007C4ECF">
        <w:t xml:space="preserve">amily </w:t>
      </w:r>
      <w:r w:rsidR="009A6E87" w:rsidRPr="007C4ECF">
        <w:t>P</w:t>
      </w:r>
      <w:r w:rsidRPr="007C4ECF">
        <w:t>lan</w:t>
      </w:r>
      <w:bookmarkEnd w:id="8"/>
    </w:p>
    <w:p w14:paraId="75E60735" w14:textId="156A5294" w:rsidR="00906E99" w:rsidRDefault="006B53DF" w:rsidP="00846A80">
      <w:r w:rsidRPr="00DD72C0">
        <w:t xml:space="preserve">A family plan is </w:t>
      </w:r>
      <w:r w:rsidR="00E45B2D" w:rsidRPr="00DD72C0">
        <w:t>simply a way to record the arrangements you have in place to get through a crisis.</w:t>
      </w:r>
      <w:r w:rsidR="007839FB">
        <w:t xml:space="preserve"> </w:t>
      </w:r>
    </w:p>
    <w:p w14:paraId="26AA5900" w14:textId="3E631C85" w:rsidR="008A22FC" w:rsidRPr="00E51B25" w:rsidRDefault="00E51B25" w:rsidP="00846A80">
      <w:r w:rsidRPr="00E51B25">
        <w:t>The next page</w:t>
      </w:r>
      <w:r w:rsidR="007839FB" w:rsidRPr="00E51B25">
        <w:t xml:space="preserve"> </w:t>
      </w:r>
      <w:r w:rsidR="00E45B2D" w:rsidRPr="00E51B25">
        <w:t xml:space="preserve">of this </w:t>
      </w:r>
      <w:r w:rsidRPr="00E51B25">
        <w:t>workbook has</w:t>
      </w:r>
      <w:r w:rsidR="00E45B2D" w:rsidRPr="00E51B25">
        <w:t xml:space="preserve"> a template that you can detach </w:t>
      </w:r>
      <w:r w:rsidRPr="00E51B25">
        <w:t xml:space="preserve">or copy </w:t>
      </w:r>
      <w:r w:rsidR="00E45B2D" w:rsidRPr="00E51B25">
        <w:t>and complete with your family.</w:t>
      </w:r>
    </w:p>
    <w:p w14:paraId="5F9912EF" w14:textId="25600D18" w:rsidR="003821E9" w:rsidRDefault="007D19B3" w:rsidP="00846A80">
      <w:r>
        <w:t>Perhaps you could copy these for your staff as well.</w:t>
      </w:r>
    </w:p>
    <w:p w14:paraId="04E8C418" w14:textId="77777777" w:rsidR="004813FA" w:rsidRPr="00DD72C0" w:rsidRDefault="004813FA" w:rsidP="00846A80"/>
    <w:p w14:paraId="35889CBB" w14:textId="0DB084BC" w:rsidR="008A22FC" w:rsidRPr="00DD72C0" w:rsidRDefault="008A22FC" w:rsidP="00F148B5">
      <w:pPr>
        <w:pStyle w:val="Heading3"/>
      </w:pPr>
      <w:bookmarkStart w:id="9" w:name="_Toc515545887"/>
      <w:r w:rsidRPr="00DD72C0">
        <w:t>Step Three</w:t>
      </w:r>
      <w:r w:rsidR="00AE254B">
        <w:t>:</w:t>
      </w:r>
      <w:r w:rsidR="007839FB">
        <w:t xml:space="preserve"> </w:t>
      </w:r>
      <w:r w:rsidRPr="00DD72C0">
        <w:t>Stay informed</w:t>
      </w:r>
      <w:bookmarkEnd w:id="9"/>
    </w:p>
    <w:p w14:paraId="1D36EFB6" w14:textId="1FE5F62E" w:rsidR="00DE5936" w:rsidRPr="00DD72C0" w:rsidRDefault="00DE5936" w:rsidP="00906E99">
      <w:r w:rsidRPr="00DD72C0">
        <w:t>Learn the types of disasters or emergencies that may occur in your area. These events can range from those affecting only you and your family, like a home fire or medical emergency, to those affecting your entire community, like a flood, pandemic</w:t>
      </w:r>
      <w:r w:rsidR="000D1D0C">
        <w:t xml:space="preserve"> </w:t>
      </w:r>
      <w:r w:rsidRPr="00DD72C0">
        <w:t>or earthquake.</w:t>
      </w:r>
    </w:p>
    <w:p w14:paraId="5F96E3BF" w14:textId="288781EA" w:rsidR="00DE5936" w:rsidRPr="00DD72C0" w:rsidRDefault="00DE5936" w:rsidP="00906E99">
      <w:r w:rsidRPr="00DD72C0">
        <w:t>Identify how local authorities will notify you during a disaster and how you will get information, whether</w:t>
      </w:r>
      <w:r w:rsidR="000D1D0C">
        <w:t xml:space="preserve"> it is</w:t>
      </w:r>
      <w:r w:rsidRPr="00DD72C0">
        <w:t xml:space="preserve"> through local radio, TV</w:t>
      </w:r>
      <w:r w:rsidR="003A330B">
        <w:t>,</w:t>
      </w:r>
      <w:r w:rsidRPr="00DD72C0">
        <w:t xml:space="preserve"> or </w:t>
      </w:r>
      <w:r w:rsidR="00045FF4" w:rsidRPr="00DD72C0">
        <w:t>another</w:t>
      </w:r>
      <w:r w:rsidR="005C2590" w:rsidRPr="00DD72C0">
        <w:t xml:space="preserve"> channel.</w:t>
      </w:r>
    </w:p>
    <w:p w14:paraId="3AABECEE" w14:textId="55F23F39" w:rsidR="00DE5936" w:rsidRPr="00DD72C0" w:rsidRDefault="003A330B" w:rsidP="007A3471">
      <w:pPr>
        <w:pStyle w:val="ListParagraph"/>
        <w:numPr>
          <w:ilvl w:val="0"/>
          <w:numId w:val="19"/>
        </w:numPr>
      </w:pPr>
      <w:r>
        <w:t xml:space="preserve">Understand the </w:t>
      </w:r>
      <w:r w:rsidR="00DE5936" w:rsidRPr="00DD72C0">
        <w:t xml:space="preserve">different weather </w:t>
      </w:r>
      <w:r w:rsidR="00AA7108">
        <w:t>reports,</w:t>
      </w:r>
      <w:r w:rsidR="00DE5936" w:rsidRPr="00DD72C0">
        <w:t xml:space="preserve"> such as </w:t>
      </w:r>
      <w:r w:rsidR="00AA7108">
        <w:t>alerts</w:t>
      </w:r>
      <w:r w:rsidR="00DE5936" w:rsidRPr="00DD72C0">
        <w:t xml:space="preserve"> and warnings</w:t>
      </w:r>
      <w:r w:rsidR="00AA7108">
        <w:t>,</w:t>
      </w:r>
      <w:r w:rsidR="00DE5936" w:rsidRPr="00DD72C0">
        <w:t xml:space="preserve"> and what actions to take in each.</w:t>
      </w:r>
    </w:p>
    <w:p w14:paraId="70AD386E" w14:textId="320C1B34" w:rsidR="00DE5936" w:rsidRPr="00DD72C0" w:rsidRDefault="00DE5936" w:rsidP="007A3471">
      <w:pPr>
        <w:pStyle w:val="ListParagraph"/>
        <w:numPr>
          <w:ilvl w:val="0"/>
          <w:numId w:val="19"/>
        </w:numPr>
      </w:pPr>
      <w:r w:rsidRPr="00DD72C0">
        <w:t xml:space="preserve">Know what actions to take to protect yourself during disasters that may occur in areas where you travel or have moved </w:t>
      </w:r>
      <w:r w:rsidR="000D1D0C">
        <w:t xml:space="preserve">to </w:t>
      </w:r>
      <w:r w:rsidRPr="00DD72C0">
        <w:t xml:space="preserve">recently. For example, if you travel to a place where earthquakes are </w:t>
      </w:r>
      <w:r w:rsidR="008B33C5" w:rsidRPr="00DD72C0">
        <w:t>common,</w:t>
      </w:r>
      <w:r w:rsidRPr="00DD72C0">
        <w:t xml:space="preserve"> and you are not familiar with them, make sure you know what to do to protect yourself should one occur.</w:t>
      </w:r>
    </w:p>
    <w:p w14:paraId="405AC939" w14:textId="49704CDE" w:rsidR="00DE5936" w:rsidRPr="00DD72C0" w:rsidRDefault="00DE5936" w:rsidP="007A3471">
      <w:pPr>
        <w:pStyle w:val="ListParagraph"/>
        <w:numPr>
          <w:ilvl w:val="0"/>
          <w:numId w:val="19"/>
        </w:numPr>
      </w:pPr>
      <w:bookmarkStart w:id="10" w:name="SW0002"/>
      <w:bookmarkEnd w:id="2"/>
      <w:r w:rsidRPr="00DD72C0">
        <w:t xml:space="preserve">When a major disaster occurs, your community can change in an instant. Loved ones may be hurt and </w:t>
      </w:r>
      <w:r w:rsidR="003A330B">
        <w:t xml:space="preserve">an </w:t>
      </w:r>
      <w:r w:rsidRPr="00DD72C0">
        <w:t>emergency response is likely to be delayed. Make sure that at least one member of your household is trained in first aid. This training is useful in many emergency situations.</w:t>
      </w:r>
    </w:p>
    <w:p w14:paraId="2B9B4A7C" w14:textId="4C8D7748" w:rsidR="00E45B2D" w:rsidRDefault="00DE5936" w:rsidP="007A3471">
      <w:pPr>
        <w:pStyle w:val="ListParagraph"/>
        <w:numPr>
          <w:ilvl w:val="0"/>
          <w:numId w:val="19"/>
        </w:numPr>
      </w:pPr>
      <w:r w:rsidRPr="00DD72C0">
        <w:t xml:space="preserve">Share what you have learned with your family, </w:t>
      </w:r>
      <w:r w:rsidR="00A341E1" w:rsidRPr="00DD72C0">
        <w:t>household, and</w:t>
      </w:r>
      <w:r w:rsidRPr="00DD72C0">
        <w:t xml:space="preserve"> </w:t>
      </w:r>
      <w:r w:rsidR="009A6E87" w:rsidRPr="00DD72C0">
        <w:t>neighbours</w:t>
      </w:r>
      <w:r w:rsidRPr="00DD72C0">
        <w:t xml:space="preserve"> and encourage them to be informed.</w:t>
      </w:r>
    </w:p>
    <w:p w14:paraId="0FD6263B" w14:textId="77777777" w:rsidR="00636730" w:rsidRDefault="00636730" w:rsidP="00636730">
      <w:pPr>
        <w:pStyle w:val="ListParagraph"/>
      </w:pPr>
    </w:p>
    <w:p w14:paraId="39E1E90B" w14:textId="77777777" w:rsidR="00636730" w:rsidRPr="00636730" w:rsidRDefault="00636730" w:rsidP="007A3471">
      <w:pPr>
        <w:pStyle w:val="ListParagraph"/>
        <w:numPr>
          <w:ilvl w:val="0"/>
          <w:numId w:val="19"/>
        </w:numPr>
        <w:pBdr>
          <w:bottom w:val="single" w:sz="24" w:space="1" w:color="000000" w:themeColor="text1"/>
        </w:pBdr>
        <w:rPr>
          <w:sz w:val="2"/>
          <w:lang w:eastAsia="en-NZ"/>
        </w:rPr>
      </w:pPr>
    </w:p>
    <w:p w14:paraId="2AB61853" w14:textId="77777777" w:rsidR="00636730" w:rsidRPr="00636730" w:rsidRDefault="00636730" w:rsidP="00636730">
      <w:pPr>
        <w:ind w:left="360"/>
        <w:rPr>
          <w:rStyle w:val="IntenseEmphasis"/>
        </w:rPr>
      </w:pPr>
      <w:r w:rsidRPr="00636730">
        <w:rPr>
          <w:rStyle w:val="IntenseEmphasis"/>
        </w:rPr>
        <w:t>MY NOTES</w:t>
      </w:r>
    </w:p>
    <w:p w14:paraId="2D1EB664" w14:textId="77777777" w:rsidR="00636730" w:rsidRPr="00DD72C0" w:rsidRDefault="00636730" w:rsidP="00636730"/>
    <w:p w14:paraId="347D942E" w14:textId="50AA652D" w:rsidR="00E45B2D" w:rsidRPr="00DD72C0" w:rsidRDefault="00E45B2D">
      <w:r w:rsidRPr="00DD72C0">
        <w:br w:type="page"/>
      </w:r>
    </w:p>
    <w:p w14:paraId="33F85F97" w14:textId="0C3847DD" w:rsidR="00E45B2D" w:rsidRPr="00D95A21" w:rsidRDefault="00E45B2D" w:rsidP="00F148B5">
      <w:pPr>
        <w:pStyle w:val="Heading3"/>
      </w:pPr>
      <w:bookmarkStart w:id="11" w:name="_Toc515545888"/>
      <w:r w:rsidRPr="00D95A21">
        <w:t>Household Emergency Plan</w:t>
      </w:r>
      <w:bookmarkEnd w:id="11"/>
    </w:p>
    <w:p w14:paraId="6629A7C6" w14:textId="41C5D682" w:rsidR="00E45B2D" w:rsidRPr="005965B5" w:rsidRDefault="00E45B2D" w:rsidP="00293759">
      <w:pPr>
        <w:pStyle w:val="NoSpacing"/>
        <w:rPr>
          <w:rStyle w:val="SubtleEmphasis"/>
        </w:rPr>
      </w:pPr>
      <w:r w:rsidRPr="005965B5">
        <w:rPr>
          <w:rStyle w:val="SubtleEmphasis"/>
        </w:rPr>
        <w:t>Complete this plan with all members of your household</w:t>
      </w:r>
      <w:r w:rsidR="000D1D0C">
        <w:rPr>
          <w:rStyle w:val="SubtleEmphasis"/>
        </w:rPr>
        <w:t>.</w:t>
      </w:r>
    </w:p>
    <w:tbl>
      <w:tblPr>
        <w:tblStyle w:val="TableGrid"/>
        <w:tblW w:w="8934" w:type="dxa"/>
        <w:tblCellSpacing w:w="14" w:type="dxa"/>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none" w:sz="0" w:space="0" w:color="auto"/>
          <w:insideV w:val="none" w:sz="0" w:space="0" w:color="auto"/>
        </w:tblBorders>
        <w:tblLook w:val="04A0" w:firstRow="1" w:lastRow="0" w:firstColumn="1" w:lastColumn="0" w:noHBand="0" w:noVBand="1"/>
      </w:tblPr>
      <w:tblGrid>
        <w:gridCol w:w="1278"/>
        <w:gridCol w:w="1973"/>
        <w:gridCol w:w="1214"/>
        <w:gridCol w:w="1756"/>
        <w:gridCol w:w="2713"/>
      </w:tblGrid>
      <w:tr w:rsidR="008A45F2" w14:paraId="23559260" w14:textId="77777777" w:rsidTr="00293759">
        <w:trPr>
          <w:trHeight w:val="397"/>
          <w:tblCellSpacing w:w="14" w:type="dxa"/>
        </w:trPr>
        <w:tc>
          <w:tcPr>
            <w:tcW w:w="3209" w:type="dxa"/>
            <w:gridSpan w:val="2"/>
            <w:vAlign w:val="center"/>
          </w:tcPr>
          <w:p w14:paraId="6667D1AC" w14:textId="77777777" w:rsidR="008A45F2" w:rsidRPr="00293759" w:rsidRDefault="008A45F2" w:rsidP="00985BAC">
            <w:pPr>
              <w:pStyle w:val="Heading5"/>
              <w:outlineLvl w:val="4"/>
            </w:pPr>
            <w:r w:rsidRPr="00293759">
              <w:t>YOUR HOUSEHOLD</w:t>
            </w:r>
          </w:p>
        </w:tc>
        <w:tc>
          <w:tcPr>
            <w:tcW w:w="1186" w:type="dxa"/>
            <w:vAlign w:val="center"/>
          </w:tcPr>
          <w:p w14:paraId="37E398F0" w14:textId="239391AA" w:rsidR="008A45F2" w:rsidRPr="008A45F2" w:rsidRDefault="008A45F2" w:rsidP="00293759">
            <w:pPr>
              <w:pStyle w:val="NoSpacing"/>
            </w:pPr>
            <w:r w:rsidRPr="00293759">
              <w:t>Address:</w:t>
            </w:r>
          </w:p>
        </w:tc>
        <w:tc>
          <w:tcPr>
            <w:tcW w:w="4427" w:type="dxa"/>
            <w:gridSpan w:val="2"/>
            <w:shd w:val="clear" w:color="auto" w:fill="D9D9D9" w:themeFill="background1" w:themeFillShade="D9"/>
            <w:vAlign w:val="center"/>
          </w:tcPr>
          <w:p w14:paraId="199FD25A" w14:textId="4A77864B" w:rsidR="008A45F2" w:rsidRPr="00A0327F" w:rsidRDefault="008A45F2" w:rsidP="00985BAC">
            <w:pPr>
              <w:pStyle w:val="Heading5"/>
              <w:outlineLvl w:val="4"/>
            </w:pPr>
          </w:p>
        </w:tc>
      </w:tr>
      <w:tr w:rsidR="008A45F2" w:rsidRPr="00B96C1D" w14:paraId="6824CA84" w14:textId="77777777" w:rsidTr="008A45F2">
        <w:trPr>
          <w:trHeight w:val="340"/>
          <w:tblCellSpacing w:w="14" w:type="dxa"/>
        </w:trPr>
        <w:tc>
          <w:tcPr>
            <w:tcW w:w="1236" w:type="dxa"/>
            <w:shd w:val="clear" w:color="auto" w:fill="FFFFFF" w:themeFill="background1"/>
            <w:vAlign w:val="center"/>
          </w:tcPr>
          <w:p w14:paraId="24DD31E3" w14:textId="1C4A5773" w:rsidR="00161797" w:rsidRPr="008A45F2" w:rsidRDefault="00161797" w:rsidP="00A0327F">
            <w:pPr>
              <w:rPr>
                <w:sz w:val="20"/>
              </w:rPr>
            </w:pPr>
            <w:r w:rsidRPr="008A45F2">
              <w:rPr>
                <w:sz w:val="20"/>
              </w:rPr>
              <w:t>Name</w:t>
            </w:r>
          </w:p>
        </w:tc>
        <w:tc>
          <w:tcPr>
            <w:tcW w:w="3159" w:type="dxa"/>
            <w:gridSpan w:val="2"/>
            <w:shd w:val="clear" w:color="auto" w:fill="D9D9D9" w:themeFill="background1" w:themeFillShade="D9"/>
            <w:vAlign w:val="center"/>
          </w:tcPr>
          <w:p w14:paraId="54CF901B" w14:textId="77777777" w:rsidR="00161797" w:rsidRPr="00B96C1D" w:rsidRDefault="00161797" w:rsidP="00A0327F">
            <w:pPr>
              <w:rPr>
                <w:sz w:val="20"/>
              </w:rPr>
            </w:pPr>
          </w:p>
        </w:tc>
        <w:tc>
          <w:tcPr>
            <w:tcW w:w="1728" w:type="dxa"/>
            <w:shd w:val="clear" w:color="auto" w:fill="FFFFFF" w:themeFill="background1"/>
            <w:vAlign w:val="center"/>
          </w:tcPr>
          <w:p w14:paraId="39D82FF4" w14:textId="4C09F56F" w:rsidR="00161797" w:rsidRPr="000C50D1" w:rsidRDefault="00161797" w:rsidP="00A0327F">
            <w:pPr>
              <w:rPr>
                <w:i/>
                <w:sz w:val="20"/>
              </w:rPr>
            </w:pPr>
            <w:r w:rsidRPr="000C50D1">
              <w:rPr>
                <w:i/>
                <w:sz w:val="20"/>
              </w:rPr>
              <w:t>Phone number(s)</w:t>
            </w:r>
          </w:p>
        </w:tc>
        <w:tc>
          <w:tcPr>
            <w:tcW w:w="2671" w:type="dxa"/>
            <w:shd w:val="clear" w:color="auto" w:fill="D9D9D9" w:themeFill="background1" w:themeFillShade="D9"/>
            <w:vAlign w:val="center"/>
          </w:tcPr>
          <w:p w14:paraId="35B47CCE" w14:textId="77777777" w:rsidR="00161797" w:rsidRPr="00B96C1D" w:rsidRDefault="00161797" w:rsidP="00A0327F">
            <w:pPr>
              <w:rPr>
                <w:sz w:val="20"/>
              </w:rPr>
            </w:pPr>
          </w:p>
        </w:tc>
      </w:tr>
      <w:tr w:rsidR="008A45F2" w:rsidRPr="00B96C1D" w14:paraId="7199379B" w14:textId="77777777" w:rsidTr="008A45F2">
        <w:trPr>
          <w:trHeight w:val="340"/>
          <w:tblCellSpacing w:w="14" w:type="dxa"/>
        </w:trPr>
        <w:tc>
          <w:tcPr>
            <w:tcW w:w="1236" w:type="dxa"/>
            <w:shd w:val="clear" w:color="auto" w:fill="FFFFFF" w:themeFill="background1"/>
            <w:vAlign w:val="center"/>
          </w:tcPr>
          <w:p w14:paraId="667A286E" w14:textId="59664D2D" w:rsidR="00161797" w:rsidRPr="008A45F2" w:rsidRDefault="00161797" w:rsidP="00A0327F">
            <w:pPr>
              <w:rPr>
                <w:sz w:val="20"/>
              </w:rPr>
            </w:pPr>
            <w:r w:rsidRPr="008A45F2">
              <w:rPr>
                <w:sz w:val="20"/>
              </w:rPr>
              <w:t>Name</w:t>
            </w:r>
          </w:p>
        </w:tc>
        <w:tc>
          <w:tcPr>
            <w:tcW w:w="3159" w:type="dxa"/>
            <w:gridSpan w:val="2"/>
            <w:shd w:val="clear" w:color="auto" w:fill="D9D9D9" w:themeFill="background1" w:themeFillShade="D9"/>
            <w:vAlign w:val="center"/>
          </w:tcPr>
          <w:p w14:paraId="776DF52D" w14:textId="77777777" w:rsidR="00161797" w:rsidRPr="00B96C1D" w:rsidRDefault="00161797" w:rsidP="00A0327F">
            <w:pPr>
              <w:rPr>
                <w:sz w:val="20"/>
              </w:rPr>
            </w:pPr>
          </w:p>
        </w:tc>
        <w:tc>
          <w:tcPr>
            <w:tcW w:w="1728" w:type="dxa"/>
            <w:shd w:val="clear" w:color="auto" w:fill="FFFFFF" w:themeFill="background1"/>
            <w:vAlign w:val="center"/>
          </w:tcPr>
          <w:p w14:paraId="5063AACB" w14:textId="6573FD9C" w:rsidR="00161797" w:rsidRPr="000C50D1" w:rsidRDefault="00161797" w:rsidP="00A0327F">
            <w:pPr>
              <w:rPr>
                <w:i/>
                <w:sz w:val="20"/>
              </w:rPr>
            </w:pPr>
            <w:r w:rsidRPr="000C50D1">
              <w:rPr>
                <w:i/>
                <w:sz w:val="20"/>
              </w:rPr>
              <w:t>Phone number(s)</w:t>
            </w:r>
          </w:p>
        </w:tc>
        <w:tc>
          <w:tcPr>
            <w:tcW w:w="2671" w:type="dxa"/>
            <w:shd w:val="clear" w:color="auto" w:fill="D9D9D9" w:themeFill="background1" w:themeFillShade="D9"/>
            <w:vAlign w:val="center"/>
          </w:tcPr>
          <w:p w14:paraId="1A9C19DF" w14:textId="77777777" w:rsidR="00161797" w:rsidRPr="00B96C1D" w:rsidRDefault="00161797" w:rsidP="00A0327F">
            <w:pPr>
              <w:rPr>
                <w:sz w:val="20"/>
              </w:rPr>
            </w:pPr>
          </w:p>
        </w:tc>
      </w:tr>
      <w:tr w:rsidR="008A45F2" w:rsidRPr="00B96C1D" w14:paraId="573B1BC9" w14:textId="77777777" w:rsidTr="008A45F2">
        <w:trPr>
          <w:trHeight w:val="340"/>
          <w:tblCellSpacing w:w="14" w:type="dxa"/>
        </w:trPr>
        <w:tc>
          <w:tcPr>
            <w:tcW w:w="1236" w:type="dxa"/>
            <w:shd w:val="clear" w:color="auto" w:fill="FFFFFF" w:themeFill="background1"/>
            <w:vAlign w:val="center"/>
          </w:tcPr>
          <w:p w14:paraId="1DF72CF9" w14:textId="38393D1D" w:rsidR="00161797" w:rsidRPr="008A45F2" w:rsidRDefault="00161797" w:rsidP="00A0327F">
            <w:pPr>
              <w:rPr>
                <w:sz w:val="20"/>
              </w:rPr>
            </w:pPr>
            <w:r w:rsidRPr="008A45F2">
              <w:rPr>
                <w:sz w:val="20"/>
              </w:rPr>
              <w:t>Name</w:t>
            </w:r>
          </w:p>
        </w:tc>
        <w:tc>
          <w:tcPr>
            <w:tcW w:w="3159" w:type="dxa"/>
            <w:gridSpan w:val="2"/>
            <w:shd w:val="clear" w:color="auto" w:fill="D9D9D9" w:themeFill="background1" w:themeFillShade="D9"/>
            <w:vAlign w:val="center"/>
          </w:tcPr>
          <w:p w14:paraId="2E850315" w14:textId="77777777" w:rsidR="00161797" w:rsidRPr="00B96C1D" w:rsidRDefault="00161797" w:rsidP="00A0327F">
            <w:pPr>
              <w:rPr>
                <w:sz w:val="20"/>
              </w:rPr>
            </w:pPr>
          </w:p>
        </w:tc>
        <w:tc>
          <w:tcPr>
            <w:tcW w:w="1728" w:type="dxa"/>
            <w:shd w:val="clear" w:color="auto" w:fill="FFFFFF" w:themeFill="background1"/>
            <w:vAlign w:val="center"/>
          </w:tcPr>
          <w:p w14:paraId="3FD40011" w14:textId="2DD5320C" w:rsidR="00161797" w:rsidRPr="000C50D1" w:rsidRDefault="00161797" w:rsidP="00A0327F">
            <w:pPr>
              <w:rPr>
                <w:i/>
                <w:sz w:val="20"/>
              </w:rPr>
            </w:pPr>
            <w:r w:rsidRPr="000C50D1">
              <w:rPr>
                <w:i/>
                <w:sz w:val="20"/>
              </w:rPr>
              <w:t>Phone number(s)</w:t>
            </w:r>
          </w:p>
        </w:tc>
        <w:tc>
          <w:tcPr>
            <w:tcW w:w="2671" w:type="dxa"/>
            <w:shd w:val="clear" w:color="auto" w:fill="D9D9D9" w:themeFill="background1" w:themeFillShade="D9"/>
            <w:vAlign w:val="center"/>
          </w:tcPr>
          <w:p w14:paraId="431351EF" w14:textId="77777777" w:rsidR="00161797" w:rsidRPr="00B96C1D" w:rsidRDefault="00161797" w:rsidP="00A0327F">
            <w:pPr>
              <w:rPr>
                <w:sz w:val="20"/>
              </w:rPr>
            </w:pPr>
          </w:p>
        </w:tc>
      </w:tr>
      <w:tr w:rsidR="008A45F2" w:rsidRPr="00B96C1D" w14:paraId="51F6153E" w14:textId="77777777" w:rsidTr="008A45F2">
        <w:trPr>
          <w:trHeight w:val="340"/>
          <w:tblCellSpacing w:w="14" w:type="dxa"/>
        </w:trPr>
        <w:tc>
          <w:tcPr>
            <w:tcW w:w="1236" w:type="dxa"/>
            <w:shd w:val="clear" w:color="auto" w:fill="FFFFFF" w:themeFill="background1"/>
            <w:vAlign w:val="center"/>
          </w:tcPr>
          <w:p w14:paraId="11A5BF52" w14:textId="63C3D175" w:rsidR="00161797" w:rsidRPr="008A45F2" w:rsidRDefault="00161797" w:rsidP="00A0327F">
            <w:pPr>
              <w:rPr>
                <w:sz w:val="20"/>
              </w:rPr>
            </w:pPr>
            <w:r w:rsidRPr="008A45F2">
              <w:rPr>
                <w:sz w:val="20"/>
              </w:rPr>
              <w:t>Name</w:t>
            </w:r>
          </w:p>
        </w:tc>
        <w:tc>
          <w:tcPr>
            <w:tcW w:w="3159" w:type="dxa"/>
            <w:gridSpan w:val="2"/>
            <w:shd w:val="clear" w:color="auto" w:fill="D9D9D9" w:themeFill="background1" w:themeFillShade="D9"/>
            <w:vAlign w:val="center"/>
          </w:tcPr>
          <w:p w14:paraId="1EA96357" w14:textId="77777777" w:rsidR="00161797" w:rsidRPr="00B96C1D" w:rsidRDefault="00161797" w:rsidP="00A0327F">
            <w:pPr>
              <w:rPr>
                <w:sz w:val="20"/>
              </w:rPr>
            </w:pPr>
          </w:p>
        </w:tc>
        <w:tc>
          <w:tcPr>
            <w:tcW w:w="1728" w:type="dxa"/>
            <w:shd w:val="clear" w:color="auto" w:fill="FFFFFF" w:themeFill="background1"/>
            <w:vAlign w:val="center"/>
          </w:tcPr>
          <w:p w14:paraId="6354BD12" w14:textId="66EDD12C" w:rsidR="00161797" w:rsidRPr="000C50D1" w:rsidRDefault="00161797" w:rsidP="00A0327F">
            <w:pPr>
              <w:rPr>
                <w:i/>
                <w:sz w:val="20"/>
              </w:rPr>
            </w:pPr>
            <w:r w:rsidRPr="000C50D1">
              <w:rPr>
                <w:i/>
                <w:sz w:val="20"/>
              </w:rPr>
              <w:t>Phone number(s)</w:t>
            </w:r>
          </w:p>
        </w:tc>
        <w:tc>
          <w:tcPr>
            <w:tcW w:w="2671" w:type="dxa"/>
            <w:shd w:val="clear" w:color="auto" w:fill="D9D9D9" w:themeFill="background1" w:themeFillShade="D9"/>
            <w:vAlign w:val="center"/>
          </w:tcPr>
          <w:p w14:paraId="44E64BC8" w14:textId="77777777" w:rsidR="00161797" w:rsidRPr="00B96C1D" w:rsidRDefault="00161797" w:rsidP="00A0327F">
            <w:pPr>
              <w:rPr>
                <w:sz w:val="20"/>
              </w:rPr>
            </w:pPr>
          </w:p>
        </w:tc>
      </w:tr>
      <w:tr w:rsidR="008A45F2" w:rsidRPr="00B96C1D" w14:paraId="3A543CA5" w14:textId="77777777" w:rsidTr="008A45F2">
        <w:trPr>
          <w:trHeight w:val="340"/>
          <w:tblCellSpacing w:w="14" w:type="dxa"/>
        </w:trPr>
        <w:tc>
          <w:tcPr>
            <w:tcW w:w="1236" w:type="dxa"/>
            <w:shd w:val="clear" w:color="auto" w:fill="FFFFFF" w:themeFill="background1"/>
            <w:vAlign w:val="center"/>
          </w:tcPr>
          <w:p w14:paraId="6899C057" w14:textId="6A475410" w:rsidR="00161797" w:rsidRPr="008A45F2" w:rsidRDefault="00161797" w:rsidP="00A0327F">
            <w:pPr>
              <w:rPr>
                <w:sz w:val="20"/>
              </w:rPr>
            </w:pPr>
            <w:r w:rsidRPr="008A45F2">
              <w:rPr>
                <w:sz w:val="20"/>
              </w:rPr>
              <w:t>Name</w:t>
            </w:r>
          </w:p>
        </w:tc>
        <w:tc>
          <w:tcPr>
            <w:tcW w:w="3159" w:type="dxa"/>
            <w:gridSpan w:val="2"/>
            <w:shd w:val="clear" w:color="auto" w:fill="D9D9D9" w:themeFill="background1" w:themeFillShade="D9"/>
            <w:vAlign w:val="center"/>
          </w:tcPr>
          <w:p w14:paraId="6D74BB1F" w14:textId="77777777" w:rsidR="00161797" w:rsidRPr="00B96C1D" w:rsidRDefault="00161797" w:rsidP="00A0327F">
            <w:pPr>
              <w:rPr>
                <w:sz w:val="20"/>
              </w:rPr>
            </w:pPr>
          </w:p>
        </w:tc>
        <w:tc>
          <w:tcPr>
            <w:tcW w:w="1728" w:type="dxa"/>
            <w:shd w:val="clear" w:color="auto" w:fill="FFFFFF" w:themeFill="background1"/>
            <w:vAlign w:val="center"/>
          </w:tcPr>
          <w:p w14:paraId="323B7538" w14:textId="4C7E6484" w:rsidR="00161797" w:rsidRPr="000C50D1" w:rsidRDefault="00161797" w:rsidP="00A0327F">
            <w:pPr>
              <w:rPr>
                <w:i/>
                <w:sz w:val="20"/>
              </w:rPr>
            </w:pPr>
            <w:r w:rsidRPr="000C50D1">
              <w:rPr>
                <w:i/>
                <w:sz w:val="20"/>
              </w:rPr>
              <w:t>Phone number(s)</w:t>
            </w:r>
          </w:p>
        </w:tc>
        <w:tc>
          <w:tcPr>
            <w:tcW w:w="2671" w:type="dxa"/>
            <w:shd w:val="clear" w:color="auto" w:fill="D9D9D9" w:themeFill="background1" w:themeFillShade="D9"/>
            <w:vAlign w:val="center"/>
          </w:tcPr>
          <w:p w14:paraId="2E0CC0FC" w14:textId="77777777" w:rsidR="00161797" w:rsidRPr="00B96C1D" w:rsidRDefault="00161797" w:rsidP="00A0327F">
            <w:pPr>
              <w:rPr>
                <w:sz w:val="20"/>
              </w:rPr>
            </w:pPr>
          </w:p>
        </w:tc>
      </w:tr>
    </w:tbl>
    <w:p w14:paraId="42318705" w14:textId="0115A14A" w:rsidR="009A6E87" w:rsidRPr="00B96C1D" w:rsidRDefault="009A6E87" w:rsidP="00846A80">
      <w:pPr>
        <w:rPr>
          <w:sz w:val="2"/>
        </w:rPr>
      </w:pPr>
    </w:p>
    <w:tbl>
      <w:tblPr>
        <w:tblStyle w:val="TableGrid"/>
        <w:tblW w:w="8921" w:type="dxa"/>
        <w:tblCellSpacing w:w="14" w:type="dxa"/>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none" w:sz="0" w:space="0" w:color="auto"/>
          <w:insideV w:val="none" w:sz="0" w:space="0" w:color="auto"/>
        </w:tblBorders>
        <w:tblLook w:val="04A0" w:firstRow="1" w:lastRow="0" w:firstColumn="1" w:lastColumn="0" w:noHBand="0" w:noVBand="1"/>
      </w:tblPr>
      <w:tblGrid>
        <w:gridCol w:w="1300"/>
        <w:gridCol w:w="3224"/>
        <w:gridCol w:w="4397"/>
      </w:tblGrid>
      <w:tr w:rsidR="00765488" w14:paraId="72F2C302" w14:textId="77777777" w:rsidTr="007624A5">
        <w:trPr>
          <w:trHeight w:val="283"/>
          <w:tblCellSpacing w:w="14" w:type="dxa"/>
        </w:trPr>
        <w:tc>
          <w:tcPr>
            <w:tcW w:w="4440" w:type="dxa"/>
            <w:gridSpan w:val="2"/>
            <w:vAlign w:val="center"/>
          </w:tcPr>
          <w:p w14:paraId="5813B3E4" w14:textId="6FEF1357" w:rsidR="00765488" w:rsidRPr="00B96C1D" w:rsidRDefault="00765488" w:rsidP="008F23BD">
            <w:pPr>
              <w:pStyle w:val="NoSpacing"/>
              <w:ind w:left="316" w:hanging="316"/>
              <w:rPr>
                <w:b/>
                <w:sz w:val="20"/>
              </w:rPr>
            </w:pPr>
            <w:r w:rsidRPr="00B96C1D">
              <w:rPr>
                <w:b/>
                <w:sz w:val="20"/>
                <w:lang w:val="en-US"/>
              </w:rPr>
              <w:t>1.</w:t>
            </w:r>
            <w:r w:rsidR="007839FB">
              <w:rPr>
                <w:b/>
                <w:sz w:val="20"/>
                <w:lang w:val="en-US"/>
              </w:rPr>
              <w:t xml:space="preserve"> </w:t>
            </w:r>
            <w:r w:rsidRPr="00B96C1D">
              <w:rPr>
                <w:b/>
                <w:sz w:val="20"/>
                <w:lang w:val="en-US"/>
              </w:rPr>
              <w:t xml:space="preserve">If we can’t get home or contact each other we will meet or leave a message </w:t>
            </w:r>
            <w:r w:rsidR="000D1D0C">
              <w:rPr>
                <w:b/>
                <w:sz w:val="20"/>
                <w:lang w:val="en-US"/>
              </w:rPr>
              <w:t>with</w:t>
            </w:r>
            <w:r w:rsidRPr="00B96C1D">
              <w:rPr>
                <w:b/>
                <w:sz w:val="20"/>
                <w:lang w:val="en-US"/>
              </w:rPr>
              <w:t>:</w:t>
            </w:r>
          </w:p>
        </w:tc>
        <w:tc>
          <w:tcPr>
            <w:tcW w:w="4313" w:type="dxa"/>
            <w:vAlign w:val="center"/>
          </w:tcPr>
          <w:p w14:paraId="39906155" w14:textId="310BBA0F" w:rsidR="00765488" w:rsidRPr="008F23BD" w:rsidRDefault="008F23BD" w:rsidP="008F23BD">
            <w:pPr>
              <w:pStyle w:val="NoSpacing"/>
              <w:ind w:left="342" w:hanging="342"/>
              <w:rPr>
                <w:b/>
                <w:spacing w:val="-1"/>
                <w:sz w:val="20"/>
                <w:lang w:val="en-US"/>
              </w:rPr>
            </w:pPr>
            <w:r>
              <w:rPr>
                <w:b/>
                <w:spacing w:val="-1"/>
                <w:sz w:val="20"/>
                <w:lang w:val="en-US"/>
              </w:rPr>
              <w:t xml:space="preserve">4. </w:t>
            </w:r>
            <w:r w:rsidRPr="00B96C1D">
              <w:rPr>
                <w:b/>
                <w:spacing w:val="-1"/>
                <w:sz w:val="20"/>
                <w:lang w:val="en-US"/>
              </w:rPr>
              <w:t xml:space="preserve">Emergency Survival Items and </w:t>
            </w:r>
            <w:r w:rsidR="007C4ECF">
              <w:rPr>
                <w:b/>
                <w:spacing w:val="-1"/>
                <w:sz w:val="20"/>
                <w:lang w:val="en-US"/>
              </w:rPr>
              <w:t>R</w:t>
            </w:r>
            <w:r w:rsidR="00AA7108">
              <w:rPr>
                <w:b/>
                <w:spacing w:val="-1"/>
                <w:sz w:val="20"/>
                <w:lang w:val="en-US"/>
              </w:rPr>
              <w:t>eady-to-go bag</w:t>
            </w:r>
            <w:r w:rsidR="007C4ECF">
              <w:rPr>
                <w:b/>
                <w:spacing w:val="-1"/>
                <w:sz w:val="20"/>
                <w:lang w:val="en-US"/>
              </w:rPr>
              <w:t>s</w:t>
            </w:r>
          </w:p>
        </w:tc>
      </w:tr>
      <w:tr w:rsidR="008A45F2" w14:paraId="2CED1E6B" w14:textId="77777777" w:rsidTr="007624A5">
        <w:trPr>
          <w:trHeight w:val="340"/>
          <w:tblCellSpacing w:w="14" w:type="dxa"/>
        </w:trPr>
        <w:tc>
          <w:tcPr>
            <w:tcW w:w="1246" w:type="dxa"/>
            <w:vAlign w:val="center"/>
          </w:tcPr>
          <w:p w14:paraId="6630085A" w14:textId="767E0D04" w:rsidR="008F23BD" w:rsidRPr="00B96C1D" w:rsidRDefault="008F23BD" w:rsidP="00765488">
            <w:pPr>
              <w:pStyle w:val="NoSpacing"/>
              <w:rPr>
                <w:sz w:val="20"/>
              </w:rPr>
            </w:pPr>
            <w:r w:rsidRPr="00B96C1D">
              <w:rPr>
                <w:sz w:val="20"/>
              </w:rPr>
              <w:t>Name</w:t>
            </w:r>
          </w:p>
        </w:tc>
        <w:tc>
          <w:tcPr>
            <w:tcW w:w="3138" w:type="dxa"/>
            <w:shd w:val="clear" w:color="auto" w:fill="D9D9D9" w:themeFill="background1" w:themeFillShade="D9"/>
            <w:vAlign w:val="center"/>
          </w:tcPr>
          <w:p w14:paraId="5BBD62CC" w14:textId="77777777" w:rsidR="008F23BD" w:rsidRPr="00B96C1D" w:rsidRDefault="008F23BD" w:rsidP="00765488">
            <w:pPr>
              <w:pStyle w:val="NoSpacing"/>
              <w:rPr>
                <w:sz w:val="20"/>
              </w:rPr>
            </w:pPr>
          </w:p>
        </w:tc>
        <w:tc>
          <w:tcPr>
            <w:tcW w:w="4313" w:type="dxa"/>
            <w:shd w:val="clear" w:color="auto" w:fill="FFFFFF" w:themeFill="background1"/>
            <w:vAlign w:val="bottom"/>
          </w:tcPr>
          <w:p w14:paraId="66ECFE85" w14:textId="2E29ADCD" w:rsidR="008F23BD" w:rsidRPr="00B96C1D" w:rsidRDefault="008F23BD" w:rsidP="000C50D1">
            <w:pPr>
              <w:pStyle w:val="NoSpacing"/>
              <w:rPr>
                <w:sz w:val="20"/>
              </w:rPr>
            </w:pPr>
            <w:r w:rsidRPr="00B96C1D">
              <w:rPr>
                <w:spacing w:val="-1"/>
                <w:sz w:val="20"/>
                <w:lang w:val="en-US"/>
              </w:rPr>
              <w:t>Person responsible for checking water and food</w:t>
            </w:r>
            <w:r>
              <w:rPr>
                <w:spacing w:val="-1"/>
                <w:sz w:val="20"/>
                <w:lang w:val="en-US"/>
              </w:rPr>
              <w:t xml:space="preserve"> is:</w:t>
            </w:r>
          </w:p>
        </w:tc>
      </w:tr>
      <w:tr w:rsidR="008A45F2" w14:paraId="3119069B" w14:textId="77777777" w:rsidTr="007624A5">
        <w:trPr>
          <w:trHeight w:val="340"/>
          <w:tblCellSpacing w:w="14" w:type="dxa"/>
        </w:trPr>
        <w:tc>
          <w:tcPr>
            <w:tcW w:w="1246" w:type="dxa"/>
            <w:vAlign w:val="center"/>
          </w:tcPr>
          <w:p w14:paraId="1FB4AA24" w14:textId="6D308674" w:rsidR="008F23BD" w:rsidRPr="00765488" w:rsidRDefault="008F23BD" w:rsidP="00765488">
            <w:pPr>
              <w:pStyle w:val="NoSpacing"/>
              <w:rPr>
                <w:i/>
                <w:sz w:val="20"/>
              </w:rPr>
            </w:pPr>
            <w:r w:rsidRPr="00765488">
              <w:rPr>
                <w:i/>
                <w:sz w:val="20"/>
              </w:rPr>
              <w:t>Contact details</w:t>
            </w:r>
          </w:p>
        </w:tc>
        <w:tc>
          <w:tcPr>
            <w:tcW w:w="3138" w:type="dxa"/>
            <w:shd w:val="clear" w:color="auto" w:fill="D9D9D9" w:themeFill="background1" w:themeFillShade="D9"/>
            <w:vAlign w:val="center"/>
          </w:tcPr>
          <w:p w14:paraId="70EFF48D" w14:textId="77777777" w:rsidR="008F23BD" w:rsidRPr="00B96C1D" w:rsidRDefault="008F23BD" w:rsidP="00765488">
            <w:pPr>
              <w:pStyle w:val="NoSpacing"/>
              <w:rPr>
                <w:sz w:val="20"/>
              </w:rPr>
            </w:pPr>
          </w:p>
        </w:tc>
        <w:tc>
          <w:tcPr>
            <w:tcW w:w="4313" w:type="dxa"/>
            <w:shd w:val="clear" w:color="auto" w:fill="D9D9D9" w:themeFill="background1" w:themeFillShade="D9"/>
            <w:vAlign w:val="center"/>
          </w:tcPr>
          <w:p w14:paraId="65E58480" w14:textId="5770A049" w:rsidR="008F23BD" w:rsidRPr="00B96C1D" w:rsidRDefault="008F23BD" w:rsidP="00765488">
            <w:pPr>
              <w:pStyle w:val="NoSpacing"/>
              <w:rPr>
                <w:sz w:val="20"/>
              </w:rPr>
            </w:pPr>
          </w:p>
        </w:tc>
      </w:tr>
      <w:tr w:rsidR="008A45F2" w14:paraId="03A943BC" w14:textId="77777777" w:rsidTr="007624A5">
        <w:trPr>
          <w:trHeight w:val="340"/>
          <w:tblCellSpacing w:w="14" w:type="dxa"/>
        </w:trPr>
        <w:tc>
          <w:tcPr>
            <w:tcW w:w="1246" w:type="dxa"/>
            <w:vAlign w:val="center"/>
          </w:tcPr>
          <w:p w14:paraId="281F3590" w14:textId="1D32532B" w:rsidR="00765488" w:rsidRPr="00B96C1D" w:rsidRDefault="00765488" w:rsidP="00765488">
            <w:pPr>
              <w:pStyle w:val="NoSpacing"/>
              <w:rPr>
                <w:sz w:val="20"/>
              </w:rPr>
            </w:pPr>
            <w:r w:rsidRPr="00B96C1D">
              <w:rPr>
                <w:sz w:val="20"/>
              </w:rPr>
              <w:t xml:space="preserve">Name </w:t>
            </w:r>
            <w:r>
              <w:rPr>
                <w:sz w:val="20"/>
              </w:rPr>
              <w:br/>
            </w:r>
            <w:r w:rsidRPr="00B96C1D">
              <w:rPr>
                <w:sz w:val="20"/>
              </w:rPr>
              <w:t>(back up)</w:t>
            </w:r>
          </w:p>
        </w:tc>
        <w:tc>
          <w:tcPr>
            <w:tcW w:w="3138" w:type="dxa"/>
            <w:shd w:val="clear" w:color="auto" w:fill="D9D9D9" w:themeFill="background1" w:themeFillShade="D9"/>
            <w:vAlign w:val="center"/>
          </w:tcPr>
          <w:p w14:paraId="50569334" w14:textId="77777777" w:rsidR="00765488" w:rsidRPr="00B96C1D" w:rsidRDefault="00765488" w:rsidP="00765488">
            <w:pPr>
              <w:pStyle w:val="NoSpacing"/>
              <w:rPr>
                <w:sz w:val="20"/>
              </w:rPr>
            </w:pPr>
          </w:p>
        </w:tc>
        <w:tc>
          <w:tcPr>
            <w:tcW w:w="4313" w:type="dxa"/>
            <w:vAlign w:val="bottom"/>
          </w:tcPr>
          <w:p w14:paraId="128E74A2" w14:textId="77777777" w:rsidR="008F23BD" w:rsidRPr="00B96C1D" w:rsidRDefault="008F23BD" w:rsidP="000C50D1">
            <w:pPr>
              <w:pStyle w:val="NoSpacing"/>
              <w:rPr>
                <w:spacing w:val="-3"/>
                <w:sz w:val="20"/>
                <w:lang w:val="en-US"/>
              </w:rPr>
            </w:pPr>
            <w:r w:rsidRPr="00B96C1D">
              <w:rPr>
                <w:spacing w:val="-3"/>
                <w:sz w:val="20"/>
                <w:lang w:val="en-US"/>
              </w:rPr>
              <w:t>Items will be checked and replenished on:</w:t>
            </w:r>
          </w:p>
          <w:p w14:paraId="2DB49447" w14:textId="3CF09BE6" w:rsidR="008F23BD" w:rsidRPr="00B96C1D" w:rsidRDefault="008F23BD" w:rsidP="000C50D1">
            <w:pPr>
              <w:pStyle w:val="NoSpacing"/>
              <w:ind w:left="342" w:hanging="342"/>
              <w:rPr>
                <w:b/>
                <w:sz w:val="20"/>
              </w:rPr>
            </w:pPr>
            <w:r w:rsidRPr="00765488">
              <w:rPr>
                <w:i/>
                <w:spacing w:val="-1"/>
                <w:sz w:val="16"/>
                <w:lang w:val="en-US"/>
              </w:rPr>
              <w:t>(check and replenish at least once a year)</w:t>
            </w:r>
          </w:p>
        </w:tc>
      </w:tr>
      <w:tr w:rsidR="008A45F2" w14:paraId="368C015D" w14:textId="77777777" w:rsidTr="007624A5">
        <w:trPr>
          <w:trHeight w:val="340"/>
          <w:tblCellSpacing w:w="14" w:type="dxa"/>
        </w:trPr>
        <w:tc>
          <w:tcPr>
            <w:tcW w:w="1246" w:type="dxa"/>
            <w:vAlign w:val="center"/>
          </w:tcPr>
          <w:p w14:paraId="0F9831E8" w14:textId="13DBC1D0" w:rsidR="00765488" w:rsidRPr="00765488" w:rsidRDefault="00765488" w:rsidP="00765488">
            <w:pPr>
              <w:pStyle w:val="NoSpacing"/>
              <w:rPr>
                <w:i/>
                <w:sz w:val="20"/>
              </w:rPr>
            </w:pPr>
            <w:r w:rsidRPr="00765488">
              <w:rPr>
                <w:i/>
                <w:sz w:val="20"/>
              </w:rPr>
              <w:t>Contact details</w:t>
            </w:r>
          </w:p>
        </w:tc>
        <w:tc>
          <w:tcPr>
            <w:tcW w:w="3138" w:type="dxa"/>
            <w:shd w:val="clear" w:color="auto" w:fill="D9D9D9" w:themeFill="background1" w:themeFillShade="D9"/>
            <w:vAlign w:val="center"/>
          </w:tcPr>
          <w:p w14:paraId="5CBF4402" w14:textId="77777777" w:rsidR="00765488" w:rsidRPr="00B96C1D" w:rsidRDefault="00765488" w:rsidP="00765488">
            <w:pPr>
              <w:pStyle w:val="NoSpacing"/>
              <w:rPr>
                <w:sz w:val="20"/>
              </w:rPr>
            </w:pPr>
          </w:p>
        </w:tc>
        <w:tc>
          <w:tcPr>
            <w:tcW w:w="4313" w:type="dxa"/>
            <w:shd w:val="clear" w:color="auto" w:fill="D9D9D9" w:themeFill="background1" w:themeFillShade="D9"/>
            <w:vAlign w:val="center"/>
          </w:tcPr>
          <w:p w14:paraId="25C2A04A" w14:textId="77777777" w:rsidR="00765488" w:rsidRPr="00B96C1D" w:rsidRDefault="00765488" w:rsidP="00765488">
            <w:pPr>
              <w:pStyle w:val="NoSpacing"/>
              <w:rPr>
                <w:sz w:val="20"/>
              </w:rPr>
            </w:pPr>
          </w:p>
        </w:tc>
      </w:tr>
      <w:tr w:rsidR="008A45F2" w14:paraId="1629B875" w14:textId="77777777" w:rsidTr="007624A5">
        <w:trPr>
          <w:trHeight w:val="340"/>
          <w:tblCellSpacing w:w="14" w:type="dxa"/>
        </w:trPr>
        <w:tc>
          <w:tcPr>
            <w:tcW w:w="1246" w:type="dxa"/>
            <w:vAlign w:val="center"/>
          </w:tcPr>
          <w:p w14:paraId="341D1564" w14:textId="4D6C1D4A" w:rsidR="000C50D1" w:rsidRPr="00B96C1D" w:rsidRDefault="000C50D1" w:rsidP="000C50D1">
            <w:pPr>
              <w:pStyle w:val="NoSpacing"/>
              <w:rPr>
                <w:sz w:val="20"/>
              </w:rPr>
            </w:pPr>
            <w:r w:rsidRPr="00B96C1D">
              <w:rPr>
                <w:sz w:val="20"/>
              </w:rPr>
              <w:t>Name (out of town)</w:t>
            </w:r>
          </w:p>
        </w:tc>
        <w:tc>
          <w:tcPr>
            <w:tcW w:w="3138" w:type="dxa"/>
            <w:shd w:val="clear" w:color="auto" w:fill="D9D9D9" w:themeFill="background1" w:themeFillShade="D9"/>
            <w:vAlign w:val="center"/>
          </w:tcPr>
          <w:p w14:paraId="5ACA778A" w14:textId="77777777" w:rsidR="000C50D1" w:rsidRPr="00B96C1D" w:rsidRDefault="000C50D1" w:rsidP="000C50D1">
            <w:pPr>
              <w:pStyle w:val="NoSpacing"/>
              <w:rPr>
                <w:sz w:val="20"/>
              </w:rPr>
            </w:pPr>
          </w:p>
        </w:tc>
        <w:tc>
          <w:tcPr>
            <w:tcW w:w="4313" w:type="dxa"/>
            <w:vAlign w:val="bottom"/>
          </w:tcPr>
          <w:p w14:paraId="003BEE18" w14:textId="3F837426" w:rsidR="000C50D1" w:rsidRPr="00B96C1D" w:rsidRDefault="000C50D1" w:rsidP="000C50D1">
            <w:pPr>
              <w:pStyle w:val="NoSpacing"/>
              <w:rPr>
                <w:sz w:val="20"/>
              </w:rPr>
            </w:pPr>
            <w:r w:rsidRPr="00B96C1D">
              <w:rPr>
                <w:spacing w:val="-4"/>
                <w:sz w:val="20"/>
                <w:lang w:val="en-US"/>
              </w:rPr>
              <w:t xml:space="preserve">The </w:t>
            </w:r>
            <w:r w:rsidR="007C4ECF">
              <w:rPr>
                <w:spacing w:val="-4"/>
                <w:sz w:val="20"/>
                <w:lang w:val="en-US"/>
              </w:rPr>
              <w:t>R</w:t>
            </w:r>
            <w:r w:rsidR="00AA7108" w:rsidRPr="00AA7108">
              <w:rPr>
                <w:spacing w:val="-1"/>
                <w:sz w:val="20"/>
                <w:lang w:val="en-US"/>
              </w:rPr>
              <w:t>eady-to-go bag</w:t>
            </w:r>
            <w:r w:rsidR="007C4ECF">
              <w:rPr>
                <w:spacing w:val="-1"/>
                <w:sz w:val="20"/>
                <w:lang w:val="en-US"/>
              </w:rPr>
              <w:t>s</w:t>
            </w:r>
            <w:r w:rsidR="00AA7108">
              <w:rPr>
                <w:b/>
                <w:spacing w:val="-1"/>
                <w:sz w:val="20"/>
                <w:lang w:val="en-US"/>
              </w:rPr>
              <w:t xml:space="preserve"> </w:t>
            </w:r>
            <w:r w:rsidRPr="00B96C1D">
              <w:rPr>
                <w:spacing w:val="-4"/>
                <w:sz w:val="20"/>
                <w:lang w:val="en-US"/>
              </w:rPr>
              <w:t>are stored</w:t>
            </w:r>
            <w:r w:rsidR="000D1D0C">
              <w:rPr>
                <w:spacing w:val="-4"/>
                <w:sz w:val="20"/>
                <w:lang w:val="en-US"/>
              </w:rPr>
              <w:t>:</w:t>
            </w:r>
          </w:p>
        </w:tc>
      </w:tr>
      <w:tr w:rsidR="007624A5" w14:paraId="6CAD08AE" w14:textId="77777777" w:rsidTr="007624A5">
        <w:trPr>
          <w:trHeight w:val="340"/>
          <w:tblCellSpacing w:w="14" w:type="dxa"/>
        </w:trPr>
        <w:tc>
          <w:tcPr>
            <w:tcW w:w="1246" w:type="dxa"/>
            <w:vAlign w:val="center"/>
          </w:tcPr>
          <w:p w14:paraId="59961AA6" w14:textId="62D86544" w:rsidR="000C50D1" w:rsidRPr="00765488" w:rsidRDefault="000C50D1" w:rsidP="000C50D1">
            <w:pPr>
              <w:pStyle w:val="NoSpacing"/>
              <w:rPr>
                <w:i/>
                <w:sz w:val="20"/>
              </w:rPr>
            </w:pPr>
            <w:r w:rsidRPr="00765488">
              <w:rPr>
                <w:i/>
                <w:sz w:val="20"/>
              </w:rPr>
              <w:t>Contact details</w:t>
            </w:r>
          </w:p>
        </w:tc>
        <w:tc>
          <w:tcPr>
            <w:tcW w:w="3138" w:type="dxa"/>
            <w:shd w:val="clear" w:color="auto" w:fill="D9D9D9" w:themeFill="background1" w:themeFillShade="D9"/>
            <w:vAlign w:val="center"/>
          </w:tcPr>
          <w:p w14:paraId="6E8938B6" w14:textId="77777777" w:rsidR="000C50D1" w:rsidRPr="00B96C1D" w:rsidRDefault="000C50D1" w:rsidP="000C50D1">
            <w:pPr>
              <w:pStyle w:val="NoSpacing"/>
              <w:rPr>
                <w:sz w:val="20"/>
              </w:rPr>
            </w:pPr>
          </w:p>
        </w:tc>
        <w:tc>
          <w:tcPr>
            <w:tcW w:w="4313" w:type="dxa"/>
            <w:vMerge w:val="restart"/>
            <w:shd w:val="clear" w:color="auto" w:fill="D9D9D9" w:themeFill="background1" w:themeFillShade="D9"/>
            <w:vAlign w:val="center"/>
          </w:tcPr>
          <w:p w14:paraId="505F2220" w14:textId="03326F28" w:rsidR="000C50D1" w:rsidRPr="00B96C1D" w:rsidRDefault="000C50D1" w:rsidP="000C50D1">
            <w:pPr>
              <w:pStyle w:val="NoSpacing"/>
              <w:rPr>
                <w:sz w:val="20"/>
              </w:rPr>
            </w:pPr>
          </w:p>
        </w:tc>
      </w:tr>
      <w:tr w:rsidR="000C50D1" w14:paraId="2B704FDF" w14:textId="0227F782" w:rsidTr="007624A5">
        <w:trPr>
          <w:trHeight w:val="244"/>
          <w:tblCellSpacing w:w="14" w:type="dxa"/>
        </w:trPr>
        <w:tc>
          <w:tcPr>
            <w:tcW w:w="4440" w:type="dxa"/>
            <w:gridSpan w:val="2"/>
            <w:vMerge w:val="restart"/>
            <w:vAlign w:val="center"/>
          </w:tcPr>
          <w:p w14:paraId="4AE1DCEF" w14:textId="04FF216B" w:rsidR="000C50D1" w:rsidRPr="00B96C1D" w:rsidRDefault="000C50D1" w:rsidP="000C50D1">
            <w:pPr>
              <w:pStyle w:val="NoSpacing"/>
              <w:ind w:left="316" w:hanging="316"/>
              <w:rPr>
                <w:b/>
                <w:sz w:val="20"/>
              </w:rPr>
            </w:pPr>
            <w:r w:rsidRPr="00B96C1D">
              <w:rPr>
                <w:b/>
                <w:sz w:val="20"/>
                <w:lang w:val="en-US"/>
              </w:rPr>
              <w:t>2.</w:t>
            </w:r>
            <w:r w:rsidR="00866A55">
              <w:rPr>
                <w:b/>
                <w:sz w:val="20"/>
                <w:lang w:val="en-US"/>
              </w:rPr>
              <w:t xml:space="preserve"> </w:t>
            </w:r>
            <w:r w:rsidRPr="00B96C1D">
              <w:rPr>
                <w:b/>
                <w:sz w:val="20"/>
                <w:lang w:val="en-US"/>
              </w:rPr>
              <w:t>The person responsible for collecting the children from school is:</w:t>
            </w:r>
          </w:p>
        </w:tc>
        <w:tc>
          <w:tcPr>
            <w:tcW w:w="4313" w:type="dxa"/>
            <w:vMerge/>
            <w:vAlign w:val="center"/>
          </w:tcPr>
          <w:p w14:paraId="6447A420" w14:textId="11EE0A5D" w:rsidR="000C50D1" w:rsidRPr="00B96C1D" w:rsidRDefault="000C50D1" w:rsidP="000C50D1">
            <w:pPr>
              <w:pStyle w:val="NoSpacing"/>
              <w:rPr>
                <w:sz w:val="20"/>
              </w:rPr>
            </w:pPr>
          </w:p>
        </w:tc>
      </w:tr>
      <w:tr w:rsidR="000C50D1" w14:paraId="480A9E61" w14:textId="77777777" w:rsidTr="007624A5">
        <w:trPr>
          <w:trHeight w:val="340"/>
          <w:tblCellSpacing w:w="14" w:type="dxa"/>
        </w:trPr>
        <w:tc>
          <w:tcPr>
            <w:tcW w:w="4440" w:type="dxa"/>
            <w:gridSpan w:val="2"/>
            <w:vMerge/>
            <w:vAlign w:val="center"/>
          </w:tcPr>
          <w:p w14:paraId="4E7C90C0" w14:textId="13BC821B" w:rsidR="000C50D1" w:rsidRPr="00B96C1D" w:rsidRDefault="000C50D1" w:rsidP="000C50D1">
            <w:pPr>
              <w:pStyle w:val="NoSpacing"/>
              <w:rPr>
                <w:sz w:val="20"/>
                <w:lang w:val="en-US"/>
              </w:rPr>
            </w:pPr>
          </w:p>
        </w:tc>
        <w:tc>
          <w:tcPr>
            <w:tcW w:w="4313" w:type="dxa"/>
            <w:vMerge w:val="restart"/>
            <w:shd w:val="clear" w:color="auto" w:fill="FFFFFF" w:themeFill="background1"/>
            <w:vAlign w:val="center"/>
          </w:tcPr>
          <w:p w14:paraId="3029A0CD" w14:textId="0FB7C826" w:rsidR="000C50D1" w:rsidRPr="00B96C1D" w:rsidRDefault="00673F32" w:rsidP="008A45F2">
            <w:pPr>
              <w:pStyle w:val="NoSpacing"/>
              <w:ind w:left="292" w:hanging="284"/>
              <w:rPr>
                <w:sz w:val="20"/>
              </w:rPr>
            </w:pPr>
            <w:r>
              <w:rPr>
                <w:b/>
                <w:sz w:val="20"/>
                <w:lang w:val="en-US"/>
              </w:rPr>
              <w:t>5</w:t>
            </w:r>
            <w:r w:rsidR="000C50D1" w:rsidRPr="00B96C1D">
              <w:rPr>
                <w:b/>
                <w:sz w:val="20"/>
                <w:lang w:val="en-US"/>
              </w:rPr>
              <w:t>.</w:t>
            </w:r>
            <w:r w:rsidR="007839FB">
              <w:rPr>
                <w:sz w:val="20"/>
                <w:lang w:val="en-US"/>
              </w:rPr>
              <w:t xml:space="preserve"> </w:t>
            </w:r>
            <w:r>
              <w:rPr>
                <w:sz w:val="20"/>
                <w:lang w:val="en-US"/>
              </w:rPr>
              <w:tab/>
            </w:r>
            <w:r w:rsidR="000C50D1" w:rsidRPr="00B96C1D">
              <w:rPr>
                <w:b/>
                <w:sz w:val="20"/>
                <w:lang w:val="en-US"/>
              </w:rPr>
              <w:t>The radio station (inc</w:t>
            </w:r>
            <w:r w:rsidR="00045FF4">
              <w:rPr>
                <w:b/>
                <w:sz w:val="20"/>
                <w:lang w:val="en-US"/>
              </w:rPr>
              <w:t>lude</w:t>
            </w:r>
            <w:r w:rsidR="000C50D1" w:rsidRPr="00B96C1D">
              <w:rPr>
                <w:b/>
                <w:sz w:val="20"/>
                <w:lang w:val="en-US"/>
              </w:rPr>
              <w:t xml:space="preserve"> AM/FM frequency) we will tune in to for local civil </w:t>
            </w:r>
            <w:proofErr w:type="spellStart"/>
            <w:r w:rsidR="000C50D1" w:rsidRPr="00B96C1D">
              <w:rPr>
                <w:b/>
                <w:sz w:val="20"/>
                <w:lang w:val="en-US"/>
              </w:rPr>
              <w:t>defence</w:t>
            </w:r>
            <w:proofErr w:type="spellEnd"/>
            <w:r w:rsidR="000C50D1" w:rsidRPr="00B96C1D">
              <w:rPr>
                <w:b/>
                <w:sz w:val="20"/>
                <w:lang w:val="en-US"/>
              </w:rPr>
              <w:t xml:space="preserve"> information during an emergency</w:t>
            </w:r>
            <w:r w:rsidR="00D8640A">
              <w:rPr>
                <w:b/>
                <w:sz w:val="20"/>
                <w:lang w:val="en-US"/>
              </w:rPr>
              <w:t>:</w:t>
            </w:r>
          </w:p>
        </w:tc>
      </w:tr>
      <w:tr w:rsidR="008A45F2" w14:paraId="39862ABE" w14:textId="77777777" w:rsidTr="007624A5">
        <w:trPr>
          <w:trHeight w:val="340"/>
          <w:tblCellSpacing w:w="14" w:type="dxa"/>
        </w:trPr>
        <w:tc>
          <w:tcPr>
            <w:tcW w:w="1246" w:type="dxa"/>
            <w:vAlign w:val="center"/>
          </w:tcPr>
          <w:p w14:paraId="3D58C43A" w14:textId="73EADB8B" w:rsidR="000C50D1" w:rsidRPr="00B96C1D" w:rsidRDefault="000C50D1" w:rsidP="000C50D1">
            <w:pPr>
              <w:pStyle w:val="NoSpacing"/>
              <w:rPr>
                <w:sz w:val="20"/>
                <w:lang w:val="en-US"/>
              </w:rPr>
            </w:pPr>
            <w:r w:rsidRPr="00B96C1D">
              <w:rPr>
                <w:sz w:val="20"/>
                <w:lang w:val="en-US"/>
              </w:rPr>
              <w:t>Name</w:t>
            </w:r>
          </w:p>
        </w:tc>
        <w:tc>
          <w:tcPr>
            <w:tcW w:w="3138" w:type="dxa"/>
            <w:shd w:val="clear" w:color="auto" w:fill="D9D9D9" w:themeFill="background1" w:themeFillShade="D9"/>
            <w:vAlign w:val="center"/>
          </w:tcPr>
          <w:p w14:paraId="116CC97A" w14:textId="77777777" w:rsidR="000C50D1" w:rsidRPr="00B96C1D" w:rsidRDefault="000C50D1" w:rsidP="000C50D1">
            <w:pPr>
              <w:pStyle w:val="NoSpacing"/>
              <w:rPr>
                <w:sz w:val="20"/>
                <w:lang w:val="en-US"/>
              </w:rPr>
            </w:pPr>
          </w:p>
        </w:tc>
        <w:tc>
          <w:tcPr>
            <w:tcW w:w="4313" w:type="dxa"/>
            <w:vMerge/>
            <w:vAlign w:val="center"/>
          </w:tcPr>
          <w:p w14:paraId="06C7C967" w14:textId="77777777" w:rsidR="000C50D1" w:rsidRPr="00B96C1D" w:rsidRDefault="000C50D1" w:rsidP="000C50D1">
            <w:pPr>
              <w:pStyle w:val="NoSpacing"/>
              <w:rPr>
                <w:sz w:val="20"/>
              </w:rPr>
            </w:pPr>
          </w:p>
        </w:tc>
      </w:tr>
      <w:tr w:rsidR="007624A5" w14:paraId="1B80D7D5" w14:textId="77777777" w:rsidTr="007624A5">
        <w:trPr>
          <w:trHeight w:val="340"/>
          <w:tblCellSpacing w:w="14" w:type="dxa"/>
        </w:trPr>
        <w:tc>
          <w:tcPr>
            <w:tcW w:w="1246" w:type="dxa"/>
          </w:tcPr>
          <w:p w14:paraId="7F704CDA" w14:textId="63487B00" w:rsidR="008A45F2" w:rsidRPr="00765488" w:rsidRDefault="008A45F2" w:rsidP="000C50D1">
            <w:pPr>
              <w:pStyle w:val="NoSpacing"/>
              <w:rPr>
                <w:i/>
                <w:sz w:val="20"/>
                <w:lang w:val="en-US"/>
              </w:rPr>
            </w:pPr>
            <w:r w:rsidRPr="00765488">
              <w:rPr>
                <w:i/>
                <w:sz w:val="20"/>
                <w:lang w:val="en-US"/>
              </w:rPr>
              <w:t>Contact details</w:t>
            </w:r>
          </w:p>
        </w:tc>
        <w:tc>
          <w:tcPr>
            <w:tcW w:w="3138" w:type="dxa"/>
            <w:shd w:val="clear" w:color="auto" w:fill="D9D9D9" w:themeFill="background1" w:themeFillShade="D9"/>
            <w:vAlign w:val="center"/>
          </w:tcPr>
          <w:p w14:paraId="12415231" w14:textId="5DD25F5F" w:rsidR="008A45F2" w:rsidRPr="00B96C1D" w:rsidRDefault="008A45F2" w:rsidP="000C50D1">
            <w:pPr>
              <w:pStyle w:val="NoSpacing"/>
              <w:rPr>
                <w:sz w:val="20"/>
                <w:lang w:val="en-US"/>
              </w:rPr>
            </w:pPr>
          </w:p>
        </w:tc>
        <w:tc>
          <w:tcPr>
            <w:tcW w:w="4313" w:type="dxa"/>
            <w:vMerge w:val="restart"/>
            <w:shd w:val="clear" w:color="auto" w:fill="D9D9D9" w:themeFill="background1" w:themeFillShade="D9"/>
            <w:vAlign w:val="center"/>
          </w:tcPr>
          <w:p w14:paraId="27845A16" w14:textId="2A68C20A" w:rsidR="008A45F2" w:rsidRPr="00B96C1D" w:rsidRDefault="008A45F2" w:rsidP="008A45F2">
            <w:pPr>
              <w:pStyle w:val="NoSpacing"/>
              <w:ind w:left="170" w:right="151"/>
              <w:rPr>
                <w:sz w:val="20"/>
              </w:rPr>
            </w:pPr>
          </w:p>
        </w:tc>
      </w:tr>
      <w:tr w:rsidR="008A45F2" w14:paraId="3371E5C0" w14:textId="01CAC69E" w:rsidTr="007624A5">
        <w:trPr>
          <w:trHeight w:val="340"/>
          <w:tblCellSpacing w:w="14" w:type="dxa"/>
        </w:trPr>
        <w:tc>
          <w:tcPr>
            <w:tcW w:w="4440" w:type="dxa"/>
            <w:gridSpan w:val="2"/>
            <w:vAlign w:val="center"/>
          </w:tcPr>
          <w:p w14:paraId="785D5F3D" w14:textId="1C96BA3C" w:rsidR="008A45F2" w:rsidRPr="00B96C1D" w:rsidRDefault="008A45F2" w:rsidP="000C50D1">
            <w:pPr>
              <w:pStyle w:val="NoSpacing"/>
              <w:ind w:left="286" w:hanging="284"/>
              <w:rPr>
                <w:b/>
                <w:spacing w:val="-1"/>
                <w:sz w:val="20"/>
              </w:rPr>
            </w:pPr>
            <w:r>
              <w:rPr>
                <w:b/>
                <w:sz w:val="20"/>
                <w:lang w:val="en-US"/>
              </w:rPr>
              <w:t>3</w:t>
            </w:r>
            <w:r w:rsidRPr="00B96C1D">
              <w:rPr>
                <w:b/>
                <w:sz w:val="20"/>
                <w:lang w:val="en-US"/>
              </w:rPr>
              <w:t>.</w:t>
            </w:r>
            <w:r w:rsidR="00866A55">
              <w:rPr>
                <w:b/>
                <w:sz w:val="20"/>
                <w:lang w:val="en-US"/>
              </w:rPr>
              <w:t xml:space="preserve"> </w:t>
            </w:r>
            <w:r w:rsidRPr="00B96C1D">
              <w:rPr>
                <w:b/>
                <w:sz w:val="20"/>
                <w:lang w:val="en-US"/>
              </w:rPr>
              <w:t>Friends/</w:t>
            </w:r>
            <w:proofErr w:type="spellStart"/>
            <w:r w:rsidRPr="00B96C1D">
              <w:rPr>
                <w:b/>
                <w:sz w:val="20"/>
                <w:lang w:val="en-US"/>
              </w:rPr>
              <w:t>neighbours</w:t>
            </w:r>
            <w:proofErr w:type="spellEnd"/>
            <w:r w:rsidRPr="00B96C1D">
              <w:rPr>
                <w:b/>
                <w:sz w:val="20"/>
                <w:lang w:val="en-US"/>
              </w:rPr>
              <w:t xml:space="preserve"> who may need our help or who can help us</w:t>
            </w:r>
            <w:r w:rsidR="00D8640A">
              <w:rPr>
                <w:b/>
                <w:sz w:val="20"/>
                <w:lang w:val="en-US"/>
              </w:rPr>
              <w:t>:</w:t>
            </w:r>
          </w:p>
        </w:tc>
        <w:tc>
          <w:tcPr>
            <w:tcW w:w="4313" w:type="dxa"/>
            <w:vMerge/>
            <w:shd w:val="clear" w:color="auto" w:fill="D9D9D9" w:themeFill="background1" w:themeFillShade="D9"/>
            <w:vAlign w:val="center"/>
          </w:tcPr>
          <w:p w14:paraId="0E5D7C30" w14:textId="64D2BE7A" w:rsidR="008A45F2" w:rsidRPr="00B96C1D" w:rsidRDefault="008A45F2" w:rsidP="008A45F2">
            <w:pPr>
              <w:pStyle w:val="NoSpacing"/>
              <w:ind w:left="170" w:right="151"/>
              <w:rPr>
                <w:sz w:val="20"/>
              </w:rPr>
            </w:pPr>
          </w:p>
        </w:tc>
      </w:tr>
      <w:tr w:rsidR="008A45F2" w14:paraId="61956DF5" w14:textId="77777777" w:rsidTr="007624A5">
        <w:trPr>
          <w:trHeight w:val="340"/>
          <w:tblCellSpacing w:w="14" w:type="dxa"/>
        </w:trPr>
        <w:tc>
          <w:tcPr>
            <w:tcW w:w="1246" w:type="dxa"/>
            <w:vAlign w:val="center"/>
          </w:tcPr>
          <w:p w14:paraId="28C54F31" w14:textId="28F7552C" w:rsidR="008A45F2" w:rsidRPr="00B96C1D" w:rsidRDefault="008A45F2" w:rsidP="000C50D1">
            <w:pPr>
              <w:pStyle w:val="NoSpacing"/>
              <w:rPr>
                <w:sz w:val="20"/>
                <w:lang w:val="en-US"/>
              </w:rPr>
            </w:pPr>
            <w:r>
              <w:rPr>
                <w:sz w:val="20"/>
                <w:lang w:val="en-US"/>
              </w:rPr>
              <w:t>Name</w:t>
            </w:r>
          </w:p>
        </w:tc>
        <w:tc>
          <w:tcPr>
            <w:tcW w:w="3138" w:type="dxa"/>
            <w:shd w:val="clear" w:color="auto" w:fill="D9D9D9" w:themeFill="background1" w:themeFillShade="D9"/>
            <w:vAlign w:val="center"/>
          </w:tcPr>
          <w:p w14:paraId="6C143B26" w14:textId="124CD648" w:rsidR="008A45F2" w:rsidRPr="00B96C1D" w:rsidRDefault="008A45F2" w:rsidP="000C50D1">
            <w:pPr>
              <w:pStyle w:val="NoSpacing"/>
              <w:rPr>
                <w:sz w:val="20"/>
                <w:lang w:val="en-US"/>
              </w:rPr>
            </w:pPr>
          </w:p>
        </w:tc>
        <w:tc>
          <w:tcPr>
            <w:tcW w:w="4313" w:type="dxa"/>
            <w:vMerge w:val="restart"/>
            <w:shd w:val="clear" w:color="auto" w:fill="FFFFFF" w:themeFill="background1"/>
            <w:vAlign w:val="center"/>
          </w:tcPr>
          <w:p w14:paraId="0772FE60" w14:textId="29EDACA3" w:rsidR="008A45F2" w:rsidRPr="00673F32" w:rsidRDefault="008A45F2" w:rsidP="007A3471">
            <w:pPr>
              <w:pStyle w:val="NoSpacing"/>
              <w:numPr>
                <w:ilvl w:val="0"/>
                <w:numId w:val="29"/>
              </w:numPr>
              <w:ind w:left="302" w:right="151" w:hanging="302"/>
              <w:rPr>
                <w:b/>
                <w:sz w:val="20"/>
                <w:lang w:val="en-US"/>
              </w:rPr>
            </w:pPr>
            <w:r w:rsidRPr="00D8640A">
              <w:rPr>
                <w:b/>
                <w:sz w:val="20"/>
                <w:lang w:val="en-US"/>
              </w:rPr>
              <w:t xml:space="preserve">On a separate sheet of paper draw a plan of </w:t>
            </w:r>
            <w:r w:rsidR="000D1D0C">
              <w:rPr>
                <w:b/>
                <w:sz w:val="20"/>
                <w:lang w:val="en-US"/>
              </w:rPr>
              <w:t>your building</w:t>
            </w:r>
            <w:r w:rsidRPr="00D8640A">
              <w:rPr>
                <w:b/>
                <w:sz w:val="20"/>
                <w:lang w:val="en-US"/>
              </w:rPr>
              <w:t xml:space="preserve"> showing places to shelter in an earthquake or storm, exits and safe assembly areas</w:t>
            </w:r>
            <w:r w:rsidR="000D1D0C">
              <w:rPr>
                <w:b/>
                <w:sz w:val="20"/>
                <w:lang w:val="en-US"/>
              </w:rPr>
              <w:t>,</w:t>
            </w:r>
            <w:r w:rsidRPr="00D8640A">
              <w:rPr>
                <w:b/>
                <w:sz w:val="20"/>
                <w:lang w:val="en-US"/>
              </w:rPr>
              <w:t xml:space="preserve"> and where to turn off water, electricity and gas</w:t>
            </w:r>
            <w:r w:rsidR="00AA7108">
              <w:rPr>
                <w:b/>
                <w:sz w:val="20"/>
                <w:lang w:val="en-US"/>
              </w:rPr>
              <w:t xml:space="preserve"> (if applicable)</w:t>
            </w:r>
            <w:r w:rsidR="007C4ECF">
              <w:rPr>
                <w:b/>
                <w:sz w:val="20"/>
                <w:lang w:val="en-US"/>
              </w:rPr>
              <w:t>.</w:t>
            </w:r>
          </w:p>
        </w:tc>
      </w:tr>
      <w:tr w:rsidR="008A45F2" w14:paraId="4046E193" w14:textId="77777777" w:rsidTr="007624A5">
        <w:trPr>
          <w:trHeight w:val="340"/>
          <w:tblCellSpacing w:w="14" w:type="dxa"/>
        </w:trPr>
        <w:tc>
          <w:tcPr>
            <w:tcW w:w="1246" w:type="dxa"/>
            <w:vAlign w:val="center"/>
          </w:tcPr>
          <w:p w14:paraId="4AB88E7D" w14:textId="26A8395A" w:rsidR="008A45F2" w:rsidRPr="008F23BD" w:rsidRDefault="008A45F2" w:rsidP="000C50D1">
            <w:pPr>
              <w:pStyle w:val="NoSpacing"/>
              <w:rPr>
                <w:i/>
                <w:sz w:val="20"/>
                <w:lang w:val="en-US"/>
              </w:rPr>
            </w:pPr>
            <w:r>
              <w:rPr>
                <w:i/>
                <w:sz w:val="20"/>
                <w:lang w:val="en-US"/>
              </w:rPr>
              <w:t>Contact details</w:t>
            </w:r>
          </w:p>
        </w:tc>
        <w:tc>
          <w:tcPr>
            <w:tcW w:w="3138" w:type="dxa"/>
            <w:shd w:val="clear" w:color="auto" w:fill="D9D9D9" w:themeFill="background1" w:themeFillShade="D9"/>
            <w:vAlign w:val="center"/>
          </w:tcPr>
          <w:p w14:paraId="253F2209" w14:textId="77777777" w:rsidR="008A45F2" w:rsidRPr="00B96C1D" w:rsidRDefault="008A45F2" w:rsidP="000C50D1">
            <w:pPr>
              <w:pStyle w:val="NoSpacing"/>
              <w:rPr>
                <w:sz w:val="20"/>
                <w:lang w:val="en-US"/>
              </w:rPr>
            </w:pPr>
          </w:p>
        </w:tc>
        <w:tc>
          <w:tcPr>
            <w:tcW w:w="4313" w:type="dxa"/>
            <w:vMerge/>
            <w:shd w:val="clear" w:color="auto" w:fill="FFFFFF" w:themeFill="background1"/>
            <w:vAlign w:val="center"/>
          </w:tcPr>
          <w:p w14:paraId="020977D5" w14:textId="77777777" w:rsidR="008A45F2" w:rsidRPr="00B96C1D" w:rsidRDefault="008A45F2" w:rsidP="000C50D1">
            <w:pPr>
              <w:pStyle w:val="NoSpacing"/>
              <w:rPr>
                <w:sz w:val="20"/>
              </w:rPr>
            </w:pPr>
          </w:p>
        </w:tc>
      </w:tr>
      <w:tr w:rsidR="008A45F2" w14:paraId="6D9BC80B" w14:textId="77777777" w:rsidTr="007624A5">
        <w:trPr>
          <w:trHeight w:val="340"/>
          <w:tblCellSpacing w:w="14" w:type="dxa"/>
        </w:trPr>
        <w:tc>
          <w:tcPr>
            <w:tcW w:w="1246" w:type="dxa"/>
            <w:shd w:val="clear" w:color="auto" w:fill="FFFFFF" w:themeFill="background1"/>
            <w:vAlign w:val="center"/>
          </w:tcPr>
          <w:p w14:paraId="6C9AE6F2" w14:textId="1F88EFF8" w:rsidR="008A45F2" w:rsidRPr="00B96C1D" w:rsidRDefault="008A45F2" w:rsidP="000C50D1">
            <w:pPr>
              <w:pStyle w:val="NoSpacing"/>
              <w:rPr>
                <w:sz w:val="20"/>
                <w:lang w:val="en-US"/>
              </w:rPr>
            </w:pPr>
            <w:r>
              <w:rPr>
                <w:sz w:val="20"/>
                <w:lang w:val="en-US"/>
              </w:rPr>
              <w:t>Name</w:t>
            </w:r>
          </w:p>
        </w:tc>
        <w:tc>
          <w:tcPr>
            <w:tcW w:w="3138" w:type="dxa"/>
            <w:shd w:val="clear" w:color="auto" w:fill="D9D9D9" w:themeFill="background1" w:themeFillShade="D9"/>
            <w:vAlign w:val="center"/>
          </w:tcPr>
          <w:p w14:paraId="164CA56B" w14:textId="36F83F23" w:rsidR="008A45F2" w:rsidRPr="00B96C1D" w:rsidRDefault="008A45F2" w:rsidP="000C50D1">
            <w:pPr>
              <w:pStyle w:val="NoSpacing"/>
              <w:rPr>
                <w:sz w:val="20"/>
                <w:lang w:val="en-US"/>
              </w:rPr>
            </w:pPr>
          </w:p>
        </w:tc>
        <w:tc>
          <w:tcPr>
            <w:tcW w:w="4313" w:type="dxa"/>
            <w:vMerge/>
            <w:shd w:val="clear" w:color="auto" w:fill="FFFFFF" w:themeFill="background1"/>
            <w:vAlign w:val="center"/>
          </w:tcPr>
          <w:p w14:paraId="1572BBD0" w14:textId="77777777" w:rsidR="008A45F2" w:rsidRPr="00B96C1D" w:rsidRDefault="008A45F2" w:rsidP="000C50D1">
            <w:pPr>
              <w:pStyle w:val="NoSpacing"/>
              <w:rPr>
                <w:sz w:val="20"/>
                <w:lang w:val="en-US"/>
              </w:rPr>
            </w:pPr>
          </w:p>
        </w:tc>
      </w:tr>
      <w:tr w:rsidR="008A45F2" w14:paraId="7DE8A95A" w14:textId="77777777" w:rsidTr="007624A5">
        <w:trPr>
          <w:trHeight w:val="340"/>
          <w:tblCellSpacing w:w="14" w:type="dxa"/>
        </w:trPr>
        <w:tc>
          <w:tcPr>
            <w:tcW w:w="1246" w:type="dxa"/>
            <w:shd w:val="clear" w:color="auto" w:fill="FFFFFF" w:themeFill="background1"/>
            <w:vAlign w:val="center"/>
          </w:tcPr>
          <w:p w14:paraId="1FEC06D0" w14:textId="7E49B211" w:rsidR="008A45F2" w:rsidRPr="008A45F2" w:rsidRDefault="008A45F2" w:rsidP="000C50D1">
            <w:pPr>
              <w:pStyle w:val="NoSpacing"/>
              <w:rPr>
                <w:i/>
                <w:sz w:val="20"/>
                <w:lang w:val="en-US"/>
              </w:rPr>
            </w:pPr>
            <w:r>
              <w:rPr>
                <w:i/>
                <w:sz w:val="20"/>
                <w:lang w:val="en-US"/>
              </w:rPr>
              <w:t>Contact details</w:t>
            </w:r>
          </w:p>
        </w:tc>
        <w:tc>
          <w:tcPr>
            <w:tcW w:w="3138" w:type="dxa"/>
            <w:shd w:val="clear" w:color="auto" w:fill="D9D9D9" w:themeFill="background1" w:themeFillShade="D9"/>
            <w:vAlign w:val="center"/>
          </w:tcPr>
          <w:p w14:paraId="3CCE19A0" w14:textId="77777777" w:rsidR="008A45F2" w:rsidRPr="00B96C1D" w:rsidRDefault="008A45F2" w:rsidP="000C50D1">
            <w:pPr>
              <w:pStyle w:val="NoSpacing"/>
              <w:rPr>
                <w:sz w:val="20"/>
                <w:lang w:val="en-US"/>
              </w:rPr>
            </w:pPr>
          </w:p>
        </w:tc>
        <w:tc>
          <w:tcPr>
            <w:tcW w:w="4313" w:type="dxa"/>
            <w:vMerge/>
            <w:shd w:val="clear" w:color="auto" w:fill="FFFFFF" w:themeFill="background1"/>
            <w:vAlign w:val="center"/>
          </w:tcPr>
          <w:p w14:paraId="49B9F494" w14:textId="77777777" w:rsidR="008A45F2" w:rsidRPr="00B96C1D" w:rsidRDefault="008A45F2" w:rsidP="000C50D1">
            <w:pPr>
              <w:pStyle w:val="NoSpacing"/>
              <w:rPr>
                <w:sz w:val="20"/>
                <w:lang w:val="en-US"/>
              </w:rPr>
            </w:pPr>
          </w:p>
        </w:tc>
      </w:tr>
    </w:tbl>
    <w:p w14:paraId="35D93886" w14:textId="547C86A8" w:rsidR="009A6E87" w:rsidRPr="008A45F2" w:rsidRDefault="009A6E87" w:rsidP="00846A80">
      <w:pPr>
        <w:rPr>
          <w:sz w:val="2"/>
        </w:rPr>
      </w:pPr>
    </w:p>
    <w:tbl>
      <w:tblPr>
        <w:tblStyle w:val="TableGrid"/>
        <w:tblW w:w="8921" w:type="dxa"/>
        <w:tblCellSpacing w:w="14" w:type="dxa"/>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none" w:sz="0" w:space="0" w:color="auto"/>
          <w:insideV w:val="none" w:sz="0" w:space="0" w:color="auto"/>
        </w:tblBorders>
        <w:tblLook w:val="04A0" w:firstRow="1" w:lastRow="0" w:firstColumn="1" w:lastColumn="0" w:noHBand="0" w:noVBand="1"/>
      </w:tblPr>
      <w:tblGrid>
        <w:gridCol w:w="2377"/>
        <w:gridCol w:w="2327"/>
        <w:gridCol w:w="2346"/>
        <w:gridCol w:w="1871"/>
      </w:tblGrid>
      <w:tr w:rsidR="00B96C1D" w14:paraId="3D5E61BB" w14:textId="77777777" w:rsidTr="008A45F2">
        <w:trPr>
          <w:trHeight w:val="227"/>
          <w:tblCellSpacing w:w="14" w:type="dxa"/>
        </w:trPr>
        <w:tc>
          <w:tcPr>
            <w:tcW w:w="8865" w:type="dxa"/>
            <w:gridSpan w:val="4"/>
            <w:vAlign w:val="center"/>
          </w:tcPr>
          <w:p w14:paraId="1A294C3C" w14:textId="7D5DD8F0" w:rsidR="00B96C1D" w:rsidRPr="00A0327F" w:rsidRDefault="00B96C1D" w:rsidP="00985BAC">
            <w:pPr>
              <w:pStyle w:val="Heading5"/>
              <w:outlineLvl w:val="4"/>
            </w:pPr>
            <w:r>
              <w:t xml:space="preserve">IMPORTANT PHONE NUMBERS </w:t>
            </w:r>
          </w:p>
        </w:tc>
      </w:tr>
      <w:tr w:rsidR="00B96C1D" w:rsidRPr="008F23BD" w14:paraId="69F93C12" w14:textId="77777777" w:rsidTr="008A45F2">
        <w:trPr>
          <w:trHeight w:val="340"/>
          <w:tblCellSpacing w:w="14" w:type="dxa"/>
        </w:trPr>
        <w:tc>
          <w:tcPr>
            <w:tcW w:w="2335" w:type="dxa"/>
            <w:shd w:val="clear" w:color="auto" w:fill="FFFFFF" w:themeFill="background1"/>
            <w:vAlign w:val="center"/>
          </w:tcPr>
          <w:p w14:paraId="18AE3A96" w14:textId="1DB87734" w:rsidR="00B96C1D" w:rsidRPr="00D8640A" w:rsidRDefault="00B96C1D" w:rsidP="008F23BD">
            <w:pPr>
              <w:rPr>
                <w:b/>
                <w:sz w:val="20"/>
              </w:rPr>
            </w:pPr>
            <w:r w:rsidRPr="00D8640A">
              <w:rPr>
                <w:b/>
                <w:sz w:val="20"/>
              </w:rPr>
              <w:t>Local Police station</w:t>
            </w:r>
          </w:p>
        </w:tc>
        <w:tc>
          <w:tcPr>
            <w:tcW w:w="2299" w:type="dxa"/>
            <w:shd w:val="clear" w:color="auto" w:fill="D9D9D9" w:themeFill="background1" w:themeFillShade="D9"/>
            <w:vAlign w:val="center"/>
          </w:tcPr>
          <w:p w14:paraId="6F0A4044" w14:textId="77777777" w:rsidR="00B96C1D" w:rsidRPr="008F23BD" w:rsidRDefault="00B96C1D" w:rsidP="008F23BD">
            <w:pPr>
              <w:rPr>
                <w:sz w:val="20"/>
              </w:rPr>
            </w:pPr>
          </w:p>
        </w:tc>
        <w:tc>
          <w:tcPr>
            <w:tcW w:w="2318" w:type="dxa"/>
            <w:shd w:val="clear" w:color="auto" w:fill="FFFFFF" w:themeFill="background1"/>
            <w:vAlign w:val="center"/>
          </w:tcPr>
          <w:p w14:paraId="77505E3F" w14:textId="72DAA5B0" w:rsidR="00B96C1D" w:rsidRPr="00D8640A" w:rsidRDefault="00B96C1D" w:rsidP="008F23BD">
            <w:pPr>
              <w:rPr>
                <w:b/>
                <w:sz w:val="20"/>
              </w:rPr>
            </w:pPr>
            <w:r w:rsidRPr="00D8640A">
              <w:rPr>
                <w:b/>
                <w:sz w:val="20"/>
              </w:rPr>
              <w:t>Water supplier</w:t>
            </w:r>
          </w:p>
        </w:tc>
        <w:tc>
          <w:tcPr>
            <w:tcW w:w="1829" w:type="dxa"/>
            <w:shd w:val="clear" w:color="auto" w:fill="D9D9D9" w:themeFill="background1" w:themeFillShade="D9"/>
            <w:vAlign w:val="center"/>
          </w:tcPr>
          <w:p w14:paraId="613C864E" w14:textId="77777777" w:rsidR="00B96C1D" w:rsidRPr="008F23BD" w:rsidRDefault="00B96C1D" w:rsidP="008F23BD">
            <w:pPr>
              <w:rPr>
                <w:sz w:val="20"/>
              </w:rPr>
            </w:pPr>
          </w:p>
        </w:tc>
      </w:tr>
      <w:tr w:rsidR="00B96C1D" w:rsidRPr="008F23BD" w14:paraId="4EB199CD" w14:textId="77777777" w:rsidTr="008A45F2">
        <w:trPr>
          <w:trHeight w:val="340"/>
          <w:tblCellSpacing w:w="14" w:type="dxa"/>
        </w:trPr>
        <w:tc>
          <w:tcPr>
            <w:tcW w:w="2335" w:type="dxa"/>
            <w:shd w:val="clear" w:color="auto" w:fill="FFFFFF" w:themeFill="background1"/>
            <w:vAlign w:val="center"/>
          </w:tcPr>
          <w:p w14:paraId="1982614C" w14:textId="7F2CA27F" w:rsidR="00B96C1D" w:rsidRPr="00D8640A" w:rsidRDefault="00B96C1D" w:rsidP="008F23BD">
            <w:pPr>
              <w:rPr>
                <w:b/>
                <w:sz w:val="20"/>
              </w:rPr>
            </w:pPr>
            <w:r w:rsidRPr="00D8640A">
              <w:rPr>
                <w:b/>
                <w:sz w:val="20"/>
              </w:rPr>
              <w:t>Medical centre</w:t>
            </w:r>
          </w:p>
        </w:tc>
        <w:tc>
          <w:tcPr>
            <w:tcW w:w="2299" w:type="dxa"/>
            <w:shd w:val="clear" w:color="auto" w:fill="D9D9D9" w:themeFill="background1" w:themeFillShade="D9"/>
            <w:vAlign w:val="center"/>
          </w:tcPr>
          <w:p w14:paraId="39DB6385" w14:textId="77777777" w:rsidR="00B96C1D" w:rsidRPr="008F23BD" w:rsidRDefault="00B96C1D" w:rsidP="008F23BD">
            <w:pPr>
              <w:rPr>
                <w:sz w:val="20"/>
              </w:rPr>
            </w:pPr>
          </w:p>
        </w:tc>
        <w:tc>
          <w:tcPr>
            <w:tcW w:w="2318" w:type="dxa"/>
            <w:shd w:val="clear" w:color="auto" w:fill="FFFFFF" w:themeFill="background1"/>
            <w:vAlign w:val="center"/>
          </w:tcPr>
          <w:p w14:paraId="3085C706" w14:textId="1BC5B7D3" w:rsidR="00B96C1D" w:rsidRPr="00D8640A" w:rsidRDefault="00E64603" w:rsidP="008F23BD">
            <w:pPr>
              <w:rPr>
                <w:b/>
                <w:sz w:val="20"/>
              </w:rPr>
            </w:pPr>
            <w:r>
              <w:rPr>
                <w:b/>
                <w:sz w:val="20"/>
              </w:rPr>
              <w:t xml:space="preserve">Other: </w:t>
            </w:r>
          </w:p>
        </w:tc>
        <w:tc>
          <w:tcPr>
            <w:tcW w:w="1829" w:type="dxa"/>
            <w:shd w:val="clear" w:color="auto" w:fill="D9D9D9" w:themeFill="background1" w:themeFillShade="D9"/>
            <w:vAlign w:val="center"/>
          </w:tcPr>
          <w:p w14:paraId="173105A0" w14:textId="77777777" w:rsidR="00B96C1D" w:rsidRPr="008F23BD" w:rsidRDefault="00B96C1D" w:rsidP="008F23BD">
            <w:pPr>
              <w:rPr>
                <w:sz w:val="20"/>
              </w:rPr>
            </w:pPr>
          </w:p>
        </w:tc>
      </w:tr>
      <w:tr w:rsidR="008F23BD" w:rsidRPr="008F23BD" w14:paraId="6057007B" w14:textId="77777777" w:rsidTr="008A45F2">
        <w:trPr>
          <w:trHeight w:val="340"/>
          <w:tblCellSpacing w:w="14" w:type="dxa"/>
        </w:trPr>
        <w:tc>
          <w:tcPr>
            <w:tcW w:w="2335" w:type="dxa"/>
            <w:shd w:val="clear" w:color="auto" w:fill="FFFFFF" w:themeFill="background1"/>
            <w:vAlign w:val="center"/>
          </w:tcPr>
          <w:p w14:paraId="0E661CAD" w14:textId="06CB4E5D" w:rsidR="00B96C1D" w:rsidRPr="00D8640A" w:rsidRDefault="00B96C1D" w:rsidP="008F23BD">
            <w:pPr>
              <w:rPr>
                <w:b/>
                <w:sz w:val="20"/>
              </w:rPr>
            </w:pPr>
            <w:r w:rsidRPr="00D8640A">
              <w:rPr>
                <w:b/>
                <w:sz w:val="20"/>
              </w:rPr>
              <w:t>Insurance company</w:t>
            </w:r>
          </w:p>
        </w:tc>
        <w:tc>
          <w:tcPr>
            <w:tcW w:w="2299" w:type="dxa"/>
            <w:shd w:val="clear" w:color="auto" w:fill="D9D9D9" w:themeFill="background1" w:themeFillShade="D9"/>
            <w:vAlign w:val="center"/>
          </w:tcPr>
          <w:p w14:paraId="7E66CC18" w14:textId="77777777" w:rsidR="00B96C1D" w:rsidRPr="008F23BD" w:rsidRDefault="00B96C1D" w:rsidP="008F23BD">
            <w:pPr>
              <w:rPr>
                <w:sz w:val="20"/>
              </w:rPr>
            </w:pPr>
          </w:p>
        </w:tc>
        <w:tc>
          <w:tcPr>
            <w:tcW w:w="2318" w:type="dxa"/>
            <w:shd w:val="clear" w:color="auto" w:fill="FFFFFF" w:themeFill="background1"/>
            <w:vAlign w:val="center"/>
          </w:tcPr>
          <w:p w14:paraId="48B0BE36" w14:textId="20BCDE37" w:rsidR="00B96C1D" w:rsidRPr="00D8640A" w:rsidRDefault="00B96C1D" w:rsidP="008F23BD">
            <w:pPr>
              <w:rPr>
                <w:b/>
                <w:sz w:val="20"/>
              </w:rPr>
            </w:pPr>
            <w:r w:rsidRPr="00D8640A">
              <w:rPr>
                <w:b/>
                <w:sz w:val="20"/>
              </w:rPr>
              <w:t>Electrician</w:t>
            </w:r>
          </w:p>
        </w:tc>
        <w:tc>
          <w:tcPr>
            <w:tcW w:w="1829" w:type="dxa"/>
            <w:shd w:val="clear" w:color="auto" w:fill="D9D9D9" w:themeFill="background1" w:themeFillShade="D9"/>
            <w:vAlign w:val="center"/>
          </w:tcPr>
          <w:p w14:paraId="3F7E0372" w14:textId="77777777" w:rsidR="00B96C1D" w:rsidRPr="008F23BD" w:rsidRDefault="00B96C1D" w:rsidP="008F23BD">
            <w:pPr>
              <w:rPr>
                <w:sz w:val="20"/>
              </w:rPr>
            </w:pPr>
          </w:p>
        </w:tc>
      </w:tr>
      <w:tr w:rsidR="008F23BD" w:rsidRPr="008F23BD" w14:paraId="70F33B41" w14:textId="77777777" w:rsidTr="008A45F2">
        <w:trPr>
          <w:trHeight w:val="340"/>
          <w:tblCellSpacing w:w="14" w:type="dxa"/>
        </w:trPr>
        <w:tc>
          <w:tcPr>
            <w:tcW w:w="2335" w:type="dxa"/>
            <w:shd w:val="clear" w:color="auto" w:fill="FFFFFF" w:themeFill="background1"/>
            <w:vAlign w:val="center"/>
          </w:tcPr>
          <w:p w14:paraId="04BA673F" w14:textId="64E202B0" w:rsidR="00B96C1D" w:rsidRPr="00D8640A" w:rsidRDefault="00B96C1D" w:rsidP="008F23BD">
            <w:pPr>
              <w:rPr>
                <w:b/>
                <w:sz w:val="20"/>
              </w:rPr>
            </w:pPr>
            <w:r w:rsidRPr="00D8640A">
              <w:rPr>
                <w:b/>
                <w:sz w:val="20"/>
              </w:rPr>
              <w:t>Vet</w:t>
            </w:r>
          </w:p>
        </w:tc>
        <w:tc>
          <w:tcPr>
            <w:tcW w:w="2299" w:type="dxa"/>
            <w:shd w:val="clear" w:color="auto" w:fill="D9D9D9" w:themeFill="background1" w:themeFillShade="D9"/>
            <w:vAlign w:val="center"/>
          </w:tcPr>
          <w:p w14:paraId="7E179953" w14:textId="77777777" w:rsidR="00B96C1D" w:rsidRPr="008F23BD" w:rsidRDefault="00B96C1D" w:rsidP="008F23BD">
            <w:pPr>
              <w:rPr>
                <w:sz w:val="20"/>
              </w:rPr>
            </w:pPr>
          </w:p>
        </w:tc>
        <w:tc>
          <w:tcPr>
            <w:tcW w:w="2318" w:type="dxa"/>
            <w:shd w:val="clear" w:color="auto" w:fill="FFFFFF" w:themeFill="background1"/>
            <w:vAlign w:val="center"/>
          </w:tcPr>
          <w:p w14:paraId="6A620341" w14:textId="741261E2" w:rsidR="00B96C1D" w:rsidRPr="00D8640A" w:rsidRDefault="00B96C1D" w:rsidP="008F23BD">
            <w:pPr>
              <w:rPr>
                <w:b/>
                <w:sz w:val="20"/>
              </w:rPr>
            </w:pPr>
            <w:r w:rsidRPr="00D8640A">
              <w:rPr>
                <w:b/>
                <w:sz w:val="20"/>
              </w:rPr>
              <w:t>Plumber</w:t>
            </w:r>
          </w:p>
        </w:tc>
        <w:tc>
          <w:tcPr>
            <w:tcW w:w="1829" w:type="dxa"/>
            <w:shd w:val="clear" w:color="auto" w:fill="D9D9D9" w:themeFill="background1" w:themeFillShade="D9"/>
            <w:vAlign w:val="center"/>
          </w:tcPr>
          <w:p w14:paraId="4D23C96D" w14:textId="77777777" w:rsidR="00B96C1D" w:rsidRPr="008F23BD" w:rsidRDefault="00B96C1D" w:rsidP="008F23BD">
            <w:pPr>
              <w:rPr>
                <w:sz w:val="20"/>
              </w:rPr>
            </w:pPr>
          </w:p>
        </w:tc>
      </w:tr>
      <w:tr w:rsidR="00B96C1D" w:rsidRPr="008F23BD" w14:paraId="5CCBD961" w14:textId="77777777" w:rsidTr="008A45F2">
        <w:trPr>
          <w:trHeight w:val="340"/>
          <w:tblCellSpacing w:w="14" w:type="dxa"/>
        </w:trPr>
        <w:tc>
          <w:tcPr>
            <w:tcW w:w="2335" w:type="dxa"/>
            <w:shd w:val="clear" w:color="auto" w:fill="FFFFFF" w:themeFill="background1"/>
            <w:vAlign w:val="center"/>
          </w:tcPr>
          <w:p w14:paraId="3E351297" w14:textId="0751DAD8" w:rsidR="00B96C1D" w:rsidRPr="00D8640A" w:rsidRDefault="00B96C1D" w:rsidP="008F23BD">
            <w:pPr>
              <w:rPr>
                <w:b/>
                <w:sz w:val="20"/>
              </w:rPr>
            </w:pPr>
            <w:r w:rsidRPr="00D8640A">
              <w:rPr>
                <w:b/>
                <w:sz w:val="20"/>
              </w:rPr>
              <w:t>Electricity supplier</w:t>
            </w:r>
          </w:p>
        </w:tc>
        <w:tc>
          <w:tcPr>
            <w:tcW w:w="2299" w:type="dxa"/>
            <w:shd w:val="clear" w:color="auto" w:fill="D9D9D9" w:themeFill="background1" w:themeFillShade="D9"/>
            <w:vAlign w:val="center"/>
          </w:tcPr>
          <w:p w14:paraId="15170CF1" w14:textId="77777777" w:rsidR="00B96C1D" w:rsidRPr="008F23BD" w:rsidRDefault="00B96C1D" w:rsidP="008F23BD">
            <w:pPr>
              <w:rPr>
                <w:sz w:val="20"/>
              </w:rPr>
            </w:pPr>
          </w:p>
        </w:tc>
        <w:tc>
          <w:tcPr>
            <w:tcW w:w="2318" w:type="dxa"/>
            <w:shd w:val="clear" w:color="auto" w:fill="FFFFFF" w:themeFill="background1"/>
            <w:vAlign w:val="center"/>
          </w:tcPr>
          <w:p w14:paraId="3058241D" w14:textId="1A993ACA" w:rsidR="00B96C1D" w:rsidRPr="00D8640A" w:rsidRDefault="00B96C1D" w:rsidP="008F23BD">
            <w:pPr>
              <w:rPr>
                <w:b/>
                <w:sz w:val="20"/>
              </w:rPr>
            </w:pPr>
            <w:r w:rsidRPr="00D8640A">
              <w:rPr>
                <w:b/>
                <w:sz w:val="20"/>
              </w:rPr>
              <w:t>Builder</w:t>
            </w:r>
          </w:p>
        </w:tc>
        <w:tc>
          <w:tcPr>
            <w:tcW w:w="1829" w:type="dxa"/>
            <w:shd w:val="clear" w:color="auto" w:fill="D9D9D9" w:themeFill="background1" w:themeFillShade="D9"/>
            <w:vAlign w:val="center"/>
          </w:tcPr>
          <w:p w14:paraId="406E269B" w14:textId="77777777" w:rsidR="00B96C1D" w:rsidRPr="008F23BD" w:rsidRDefault="00B96C1D" w:rsidP="008F23BD">
            <w:pPr>
              <w:rPr>
                <w:sz w:val="20"/>
              </w:rPr>
            </w:pPr>
          </w:p>
        </w:tc>
      </w:tr>
      <w:tr w:rsidR="00B96C1D" w:rsidRPr="008F23BD" w14:paraId="3F2C4BEB" w14:textId="77777777" w:rsidTr="007624A5">
        <w:trPr>
          <w:trHeight w:val="340"/>
          <w:tblCellSpacing w:w="14" w:type="dxa"/>
        </w:trPr>
        <w:tc>
          <w:tcPr>
            <w:tcW w:w="2335" w:type="dxa"/>
            <w:shd w:val="clear" w:color="auto" w:fill="FFFFFF" w:themeFill="background1"/>
            <w:vAlign w:val="center"/>
          </w:tcPr>
          <w:p w14:paraId="221AB9C5" w14:textId="7C3DD600" w:rsidR="00B96C1D" w:rsidRPr="00D8640A" w:rsidRDefault="007624A5" w:rsidP="008F23BD">
            <w:pPr>
              <w:rPr>
                <w:b/>
                <w:sz w:val="19"/>
                <w:szCs w:val="19"/>
              </w:rPr>
            </w:pPr>
            <w:r w:rsidRPr="00D8640A">
              <w:rPr>
                <w:b/>
                <w:sz w:val="19"/>
                <w:szCs w:val="19"/>
              </w:rPr>
              <w:t>Local</w:t>
            </w:r>
            <w:r w:rsidR="00B96C1D" w:rsidRPr="00D8640A">
              <w:rPr>
                <w:b/>
                <w:sz w:val="19"/>
                <w:szCs w:val="19"/>
              </w:rPr>
              <w:t xml:space="preserve"> emergency helpline</w:t>
            </w:r>
          </w:p>
        </w:tc>
        <w:tc>
          <w:tcPr>
            <w:tcW w:w="6502" w:type="dxa"/>
            <w:gridSpan w:val="3"/>
            <w:shd w:val="clear" w:color="auto" w:fill="D9D9D9" w:themeFill="background1" w:themeFillShade="D9"/>
            <w:vAlign w:val="center"/>
          </w:tcPr>
          <w:p w14:paraId="5F619F62" w14:textId="77777777" w:rsidR="00B96C1D" w:rsidRPr="008F23BD" w:rsidRDefault="00B96C1D" w:rsidP="008F23BD">
            <w:pPr>
              <w:rPr>
                <w:sz w:val="20"/>
              </w:rPr>
            </w:pPr>
          </w:p>
        </w:tc>
      </w:tr>
    </w:tbl>
    <w:p w14:paraId="294D1719" w14:textId="77777777" w:rsidR="00AF0E7B" w:rsidRDefault="00AF0E7B">
      <w:pPr>
        <w:sectPr w:rsidR="00AF0E7B" w:rsidSect="00AF0E7B">
          <w:footerReference w:type="default" r:id="rId21"/>
          <w:footerReference w:type="first" r:id="rId22"/>
          <w:pgSz w:w="11906" w:h="16838" w:code="9"/>
          <w:pgMar w:top="1440" w:right="1440" w:bottom="1134" w:left="1440" w:header="709" w:footer="709" w:gutter="0"/>
          <w:pgNumType w:start="1"/>
          <w:cols w:space="708"/>
          <w:docGrid w:linePitch="360"/>
        </w:sectPr>
      </w:pPr>
    </w:p>
    <w:p w14:paraId="7A391D1A" w14:textId="3824C9B9" w:rsidR="00347C41" w:rsidRDefault="003F1F30" w:rsidP="00482231">
      <w:pPr>
        <w:tabs>
          <w:tab w:val="left" w:pos="1640"/>
        </w:tabs>
      </w:pPr>
      <w:bookmarkStart w:id="12" w:name="_Toc515545923"/>
      <w:r>
        <w:rPr>
          <w:noProof/>
        </w:rPr>
        <w:drawing>
          <wp:anchor distT="0" distB="0" distL="114300" distR="114300" simplePos="0" relativeHeight="251679742" behindDoc="1" locked="0" layoutInCell="1" allowOverlap="1" wp14:anchorId="6221DAF2" wp14:editId="70D7D441">
            <wp:simplePos x="0" y="0"/>
            <wp:positionH relativeFrom="column">
              <wp:posOffset>-14605</wp:posOffset>
            </wp:positionH>
            <wp:positionV relativeFrom="paragraph">
              <wp:posOffset>0</wp:posOffset>
            </wp:positionV>
            <wp:extent cx="5731510" cy="3960495"/>
            <wp:effectExtent l="0" t="0" r="0" b="1905"/>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orkshop in a Box_Workbook Header.jpg"/>
                    <pic:cNvPicPr/>
                  </pic:nvPicPr>
                  <pic:blipFill>
                    <a:blip r:embed="rId8" cstate="print">
                      <a:extLst>
                        <a:ext uri="{28A0092B-C50C-407E-A947-70E740481C1C}">
                          <a14:useLocalDpi xmlns:a14="http://schemas.microsoft.com/office/drawing/2010/main"/>
                        </a:ext>
                      </a:extLst>
                    </a:blip>
                    <a:stretch>
                      <a:fillRect/>
                    </a:stretch>
                  </pic:blipFill>
                  <pic:spPr>
                    <a:xfrm>
                      <a:off x="0" y="0"/>
                      <a:ext cx="5731510" cy="3960495"/>
                    </a:xfrm>
                    <a:prstGeom prst="rect">
                      <a:avLst/>
                    </a:prstGeom>
                  </pic:spPr>
                </pic:pic>
              </a:graphicData>
            </a:graphic>
            <wp14:sizeRelH relativeFrom="page">
              <wp14:pctWidth>0</wp14:pctWidth>
            </wp14:sizeRelH>
            <wp14:sizeRelV relativeFrom="page">
              <wp14:pctHeight>0</wp14:pctHeight>
            </wp14:sizeRelV>
          </wp:anchor>
        </w:drawing>
      </w:r>
    </w:p>
    <w:p w14:paraId="765B8B75" w14:textId="310202C3" w:rsidR="00482231" w:rsidRDefault="00482231" w:rsidP="00482231">
      <w:pPr>
        <w:tabs>
          <w:tab w:val="left" w:pos="1640"/>
        </w:tabs>
      </w:pPr>
    </w:p>
    <w:p w14:paraId="3530C50A" w14:textId="77777777" w:rsidR="00482231" w:rsidRDefault="00482231" w:rsidP="00482231">
      <w:pPr>
        <w:tabs>
          <w:tab w:val="left" w:pos="1640"/>
        </w:tabs>
      </w:pPr>
    </w:p>
    <w:p w14:paraId="1C923956" w14:textId="17DC4CB8" w:rsidR="00347C41" w:rsidRDefault="00347C41" w:rsidP="009B3786"/>
    <w:p w14:paraId="01F7D848" w14:textId="79652CA4" w:rsidR="00347C41" w:rsidRDefault="00347C41" w:rsidP="009B3786"/>
    <w:p w14:paraId="396E77CE" w14:textId="06647384" w:rsidR="00347C41" w:rsidRDefault="00347C41" w:rsidP="009B3786"/>
    <w:p w14:paraId="56B0431A" w14:textId="193D2844" w:rsidR="00347C41" w:rsidRDefault="00347C41" w:rsidP="003F1F30"/>
    <w:p w14:paraId="5A3E82CE" w14:textId="77777777" w:rsidR="003F1F30" w:rsidRPr="003F1F30" w:rsidRDefault="003F1F30" w:rsidP="003F1F30"/>
    <w:p w14:paraId="51332AC7" w14:textId="2FD3B132" w:rsidR="00BE096C" w:rsidRDefault="003F1F30" w:rsidP="003F1F30">
      <w:pPr>
        <w:pStyle w:val="Title"/>
        <w:jc w:val="center"/>
      </w:pPr>
      <w:r>
        <w:t>Being change ready</w:t>
      </w:r>
      <w:bookmarkEnd w:id="12"/>
    </w:p>
    <w:p w14:paraId="32FD018A" w14:textId="0F3615F1" w:rsidR="00BE096C" w:rsidRDefault="00BE096C" w:rsidP="00F57490">
      <w:bookmarkStart w:id="13" w:name="_Toc515545925"/>
    </w:p>
    <w:p w14:paraId="28F46EBB" w14:textId="4448CDE8" w:rsidR="009B3786" w:rsidRDefault="009B3786" w:rsidP="00F57490"/>
    <w:p w14:paraId="38100C2E" w14:textId="2195299B" w:rsidR="009B3786" w:rsidRDefault="009B3786" w:rsidP="00F57490"/>
    <w:p w14:paraId="7269D421" w14:textId="22F6A50C" w:rsidR="009B3786" w:rsidRDefault="009B3786" w:rsidP="00F57490"/>
    <w:p w14:paraId="00D5C141" w14:textId="5BE478CB" w:rsidR="00BE096C" w:rsidRDefault="00BE096C" w:rsidP="00F148B5">
      <w:pPr>
        <w:pStyle w:val="Heading2"/>
      </w:pPr>
      <w:bookmarkStart w:id="14" w:name="_Toc18392525"/>
      <w:r>
        <w:t xml:space="preserve">People and </w:t>
      </w:r>
      <w:r w:rsidR="00D14673">
        <w:t>r</w:t>
      </w:r>
      <w:r>
        <w:t>elationships</w:t>
      </w:r>
      <w:bookmarkEnd w:id="14"/>
    </w:p>
    <w:p w14:paraId="236396C8" w14:textId="77777777" w:rsidR="00BE096C" w:rsidRPr="005170B0" w:rsidRDefault="00BE096C" w:rsidP="00BE096C">
      <w:pPr>
        <w:rPr>
          <w:rStyle w:val="SubtleEmphasis"/>
          <w:rFonts w:asciiTheme="majorHAnsi" w:eastAsia="Times New Roman" w:hAnsiTheme="majorHAnsi" w:cstheme="majorBidi"/>
          <w:lang w:val="mi-NZ" w:eastAsia="en-NZ"/>
        </w:rPr>
      </w:pPr>
      <w:r w:rsidRPr="005170B0">
        <w:rPr>
          <w:rStyle w:val="SubtleEmphasis"/>
          <w:rFonts w:asciiTheme="majorHAnsi" w:eastAsia="Times New Roman" w:hAnsiTheme="majorHAnsi" w:cstheme="majorBidi"/>
          <w:lang w:val="mi-NZ" w:eastAsia="en-NZ"/>
        </w:rPr>
        <w:t>Your organisation’s change readiness can be greatly enhanced if everybody is working together to help you to get through.</w:t>
      </w:r>
    </w:p>
    <w:tbl>
      <w:tblPr>
        <w:tblStyle w:val="TableGrid"/>
        <w:tblW w:w="0" w:type="auto"/>
        <w:tblBorders>
          <w:top w:val="single" w:sz="24" w:space="0" w:color="00B0F0"/>
          <w:left w:val="single" w:sz="24" w:space="0" w:color="00B0F0"/>
          <w:bottom w:val="single" w:sz="24" w:space="0" w:color="00B0F0"/>
          <w:right w:val="single" w:sz="24" w:space="0" w:color="00B0F0"/>
          <w:insideH w:val="single" w:sz="24" w:space="0" w:color="F2F2F2" w:themeColor="background1" w:themeShade="F2"/>
          <w:insideV w:val="single" w:sz="24" w:space="0" w:color="F2F2F2" w:themeColor="background1" w:themeShade="F2"/>
        </w:tblBorders>
        <w:tblCellMar>
          <w:top w:w="284" w:type="dxa"/>
          <w:left w:w="284" w:type="dxa"/>
          <w:right w:w="284" w:type="dxa"/>
        </w:tblCellMar>
        <w:tblLook w:val="04A0" w:firstRow="1" w:lastRow="0" w:firstColumn="1" w:lastColumn="0" w:noHBand="0" w:noVBand="1"/>
      </w:tblPr>
      <w:tblGrid>
        <w:gridCol w:w="8966"/>
      </w:tblGrid>
      <w:tr w:rsidR="00BE096C" w:rsidRPr="00DD72C0" w14:paraId="7F638DC1" w14:textId="77777777" w:rsidTr="00F66A1C">
        <w:trPr>
          <w:trHeight w:val="1020"/>
        </w:trPr>
        <w:tc>
          <w:tcPr>
            <w:tcW w:w="8966" w:type="dxa"/>
          </w:tcPr>
          <w:p w14:paraId="3E9C4B07" w14:textId="77777777" w:rsidR="00BE096C" w:rsidRPr="00D95A21" w:rsidRDefault="00BE096C" w:rsidP="00F148B5">
            <w:pPr>
              <w:pStyle w:val="ExerciseText"/>
            </w:pPr>
            <w:r w:rsidRPr="00D95A21">
              <w:drawing>
                <wp:anchor distT="0" distB="0" distL="114300" distR="114300" simplePos="0" relativeHeight="251889664" behindDoc="1" locked="0" layoutInCell="1" allowOverlap="1" wp14:anchorId="09F9E60B" wp14:editId="52FAD770">
                  <wp:simplePos x="0" y="0"/>
                  <wp:positionH relativeFrom="margin">
                    <wp:posOffset>4785848</wp:posOffset>
                  </wp:positionH>
                  <wp:positionV relativeFrom="paragraph">
                    <wp:posOffset>391</wp:posOffset>
                  </wp:positionV>
                  <wp:extent cx="540000" cy="540000"/>
                  <wp:effectExtent l="0" t="0" r="0" b="0"/>
                  <wp:wrapTight wrapText="bothSides">
                    <wp:wrapPolygon edited="0">
                      <wp:start x="0" y="0"/>
                      <wp:lineTo x="0" y="20584"/>
                      <wp:lineTo x="20584" y="20584"/>
                      <wp:lineTo x="20584" y="0"/>
                      <wp:lineTo x="0" y="0"/>
                    </wp:wrapPolygon>
                  </wp:wrapTight>
                  <wp:docPr id="51" name="Picture 51"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ercise_icon.jpg"/>
                          <pic:cNvPicPr/>
                        </pic:nvPicPr>
                        <pic:blipFill>
                          <a:blip r:embed="rId9">
                            <a:duotone>
                              <a:schemeClr val="accent3">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Pr="00D95A21">
              <w:t xml:space="preserve">EXERCISE: </w:t>
            </w:r>
          </w:p>
          <w:p w14:paraId="0CF71EC1" w14:textId="77777777" w:rsidR="00BE096C" w:rsidRPr="00210454" w:rsidRDefault="00BE096C" w:rsidP="00F66A1C">
            <w:pPr>
              <w:rPr>
                <w:rStyle w:val="Emphasis"/>
              </w:rPr>
            </w:pPr>
            <w:r w:rsidRPr="00210454">
              <w:rPr>
                <w:rStyle w:val="Emphasis"/>
              </w:rPr>
              <w:t>Utilising external connections</w:t>
            </w:r>
          </w:p>
        </w:tc>
      </w:tr>
      <w:tr w:rsidR="00BE096C" w:rsidRPr="00DD72C0" w14:paraId="34832CCE" w14:textId="77777777" w:rsidTr="003F1F30">
        <w:trPr>
          <w:trHeight w:val="4192"/>
        </w:trPr>
        <w:tc>
          <w:tcPr>
            <w:tcW w:w="8966" w:type="dxa"/>
          </w:tcPr>
          <w:p w14:paraId="2942156F" w14:textId="77777777" w:rsidR="00BE096C" w:rsidRDefault="00BE096C" w:rsidP="00F66A1C">
            <w:pPr>
              <w:rPr>
                <w:rStyle w:val="SubtleEmphasis"/>
              </w:rPr>
            </w:pPr>
          </w:p>
          <w:p w14:paraId="673D0196" w14:textId="77777777" w:rsidR="00BE096C" w:rsidRDefault="00BE096C" w:rsidP="00F66A1C">
            <w:pPr>
              <w:rPr>
                <w:rStyle w:val="SubtleEmphasis"/>
              </w:rPr>
            </w:pPr>
          </w:p>
          <w:p w14:paraId="2A72D586" w14:textId="77777777" w:rsidR="00BE096C" w:rsidRDefault="00BE096C" w:rsidP="00F66A1C">
            <w:pPr>
              <w:rPr>
                <w:rStyle w:val="SubtleEmphasis"/>
              </w:rPr>
            </w:pPr>
          </w:p>
          <w:p w14:paraId="12763D17" w14:textId="77777777" w:rsidR="00BE096C" w:rsidRDefault="00BE096C" w:rsidP="00F66A1C">
            <w:pPr>
              <w:rPr>
                <w:rStyle w:val="SubtleEmphasis"/>
              </w:rPr>
            </w:pPr>
          </w:p>
          <w:p w14:paraId="5D1252CD" w14:textId="77777777" w:rsidR="00BE096C" w:rsidRDefault="00BE096C" w:rsidP="00F66A1C">
            <w:pPr>
              <w:rPr>
                <w:rStyle w:val="SubtleEmphasis"/>
              </w:rPr>
            </w:pPr>
          </w:p>
          <w:p w14:paraId="22FF6C33" w14:textId="77777777" w:rsidR="00BE096C" w:rsidRDefault="00BE096C" w:rsidP="00F66A1C">
            <w:pPr>
              <w:rPr>
                <w:rStyle w:val="SubtleEmphasis"/>
              </w:rPr>
            </w:pPr>
          </w:p>
          <w:p w14:paraId="3BE69F51" w14:textId="77777777" w:rsidR="00BE096C" w:rsidRDefault="00BE096C" w:rsidP="00F66A1C">
            <w:pPr>
              <w:rPr>
                <w:rStyle w:val="SubtleEmphasis"/>
              </w:rPr>
            </w:pPr>
          </w:p>
          <w:p w14:paraId="197AC882" w14:textId="77777777" w:rsidR="00BE096C" w:rsidRDefault="00BE096C" w:rsidP="00F66A1C">
            <w:pPr>
              <w:rPr>
                <w:rStyle w:val="SubtleEmphasis"/>
              </w:rPr>
            </w:pPr>
          </w:p>
          <w:p w14:paraId="166AF427" w14:textId="77777777" w:rsidR="00BE096C" w:rsidRDefault="00BE096C" w:rsidP="00F66A1C">
            <w:pPr>
              <w:rPr>
                <w:rStyle w:val="SubtleEmphasis"/>
              </w:rPr>
            </w:pPr>
          </w:p>
          <w:p w14:paraId="2025363D" w14:textId="77777777" w:rsidR="00BE096C" w:rsidRDefault="00BE096C" w:rsidP="00F66A1C">
            <w:pPr>
              <w:rPr>
                <w:rStyle w:val="SubtleEmphasis"/>
              </w:rPr>
            </w:pPr>
          </w:p>
          <w:p w14:paraId="4E9E933B" w14:textId="77777777" w:rsidR="00BE096C" w:rsidRPr="00686403" w:rsidRDefault="00BE096C" w:rsidP="00F66A1C">
            <w:pPr>
              <w:rPr>
                <w:rStyle w:val="SubtleEmphasis"/>
              </w:rPr>
            </w:pPr>
          </w:p>
        </w:tc>
      </w:tr>
    </w:tbl>
    <w:p w14:paraId="2CDC556B" w14:textId="77777777" w:rsidR="00347C41" w:rsidRDefault="00347C41" w:rsidP="003F1F30">
      <w:r>
        <w:br w:type="page"/>
      </w:r>
    </w:p>
    <w:p w14:paraId="0394722E" w14:textId="6C2F9556" w:rsidR="00BE096C" w:rsidRPr="00210454" w:rsidRDefault="00347C41" w:rsidP="00F148B5">
      <w:pPr>
        <w:pStyle w:val="Heading3"/>
      </w:pPr>
      <w:r>
        <w:rPr>
          <w:noProof/>
        </w:rPr>
        <w:drawing>
          <wp:anchor distT="0" distB="0" distL="114300" distR="114300" simplePos="0" relativeHeight="251891712" behindDoc="0" locked="0" layoutInCell="1" allowOverlap="1" wp14:anchorId="7C27BA4D" wp14:editId="6FBC6A9F">
            <wp:simplePos x="0" y="0"/>
            <wp:positionH relativeFrom="margin">
              <wp:posOffset>4681855</wp:posOffset>
            </wp:positionH>
            <wp:positionV relativeFrom="paragraph">
              <wp:posOffset>356870</wp:posOffset>
            </wp:positionV>
            <wp:extent cx="1080000" cy="1080000"/>
            <wp:effectExtent l="0" t="0" r="6350" b="0"/>
            <wp:wrapSquare wrapText="bothSides"/>
            <wp:docPr id="73" name="Picture 73" descr="A close up of a logo&#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90583.png"/>
                    <pic:cNvPicPr/>
                  </pic:nvPicPr>
                  <pic:blipFill>
                    <a:blip r:embed="rId23" cstate="print">
                      <a:duotone>
                        <a:schemeClr val="accent1">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1080000" cy="1080000"/>
                    </a:xfrm>
                    <a:prstGeom prst="rect">
                      <a:avLst/>
                    </a:prstGeom>
                  </pic:spPr>
                </pic:pic>
              </a:graphicData>
            </a:graphic>
            <wp14:sizeRelH relativeFrom="margin">
              <wp14:pctWidth>0</wp14:pctWidth>
            </wp14:sizeRelH>
            <wp14:sizeRelV relativeFrom="margin">
              <wp14:pctHeight>0</wp14:pctHeight>
            </wp14:sizeRelV>
          </wp:anchor>
        </w:drawing>
      </w:r>
      <w:r w:rsidR="00BE096C" w:rsidRPr="00210454">
        <w:t>External Relationships - CONNECT WITH YOUR COMMUNITY</w:t>
      </w:r>
    </w:p>
    <w:p w14:paraId="70ECF166" w14:textId="0C852D82" w:rsidR="00BE096C" w:rsidRPr="00F84AE9" w:rsidRDefault="00BE096C" w:rsidP="00BE096C">
      <w:pPr>
        <w:rPr>
          <w:rStyle w:val="SubtleEmphasis"/>
        </w:rPr>
      </w:pPr>
      <w:r w:rsidRPr="00F84AE9">
        <w:rPr>
          <w:rStyle w:val="SubtleEmphasis"/>
        </w:rPr>
        <w:t>Don’t get stuck in your bubble!</w:t>
      </w:r>
    </w:p>
    <w:p w14:paraId="4CF5DA14" w14:textId="29167A0C" w:rsidR="00BE096C" w:rsidRDefault="00BE096C" w:rsidP="00BE096C">
      <w:r w:rsidRPr="00F84AE9">
        <w:rPr>
          <w:rStyle w:val="Heading5Char"/>
          <w:rFonts w:eastAsiaTheme="minorHAnsi"/>
        </w:rPr>
        <w:t>BUILD</w:t>
      </w:r>
      <w:r>
        <w:rPr>
          <w:color w:val="D90000"/>
        </w:rPr>
        <w:t xml:space="preserve"> </w:t>
      </w:r>
      <w:r w:rsidRPr="00FC07A0">
        <w:rPr>
          <w:sz w:val="24"/>
        </w:rPr>
        <w:t>YOUR NETWORKS</w:t>
      </w:r>
      <w:r>
        <w:t xml:space="preserve">. Positive relationships with other organisations in your sector and community can provide valuable support during crises. They can also be great sources for inspiration and new ideas. </w:t>
      </w:r>
    </w:p>
    <w:p w14:paraId="0EBC0D35" w14:textId="77777777" w:rsidR="00BE096C" w:rsidRDefault="00BE096C" w:rsidP="00BE096C">
      <w:r w:rsidRPr="00F84AE9">
        <w:rPr>
          <w:rStyle w:val="Heading5Char"/>
          <w:rFonts w:eastAsiaTheme="minorHAnsi"/>
        </w:rPr>
        <w:t>COLLABORATE</w:t>
      </w:r>
      <w:r>
        <w:rPr>
          <w:color w:val="D90000"/>
        </w:rPr>
        <w:t xml:space="preserve"> </w:t>
      </w:r>
      <w:r w:rsidRPr="00FC07A0">
        <w:rPr>
          <w:sz w:val="24"/>
        </w:rPr>
        <w:t>WITH RELEVANT PARTNERS</w:t>
      </w:r>
      <w:r>
        <w:t>. From simply sharing resources on occasion to a full-fledged partnership, there’s a range of ways organisations can achieve more with less through cooperation. When the chips are down during a crisis, those who work together tend to come out better off.</w:t>
      </w:r>
    </w:p>
    <w:p w14:paraId="5F5358DC" w14:textId="77777777" w:rsidR="00BE096C" w:rsidRDefault="00BE096C" w:rsidP="00BE096C">
      <w:r w:rsidRPr="00F84AE9">
        <w:rPr>
          <w:rStyle w:val="Heading5Char"/>
          <w:rFonts w:eastAsiaTheme="minorHAnsi"/>
        </w:rPr>
        <w:t>UPDATE</w:t>
      </w:r>
      <w:r>
        <w:rPr>
          <w:color w:val="D90000"/>
        </w:rPr>
        <w:t xml:space="preserve"> </w:t>
      </w:r>
      <w:r w:rsidRPr="00FC07A0">
        <w:rPr>
          <w:sz w:val="24"/>
        </w:rPr>
        <w:t>YOURSELF ON THE LATEST DEVELOPMENTS IN YOUR SECTOR</w:t>
      </w:r>
      <w:r>
        <w:t>. Having an external focus is important for being a resilient organisation. By regularly looking out into your broader operating environment for threats and opportunities you’ll be giving your organisation the best chance to adapt, change, and succeed in our uncertain world.</w:t>
      </w:r>
    </w:p>
    <w:p w14:paraId="1B84C904" w14:textId="77777777" w:rsidR="00BE096C" w:rsidRPr="00636730" w:rsidRDefault="00BE096C" w:rsidP="00BE096C">
      <w:pPr>
        <w:pBdr>
          <w:bottom w:val="single" w:sz="24" w:space="1" w:color="000000" w:themeColor="text1"/>
        </w:pBdr>
        <w:rPr>
          <w:sz w:val="2"/>
          <w:lang w:eastAsia="en-NZ"/>
        </w:rPr>
      </w:pPr>
    </w:p>
    <w:p w14:paraId="502050CE" w14:textId="77777777" w:rsidR="00BE096C" w:rsidRPr="00636730" w:rsidRDefault="00BE096C" w:rsidP="00BE096C">
      <w:pPr>
        <w:rPr>
          <w:rStyle w:val="IntenseEmphasis"/>
        </w:rPr>
      </w:pPr>
      <w:r w:rsidRPr="00636730">
        <w:rPr>
          <w:rStyle w:val="IntenseEmphasis"/>
        </w:rPr>
        <w:t>MY NOTES</w:t>
      </w:r>
    </w:p>
    <w:p w14:paraId="02C8CB14" w14:textId="60FBF85D" w:rsidR="00BE096C" w:rsidRDefault="00BE096C" w:rsidP="00BE096C"/>
    <w:p w14:paraId="3D73E3B9" w14:textId="21F4052E" w:rsidR="009B3786" w:rsidRDefault="009B3786" w:rsidP="00BE096C"/>
    <w:p w14:paraId="29776870" w14:textId="77777777" w:rsidR="009B3786" w:rsidRDefault="009B3786" w:rsidP="00BE096C"/>
    <w:p w14:paraId="6C236261" w14:textId="547B7C11" w:rsidR="00BE096C" w:rsidRDefault="009170E0" w:rsidP="00F148B5">
      <w:pPr>
        <w:pStyle w:val="Heading3"/>
      </w:pPr>
      <w:r>
        <w:t>I</w:t>
      </w:r>
      <w:r w:rsidR="00BE096C">
        <w:t>nternal relationships – staff engagement</w:t>
      </w: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6"/>
      </w:tblGrid>
      <w:tr w:rsidR="00BE096C" w14:paraId="2AAB230B" w14:textId="77777777" w:rsidTr="00F66A1C">
        <w:tc>
          <w:tcPr>
            <w:tcW w:w="9072" w:type="dxa"/>
            <w:gridSpan w:val="2"/>
          </w:tcPr>
          <w:p w14:paraId="24821236" w14:textId="77777777" w:rsidR="00BE096C" w:rsidRDefault="00BE096C" w:rsidP="00F66A1C">
            <w:bookmarkStart w:id="15" w:name="SW0012"/>
            <w:r>
              <w:rPr>
                <w:noProof/>
              </w:rPr>
              <w:drawing>
                <wp:anchor distT="0" distB="0" distL="114300" distR="114300" simplePos="0" relativeHeight="251895808" behindDoc="1" locked="0" layoutInCell="1" allowOverlap="1" wp14:anchorId="2CDA3DA6" wp14:editId="30BD1537">
                  <wp:simplePos x="0" y="0"/>
                  <wp:positionH relativeFrom="column">
                    <wp:posOffset>4206240</wp:posOffset>
                  </wp:positionH>
                  <wp:positionV relativeFrom="paragraph">
                    <wp:posOffset>88900</wp:posOffset>
                  </wp:positionV>
                  <wp:extent cx="1477645" cy="964479"/>
                  <wp:effectExtent l="0" t="0" r="8255" b="7620"/>
                  <wp:wrapTight wrapText="bothSides">
                    <wp:wrapPolygon edited="0">
                      <wp:start x="0" y="0"/>
                      <wp:lineTo x="0" y="21344"/>
                      <wp:lineTo x="21442" y="21344"/>
                      <wp:lineTo x="21442" y="0"/>
                      <wp:lineTo x="0"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download.png"/>
                          <pic:cNvPicPr/>
                        </pic:nvPicPr>
                        <pic:blipFill>
                          <a:blip r:embed="rId24">
                            <a:duotone>
                              <a:schemeClr val="accent1">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1477645" cy="964479"/>
                          </a:xfrm>
                          <a:prstGeom prst="rect">
                            <a:avLst/>
                          </a:prstGeom>
                        </pic:spPr>
                      </pic:pic>
                    </a:graphicData>
                  </a:graphic>
                  <wp14:sizeRelH relativeFrom="margin">
                    <wp14:pctWidth>0</wp14:pctWidth>
                  </wp14:sizeRelH>
                  <wp14:sizeRelV relativeFrom="margin">
                    <wp14:pctHeight>0</wp14:pctHeight>
                  </wp14:sizeRelV>
                </wp:anchor>
              </w:drawing>
            </w:r>
            <w:r>
              <w:t xml:space="preserve">You cannot have all of the ideas or solutions yourself – </w:t>
            </w:r>
            <w:r w:rsidRPr="00405942">
              <w:rPr>
                <w:rStyle w:val="IntenseEmphasis"/>
              </w:rPr>
              <w:t>two (or more) heads are better than one.</w:t>
            </w:r>
            <w:r>
              <w:t xml:space="preserve"> In a crisis situation it is very likely that you will be overwhelmed by the number and magnitude of decisions to be taken. You need to utilise the talents, knowledge and potential networks of your staff. There are proven benefits to doing this in normal business times, not just in crisis environments.</w:t>
            </w:r>
          </w:p>
          <w:p w14:paraId="2D016C79" w14:textId="77777777" w:rsidR="00BE096C" w:rsidRDefault="00BE096C" w:rsidP="00F66A1C"/>
        </w:tc>
      </w:tr>
      <w:tr w:rsidR="00BE096C" w14:paraId="004C2412" w14:textId="77777777" w:rsidTr="00F66A1C">
        <w:tc>
          <w:tcPr>
            <w:tcW w:w="1276" w:type="dxa"/>
          </w:tcPr>
          <w:p w14:paraId="026C229C" w14:textId="77777777" w:rsidR="00BE096C" w:rsidRDefault="00BE096C" w:rsidP="00F148B5">
            <w:pPr>
              <w:pStyle w:val="Heading4"/>
              <w:outlineLvl w:val="3"/>
            </w:pPr>
            <w:r>
              <w:drawing>
                <wp:inline distT="0" distB="0" distL="0" distR="0" wp14:anchorId="67A997EF" wp14:editId="289F0D37">
                  <wp:extent cx="576884" cy="576884"/>
                  <wp:effectExtent l="0" t="0" r="0" b="0"/>
                  <wp:docPr id="67" name="Picture 67" descr="A picture containing objec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how-icon.png"/>
                          <pic:cNvPicPr/>
                        </pic:nvPicPr>
                        <pic:blipFill>
                          <a:blip r:embed="rId25">
                            <a:duotone>
                              <a:schemeClr val="accent1">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76884" cy="576884"/>
                          </a:xfrm>
                          <a:prstGeom prst="rect">
                            <a:avLst/>
                          </a:prstGeom>
                        </pic:spPr>
                      </pic:pic>
                    </a:graphicData>
                  </a:graphic>
                </wp:inline>
              </w:drawing>
            </w:r>
          </w:p>
        </w:tc>
        <w:tc>
          <w:tcPr>
            <w:tcW w:w="7796" w:type="dxa"/>
          </w:tcPr>
          <w:p w14:paraId="09786456" w14:textId="77777777" w:rsidR="00BE096C" w:rsidRDefault="00BE096C" w:rsidP="00F66A1C">
            <w:r w:rsidRPr="00405942">
              <w:rPr>
                <w:rStyle w:val="IntenseEmphasis"/>
              </w:rPr>
              <w:t>Involve your team as much as possible in the day to day</w:t>
            </w:r>
            <w:r>
              <w:rPr>
                <w:b/>
              </w:rPr>
              <w:t xml:space="preserve"> </w:t>
            </w:r>
            <w:r>
              <w:t>decision making and running of the business. Encourage their sense of ownership and pride in the company – make sure there is a feeling that you are all in it together.</w:t>
            </w:r>
          </w:p>
          <w:p w14:paraId="6AADEA6B" w14:textId="77777777" w:rsidR="00BE096C" w:rsidRDefault="00BE096C" w:rsidP="00F66A1C">
            <w:r>
              <w:t>Remember everyone will react differently to a crisis – it is really helpful to have as many people to call on for help as possible, in case some cannot be there.</w:t>
            </w:r>
          </w:p>
          <w:p w14:paraId="2D06FE07" w14:textId="77777777" w:rsidR="00BE096C" w:rsidRDefault="00BE096C" w:rsidP="00F66A1C"/>
        </w:tc>
      </w:tr>
      <w:tr w:rsidR="00BE096C" w14:paraId="1409F3F2" w14:textId="77777777" w:rsidTr="00F66A1C">
        <w:tc>
          <w:tcPr>
            <w:tcW w:w="1276" w:type="dxa"/>
          </w:tcPr>
          <w:p w14:paraId="04106BA2" w14:textId="77777777" w:rsidR="00BE096C" w:rsidRDefault="00BE096C" w:rsidP="00F148B5">
            <w:pPr>
              <w:pStyle w:val="Heading4"/>
              <w:outlineLvl w:val="3"/>
            </w:pPr>
            <w:r>
              <w:drawing>
                <wp:inline distT="0" distB="0" distL="0" distR="0" wp14:anchorId="7AF9CB27" wp14:editId="78CACC52">
                  <wp:extent cx="576884" cy="576884"/>
                  <wp:effectExtent l="0" t="0" r="0" b="0"/>
                  <wp:docPr id="68" name="Picture 68" descr="A picture containing clipart, objec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why-icon.png"/>
                          <pic:cNvPicPr/>
                        </pic:nvPicPr>
                        <pic:blipFill>
                          <a:blip r:embed="rId26">
                            <a:duotone>
                              <a:schemeClr val="accent1">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76884" cy="576884"/>
                          </a:xfrm>
                          <a:prstGeom prst="rect">
                            <a:avLst/>
                          </a:prstGeom>
                        </pic:spPr>
                      </pic:pic>
                    </a:graphicData>
                  </a:graphic>
                </wp:inline>
              </w:drawing>
            </w:r>
          </w:p>
        </w:tc>
        <w:tc>
          <w:tcPr>
            <w:tcW w:w="7796" w:type="dxa"/>
          </w:tcPr>
          <w:p w14:paraId="04FDD5F6" w14:textId="77777777" w:rsidR="00BE096C" w:rsidRDefault="00BE096C" w:rsidP="00F66A1C">
            <w:r w:rsidRPr="00405942">
              <w:rPr>
                <w:rStyle w:val="IntenseEmphasis"/>
              </w:rPr>
              <w:t>If your business fails, staff lose income, workplace friendships and the sense of purpose that work provides.</w:t>
            </w:r>
            <w:r>
              <w:rPr>
                <w:b/>
              </w:rPr>
              <w:t xml:space="preserve"> </w:t>
            </w:r>
            <w:r>
              <w:t>They have just as much of a vested interest in the business continuing and succeeding as you do. If you acknowledge this, then together you can be a powerful force.</w:t>
            </w:r>
          </w:p>
          <w:p w14:paraId="1905F162" w14:textId="77777777" w:rsidR="00BE096C" w:rsidRDefault="00BE096C" w:rsidP="00F66A1C"/>
        </w:tc>
      </w:tr>
    </w:tbl>
    <w:p w14:paraId="03E88C59" w14:textId="77777777" w:rsidR="00347C41" w:rsidRPr="00636730" w:rsidRDefault="00347C41" w:rsidP="00347C41">
      <w:pPr>
        <w:pBdr>
          <w:bottom w:val="single" w:sz="24" w:space="1" w:color="000000" w:themeColor="text1"/>
        </w:pBdr>
        <w:rPr>
          <w:sz w:val="2"/>
          <w:lang w:eastAsia="en-NZ"/>
        </w:rPr>
      </w:pPr>
    </w:p>
    <w:p w14:paraId="19950CD0" w14:textId="77777777" w:rsidR="00BE096C" w:rsidRPr="00636730" w:rsidRDefault="00BE096C" w:rsidP="00BE096C">
      <w:pPr>
        <w:rPr>
          <w:rStyle w:val="IntenseEmphasis"/>
        </w:rPr>
      </w:pPr>
      <w:r w:rsidRPr="00636730">
        <w:rPr>
          <w:rStyle w:val="IntenseEmphasis"/>
        </w:rPr>
        <w:t>MY NOTES</w:t>
      </w:r>
    </w:p>
    <w:p w14:paraId="06193F03" w14:textId="77777777" w:rsidR="00BE096C" w:rsidRDefault="00BE096C" w:rsidP="00BE096C">
      <w:pPr>
        <w:rPr>
          <w:rFonts w:eastAsiaTheme="majorEastAsia" w:cstheme="majorBidi"/>
          <w:color w:val="FF0000" w:themeColor="accent1"/>
          <w:sz w:val="48"/>
          <w:szCs w:val="26"/>
        </w:rPr>
      </w:pPr>
      <w:r>
        <w:br w:type="page"/>
      </w:r>
    </w:p>
    <w:p w14:paraId="11931974" w14:textId="77777777" w:rsidR="00BE096C" w:rsidRDefault="00BE096C" w:rsidP="00F148B5">
      <w:pPr>
        <w:pStyle w:val="Heading2"/>
      </w:pPr>
      <w:bookmarkStart w:id="16" w:name="_Toc18392526"/>
      <w:r>
        <w:rPr>
          <w:noProof/>
        </w:rPr>
        <w:drawing>
          <wp:anchor distT="0" distB="0" distL="114300" distR="114300" simplePos="0" relativeHeight="251892736" behindDoc="0" locked="0" layoutInCell="1" allowOverlap="1" wp14:anchorId="2B5EE51F" wp14:editId="59CF31F7">
            <wp:simplePos x="0" y="0"/>
            <wp:positionH relativeFrom="margin">
              <wp:align>right</wp:align>
            </wp:positionH>
            <wp:positionV relativeFrom="paragraph">
              <wp:posOffset>431800</wp:posOffset>
            </wp:positionV>
            <wp:extent cx="1088390" cy="1088390"/>
            <wp:effectExtent l="0" t="0" r="0" b="0"/>
            <wp:wrapSquare wrapText="bothSides"/>
            <wp:docPr id="74" name="Picture 74"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lated image"/>
                    <pic:cNvPicPr>
                      <a:picLocks noChangeAspect="1" noChangeArrowheads="1"/>
                    </pic:cNvPicPr>
                  </pic:nvPicPr>
                  <pic:blipFill>
                    <a:blip r:embed="rId27">
                      <a:duotone>
                        <a:schemeClr val="accent1">
                          <a:shade val="45000"/>
                          <a:satMod val="135000"/>
                        </a:schemeClr>
                        <a:prstClr val="white"/>
                      </a:duotone>
                      <a:extLst>
                        <a:ext uri="{BEBA8EAE-BF5A-486C-A8C5-ECC9F3942E4B}">
                          <a14:imgProps xmlns:a14="http://schemas.microsoft.com/office/drawing/2010/main">
                            <a14:imgLayer r:embed="rId28">
                              <a14:imgEffect>
                                <a14:saturation sat="400000"/>
                              </a14:imgEffect>
                            </a14:imgLayer>
                          </a14:imgProps>
                        </a:ext>
                        <a:ext uri="{28A0092B-C50C-407E-A947-70E740481C1C}">
                          <a14:useLocalDpi xmlns:a14="http://schemas.microsoft.com/office/drawing/2010/main"/>
                        </a:ext>
                      </a:extLst>
                    </a:blip>
                    <a:srcRect/>
                    <a:stretch>
                      <a:fillRect/>
                    </a:stretch>
                  </pic:blipFill>
                  <pic:spPr bwMode="auto">
                    <a:xfrm>
                      <a:off x="0" y="0"/>
                      <a:ext cx="1088390" cy="10883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D72C0">
        <w:t>Leadership</w:t>
      </w:r>
      <w:bookmarkEnd w:id="13"/>
      <w:bookmarkEnd w:id="16"/>
    </w:p>
    <w:p w14:paraId="534435EE" w14:textId="77777777" w:rsidR="00BE096C" w:rsidRDefault="00BE096C" w:rsidP="00BE096C">
      <w:pPr>
        <w:rPr>
          <w:rStyle w:val="SubtleEmphasis"/>
        </w:rPr>
      </w:pPr>
      <w:r w:rsidRPr="00686403">
        <w:rPr>
          <w:rStyle w:val="SubtleEmphasis"/>
        </w:rPr>
        <w:t>Would you follow you?</w:t>
      </w:r>
    </w:p>
    <w:p w14:paraId="7AD5CD8A" w14:textId="77777777" w:rsidR="00BE096C" w:rsidRPr="00DD72C0" w:rsidRDefault="00BE096C" w:rsidP="00BE096C">
      <w:r w:rsidRPr="00DD72C0">
        <w:t xml:space="preserve">Crises often require rapid </w:t>
      </w:r>
      <w:r>
        <w:t>decision-</w:t>
      </w:r>
      <w:r w:rsidRPr="00DD72C0">
        <w:t xml:space="preserve">making and the ability to communicate decisions in a way that gets others to see both the desirability and the </w:t>
      </w:r>
      <w:r>
        <w:br/>
      </w:r>
      <w:r w:rsidRPr="00DD72C0">
        <w:t>achievability of the task at hand.</w:t>
      </w:r>
    </w:p>
    <w:tbl>
      <w:tblPr>
        <w:tblStyle w:val="TableGrid"/>
        <w:tblW w:w="0" w:type="auto"/>
        <w:tblBorders>
          <w:top w:val="single" w:sz="24" w:space="0" w:color="00B0F0"/>
          <w:left w:val="single" w:sz="24" w:space="0" w:color="00B0F0"/>
          <w:bottom w:val="single" w:sz="24" w:space="0" w:color="00B0F0"/>
          <w:right w:val="single" w:sz="24" w:space="0" w:color="00B0F0"/>
          <w:insideH w:val="single" w:sz="24" w:space="0" w:color="F2F2F2" w:themeColor="background1" w:themeShade="F2"/>
          <w:insideV w:val="single" w:sz="24" w:space="0" w:color="F2F2F2" w:themeColor="background1" w:themeShade="F2"/>
        </w:tblBorders>
        <w:tblCellMar>
          <w:top w:w="170" w:type="dxa"/>
          <w:left w:w="284" w:type="dxa"/>
          <w:bottom w:w="284" w:type="dxa"/>
          <w:right w:w="284" w:type="dxa"/>
        </w:tblCellMar>
        <w:tblLook w:val="04A0" w:firstRow="1" w:lastRow="0" w:firstColumn="1" w:lastColumn="0" w:noHBand="0" w:noVBand="1"/>
      </w:tblPr>
      <w:tblGrid>
        <w:gridCol w:w="8966"/>
      </w:tblGrid>
      <w:tr w:rsidR="00BE096C" w:rsidRPr="00DD72C0" w14:paraId="43B552E4" w14:textId="77777777" w:rsidTr="00F66A1C">
        <w:trPr>
          <w:trHeight w:val="1077"/>
        </w:trPr>
        <w:tc>
          <w:tcPr>
            <w:tcW w:w="8966" w:type="dxa"/>
          </w:tcPr>
          <w:p w14:paraId="773B1E6A" w14:textId="77777777" w:rsidR="00BE096C" w:rsidRDefault="00BE096C" w:rsidP="00F148B5">
            <w:pPr>
              <w:pStyle w:val="ExerciseText"/>
            </w:pPr>
            <w:r w:rsidRPr="00D95A21">
              <w:drawing>
                <wp:anchor distT="0" distB="0" distL="114300" distR="114300" simplePos="0" relativeHeight="251890688" behindDoc="1" locked="0" layoutInCell="1" allowOverlap="1" wp14:anchorId="7F4ED8D5" wp14:editId="0EE15858">
                  <wp:simplePos x="0" y="0"/>
                  <wp:positionH relativeFrom="margin">
                    <wp:posOffset>4818214</wp:posOffset>
                  </wp:positionH>
                  <wp:positionV relativeFrom="paragraph">
                    <wp:posOffset>79403</wp:posOffset>
                  </wp:positionV>
                  <wp:extent cx="540000" cy="540000"/>
                  <wp:effectExtent l="0" t="0" r="0" b="0"/>
                  <wp:wrapTight wrapText="bothSides">
                    <wp:wrapPolygon edited="0">
                      <wp:start x="0" y="0"/>
                      <wp:lineTo x="0" y="20584"/>
                      <wp:lineTo x="20584" y="20584"/>
                      <wp:lineTo x="20584" y="0"/>
                      <wp:lineTo x="0" y="0"/>
                    </wp:wrapPolygon>
                  </wp:wrapTight>
                  <wp:docPr id="53" name="Picture 53"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ercise_icon.jpg"/>
                          <pic:cNvPicPr/>
                        </pic:nvPicPr>
                        <pic:blipFill>
                          <a:blip r:embed="rId9">
                            <a:duotone>
                              <a:schemeClr val="accent3">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Pr="00D95A21">
              <w:t xml:space="preserve">EXERCISE: </w:t>
            </w:r>
          </w:p>
          <w:p w14:paraId="320ACF4E" w14:textId="77777777" w:rsidR="00BE096C" w:rsidRPr="004A3400" w:rsidRDefault="00BE096C" w:rsidP="00F66A1C">
            <w:pPr>
              <w:rPr>
                <w:rStyle w:val="Emphasis"/>
              </w:rPr>
            </w:pPr>
            <w:r w:rsidRPr="004A3400">
              <w:rPr>
                <w:rStyle w:val="Emphasis"/>
              </w:rPr>
              <w:t>There is no one right way to be a great leader.</w:t>
            </w:r>
          </w:p>
          <w:p w14:paraId="63BFB47B" w14:textId="77777777" w:rsidR="00BE096C" w:rsidRDefault="00BE096C" w:rsidP="007A3471">
            <w:pPr>
              <w:pStyle w:val="ListParagraph"/>
              <w:numPr>
                <w:ilvl w:val="0"/>
                <w:numId w:val="27"/>
              </w:numPr>
              <w:spacing w:line="240" w:lineRule="auto"/>
              <w:rPr>
                <w:rStyle w:val="Emphasis"/>
              </w:rPr>
            </w:pPr>
            <w:r w:rsidRPr="00686403">
              <w:rPr>
                <w:rStyle w:val="Emphasis"/>
              </w:rPr>
              <w:t>Take some time to reflect on what you are good at, and what you find challenging</w:t>
            </w:r>
            <w:r>
              <w:rPr>
                <w:rStyle w:val="Emphasis"/>
              </w:rPr>
              <w:t>?</w:t>
            </w:r>
          </w:p>
          <w:p w14:paraId="4C7BC805" w14:textId="77777777" w:rsidR="00BE096C" w:rsidRPr="00341DCA" w:rsidRDefault="00BE096C" w:rsidP="007A3471">
            <w:pPr>
              <w:pStyle w:val="ListParagraph"/>
              <w:numPr>
                <w:ilvl w:val="0"/>
                <w:numId w:val="27"/>
              </w:numPr>
              <w:spacing w:line="240" w:lineRule="auto"/>
              <w:rPr>
                <w:rStyle w:val="SubtleEmphasis"/>
                <w:b/>
                <w:color w:val="767171" w:themeColor="background2" w:themeShade="80"/>
              </w:rPr>
            </w:pPr>
            <w:r w:rsidRPr="00686403">
              <w:rPr>
                <w:rStyle w:val="Emphasis"/>
              </w:rPr>
              <w:t xml:space="preserve">Pick </w:t>
            </w:r>
            <w:r w:rsidRPr="00341DCA">
              <w:rPr>
                <w:rStyle w:val="Emphasis"/>
                <w:color w:val="FF0000" w:themeColor="accent1"/>
              </w:rPr>
              <w:t xml:space="preserve">one good attribute </w:t>
            </w:r>
            <w:r w:rsidRPr="00686403">
              <w:rPr>
                <w:rStyle w:val="Emphasis"/>
              </w:rPr>
              <w:t xml:space="preserve">and </w:t>
            </w:r>
            <w:r w:rsidRPr="00341DCA">
              <w:rPr>
                <w:rStyle w:val="Emphasis"/>
                <w:color w:val="FF0000" w:themeColor="accent1"/>
              </w:rPr>
              <w:t xml:space="preserve">one that needs more work </w:t>
            </w:r>
            <w:r w:rsidRPr="00686403">
              <w:rPr>
                <w:rStyle w:val="Emphasis"/>
              </w:rPr>
              <w:t>and consider how these might help or hinder you in a crisis</w:t>
            </w:r>
            <w:r>
              <w:rPr>
                <w:rStyle w:val="Emphasis"/>
              </w:rPr>
              <w:t>?</w:t>
            </w:r>
          </w:p>
        </w:tc>
      </w:tr>
      <w:tr w:rsidR="00BE096C" w:rsidRPr="00DD72C0" w14:paraId="5170B492" w14:textId="77777777" w:rsidTr="00F66A1C">
        <w:trPr>
          <w:trHeight w:val="340"/>
        </w:trPr>
        <w:tc>
          <w:tcPr>
            <w:tcW w:w="8966" w:type="dxa"/>
          </w:tcPr>
          <w:tbl>
            <w:tblPr>
              <w:tblStyle w:val="TableGrid"/>
              <w:tblW w:w="8188" w:type="dxa"/>
              <w:tblBorders>
                <w:top w:val="single" w:sz="18" w:space="0" w:color="F2F2F2" w:themeColor="background1" w:themeShade="F2"/>
                <w:left w:val="none" w:sz="0" w:space="0" w:color="auto"/>
                <w:bottom w:val="none" w:sz="0" w:space="0" w:color="auto"/>
                <w:right w:val="none" w:sz="0" w:space="0" w:color="auto"/>
                <w:insideH w:val="single" w:sz="18" w:space="0" w:color="F2F2F2" w:themeColor="background1" w:themeShade="F2"/>
                <w:insideV w:val="single" w:sz="18" w:space="0" w:color="F2F2F2" w:themeColor="background1" w:themeShade="F2"/>
              </w:tblBorders>
              <w:tblLook w:val="04A0" w:firstRow="1" w:lastRow="0" w:firstColumn="1" w:lastColumn="0" w:noHBand="0" w:noVBand="1"/>
            </w:tblPr>
            <w:tblGrid>
              <w:gridCol w:w="4545"/>
              <w:gridCol w:w="1640"/>
              <w:gridCol w:w="2003"/>
            </w:tblGrid>
            <w:tr w:rsidR="00BE096C" w:rsidRPr="00686403" w14:paraId="123AFFBA" w14:textId="77777777" w:rsidTr="00F66A1C">
              <w:trPr>
                <w:trHeight w:val="454"/>
              </w:trPr>
              <w:tc>
                <w:tcPr>
                  <w:tcW w:w="4545" w:type="dxa"/>
                  <w:tcBorders>
                    <w:top w:val="nil"/>
                    <w:left w:val="single" w:sz="18" w:space="0" w:color="FFFFFF" w:themeColor="background1"/>
                    <w:bottom w:val="single" w:sz="4" w:space="0" w:color="F2F2F2" w:themeColor="background1" w:themeShade="F2"/>
                    <w:right w:val="nil"/>
                  </w:tcBorders>
                  <w:vAlign w:val="center"/>
                </w:tcPr>
                <w:p w14:paraId="1E39BDF6" w14:textId="77777777" w:rsidR="00BE096C" w:rsidRPr="00686403" w:rsidRDefault="00BE096C" w:rsidP="00F66A1C">
                  <w:pPr>
                    <w:pStyle w:val="NoSpacing"/>
                    <w:rPr>
                      <w:rFonts w:cstheme="minorHAnsi"/>
                      <w:sz w:val="20"/>
                    </w:rPr>
                  </w:pPr>
                </w:p>
              </w:tc>
              <w:tc>
                <w:tcPr>
                  <w:tcW w:w="1640" w:type="dxa"/>
                  <w:tcBorders>
                    <w:top w:val="nil"/>
                    <w:left w:val="nil"/>
                    <w:bottom w:val="single" w:sz="4" w:space="0" w:color="F2F2F2" w:themeColor="background1" w:themeShade="F2"/>
                    <w:right w:val="nil"/>
                  </w:tcBorders>
                  <w:vAlign w:val="center"/>
                </w:tcPr>
                <w:p w14:paraId="283944A2" w14:textId="77777777" w:rsidR="00BE096C" w:rsidRPr="004A3400" w:rsidRDefault="00BE096C" w:rsidP="00F66A1C">
                  <w:pPr>
                    <w:pStyle w:val="Heading5"/>
                    <w:outlineLvl w:val="4"/>
                    <w:rPr>
                      <w:rStyle w:val="Emphasis"/>
                    </w:rPr>
                  </w:pPr>
                  <w:r w:rsidRPr="004A3400">
                    <w:rPr>
                      <w:rStyle w:val="Emphasis"/>
                    </w:rPr>
                    <w:t>Good At:</w:t>
                  </w:r>
                </w:p>
              </w:tc>
              <w:tc>
                <w:tcPr>
                  <w:tcW w:w="2003" w:type="dxa"/>
                  <w:tcBorders>
                    <w:top w:val="nil"/>
                    <w:left w:val="nil"/>
                    <w:bottom w:val="single" w:sz="4" w:space="0" w:color="F2F2F2" w:themeColor="background1" w:themeShade="F2"/>
                    <w:right w:val="single" w:sz="18" w:space="0" w:color="FFFFFF" w:themeColor="background1"/>
                  </w:tcBorders>
                  <w:vAlign w:val="center"/>
                </w:tcPr>
                <w:p w14:paraId="380AD285" w14:textId="77777777" w:rsidR="00BE096C" w:rsidRPr="004A3400" w:rsidRDefault="00BE096C" w:rsidP="00F66A1C">
                  <w:pPr>
                    <w:pStyle w:val="Heading5"/>
                    <w:outlineLvl w:val="4"/>
                    <w:rPr>
                      <w:rStyle w:val="Emphasis"/>
                    </w:rPr>
                  </w:pPr>
                  <w:r w:rsidRPr="004A3400">
                    <w:rPr>
                      <w:rStyle w:val="Emphasis"/>
                    </w:rPr>
                    <w:t>Find Challenging:</w:t>
                  </w:r>
                </w:p>
              </w:tc>
            </w:tr>
            <w:tr w:rsidR="00BE096C" w:rsidRPr="00686403" w14:paraId="01502475"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7C713A04" w14:textId="77777777" w:rsidR="00BE096C" w:rsidRPr="00005F41" w:rsidRDefault="00BE096C" w:rsidP="00F66A1C">
                  <w:pPr>
                    <w:pStyle w:val="NoSpacing"/>
                    <w:rPr>
                      <w:rFonts w:cstheme="minorHAnsi"/>
                    </w:rPr>
                  </w:pPr>
                  <w:r w:rsidRPr="00005F41">
                    <w:rPr>
                      <w:rFonts w:cstheme="minorHAnsi"/>
                    </w:rPr>
                    <w:t>Communication</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1ECB952E"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0326C494"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r>
            <w:tr w:rsidR="00BE096C" w:rsidRPr="00686403" w14:paraId="79609FEB"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7A9342F1" w14:textId="77777777" w:rsidR="00BE096C" w:rsidRPr="00005F41" w:rsidRDefault="00BE096C" w:rsidP="00F66A1C">
                  <w:pPr>
                    <w:pStyle w:val="NoSpacing"/>
                    <w:rPr>
                      <w:rFonts w:cstheme="minorHAnsi"/>
                    </w:rPr>
                  </w:pPr>
                  <w:r w:rsidRPr="00005F41">
                    <w:rPr>
                      <w:rFonts w:cstheme="minorHAnsi"/>
                    </w:rPr>
                    <w:t>Being aware of changing work environment</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7E7C0F5A"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7865EDCC"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r>
            <w:tr w:rsidR="00BE096C" w:rsidRPr="00686403" w14:paraId="31403505"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0AE40178" w14:textId="77777777" w:rsidR="00BE096C" w:rsidRPr="00005F41" w:rsidRDefault="00BE096C" w:rsidP="00F66A1C">
                  <w:pPr>
                    <w:pStyle w:val="NoSpacing"/>
                    <w:rPr>
                      <w:rFonts w:cstheme="minorHAnsi"/>
                    </w:rPr>
                  </w:pPr>
                  <w:r>
                    <w:rPr>
                      <w:rFonts w:cstheme="minorHAnsi"/>
                    </w:rPr>
                    <w:t>Day-to-</w:t>
                  </w:r>
                  <w:r w:rsidRPr="00005F41">
                    <w:rPr>
                      <w:rFonts w:cstheme="minorHAnsi"/>
                    </w:rPr>
                    <w:t>day management</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68191F40"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26D0BF1B"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r>
            <w:tr w:rsidR="00BE096C" w:rsidRPr="00686403" w14:paraId="622DFD8B"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073EBBDD" w14:textId="77777777" w:rsidR="00BE096C" w:rsidRPr="00005F41" w:rsidRDefault="00BE096C" w:rsidP="00F66A1C">
                  <w:pPr>
                    <w:pStyle w:val="NoSpacing"/>
                    <w:rPr>
                      <w:rFonts w:cstheme="minorHAnsi"/>
                    </w:rPr>
                  </w:pPr>
                  <w:r w:rsidRPr="00005F41">
                    <w:rPr>
                      <w:rFonts w:cstheme="minorHAnsi"/>
                    </w:rPr>
                    <w:t>Strategic direction setting</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0CB9C5DC"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4DE841B8"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r>
            <w:tr w:rsidR="00BE096C" w:rsidRPr="00686403" w14:paraId="116755CB"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1964A533" w14:textId="77777777" w:rsidR="00BE096C" w:rsidRPr="00005F41" w:rsidRDefault="00BE096C" w:rsidP="00F66A1C">
                  <w:pPr>
                    <w:pStyle w:val="NoSpacing"/>
                    <w:rPr>
                      <w:rFonts w:cstheme="minorHAnsi"/>
                    </w:rPr>
                  </w:pPr>
                  <w:r w:rsidRPr="00005F41">
                    <w:rPr>
                      <w:rFonts w:cstheme="minorHAnsi"/>
                    </w:rPr>
                    <w:t>Encouraging and affirming staff</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452257FD" w14:textId="77777777" w:rsidR="00BE096C" w:rsidRPr="00A137B5" w:rsidRDefault="00BE096C" w:rsidP="00F66A1C">
                  <w:pPr>
                    <w:pStyle w:val="NoSpacing"/>
                    <w:rPr>
                      <w:rFonts w:cstheme="minorHAnsi"/>
                      <w:b/>
                      <w:sz w:val="36"/>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5196632B"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r>
            <w:tr w:rsidR="00BE096C" w:rsidRPr="00686403" w14:paraId="2938183D"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4453192C" w14:textId="77777777" w:rsidR="00BE096C" w:rsidRPr="00005F41" w:rsidRDefault="00BE096C" w:rsidP="00F66A1C">
                  <w:pPr>
                    <w:pStyle w:val="NoSpacing"/>
                    <w:rPr>
                      <w:rFonts w:cstheme="minorHAnsi"/>
                    </w:rPr>
                  </w:pPr>
                  <w:r w:rsidRPr="00005F41">
                    <w:rPr>
                      <w:rFonts w:cstheme="minorHAnsi"/>
                    </w:rPr>
                    <w:t>Identifying new business opportunities</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42F99150"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7B488C37"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r>
            <w:tr w:rsidR="00BE096C" w:rsidRPr="00686403" w14:paraId="760108AD"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6806922E" w14:textId="77777777" w:rsidR="00BE096C" w:rsidRPr="00005F41" w:rsidRDefault="00BE096C" w:rsidP="00F66A1C">
                  <w:pPr>
                    <w:pStyle w:val="NoSpacing"/>
                    <w:rPr>
                      <w:rFonts w:cstheme="minorHAnsi"/>
                    </w:rPr>
                  </w:pPr>
                  <w:r w:rsidRPr="00005F41">
                    <w:rPr>
                      <w:rFonts w:cstheme="minorHAnsi"/>
                    </w:rPr>
                    <w:t>Setting clear goals</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5F22ED7D"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59FDBB23"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r>
            <w:tr w:rsidR="00BE096C" w:rsidRPr="00686403" w14:paraId="3BA8A40E"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20B6C252" w14:textId="77777777" w:rsidR="00BE096C" w:rsidRPr="00005F41" w:rsidRDefault="00BE096C" w:rsidP="00F66A1C">
                  <w:pPr>
                    <w:pStyle w:val="NoSpacing"/>
                    <w:rPr>
                      <w:rFonts w:cstheme="minorHAnsi"/>
                    </w:rPr>
                  </w:pPr>
                  <w:r w:rsidRPr="00005F41">
                    <w:rPr>
                      <w:rFonts w:cstheme="minorHAnsi"/>
                    </w:rPr>
                    <w:t>Providing goals to others</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1E4985CE"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059EE44A"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r>
            <w:tr w:rsidR="00BE096C" w:rsidRPr="00686403" w14:paraId="3DF48BDA"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4FAA7744" w14:textId="77777777" w:rsidR="00BE096C" w:rsidRPr="00005F41" w:rsidRDefault="00BE096C" w:rsidP="00F66A1C">
                  <w:pPr>
                    <w:pStyle w:val="NoSpacing"/>
                    <w:rPr>
                      <w:rFonts w:cstheme="minorHAnsi"/>
                    </w:rPr>
                  </w:pPr>
                  <w:r w:rsidRPr="00005F41">
                    <w:rPr>
                      <w:rFonts w:cstheme="minorHAnsi"/>
                    </w:rPr>
                    <w:t>Establishing a sense of purpose and belonging</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59AE3ECC"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0CAC02D0"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r>
            <w:tr w:rsidR="00BE096C" w:rsidRPr="00686403" w14:paraId="264434EC"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69A5FD10" w14:textId="77777777" w:rsidR="00BE096C" w:rsidRPr="00005F41" w:rsidRDefault="00BE096C" w:rsidP="00F66A1C">
                  <w:pPr>
                    <w:pStyle w:val="NoSpacing"/>
                    <w:rPr>
                      <w:rFonts w:cstheme="minorHAnsi"/>
                    </w:rPr>
                  </w:pPr>
                  <w:r w:rsidRPr="00005F41">
                    <w:rPr>
                      <w:rFonts w:cstheme="minorHAnsi"/>
                    </w:rPr>
                    <w:t>Being accessible to staff</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1FEA4AF9"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7A4AE51B"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r>
            <w:tr w:rsidR="00BE096C" w:rsidRPr="00686403" w14:paraId="73E7C77F"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21AEFBCE" w14:textId="77777777" w:rsidR="00BE096C" w:rsidRPr="00005F41" w:rsidRDefault="00BE096C" w:rsidP="00F66A1C">
                  <w:pPr>
                    <w:pStyle w:val="NoSpacing"/>
                    <w:rPr>
                      <w:rFonts w:cstheme="minorHAnsi"/>
                    </w:rPr>
                  </w:pPr>
                  <w:r w:rsidRPr="00005F41">
                    <w:rPr>
                      <w:rFonts w:cstheme="minorHAnsi"/>
                    </w:rPr>
                    <w:t>Being in touch with how staff are feeling</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50FEDEE8"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5CBA58A6"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r>
            <w:tr w:rsidR="00BE096C" w:rsidRPr="00686403" w14:paraId="179FCFF6"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1DDD4242" w14:textId="77777777" w:rsidR="00BE096C" w:rsidRPr="00005F41" w:rsidRDefault="00BE096C" w:rsidP="00F66A1C">
                  <w:pPr>
                    <w:pStyle w:val="NoSpacing"/>
                    <w:rPr>
                      <w:rFonts w:cstheme="minorHAnsi"/>
                    </w:rPr>
                  </w:pPr>
                  <w:r w:rsidRPr="00005F41">
                    <w:rPr>
                      <w:rFonts w:cstheme="minorHAnsi"/>
                    </w:rPr>
                    <w:t>Being honest</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4C439FD7"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5957C7FB"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r>
            <w:tr w:rsidR="00BE096C" w:rsidRPr="00686403" w14:paraId="556E9A3A"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68F9D9CB" w14:textId="77777777" w:rsidR="00BE096C" w:rsidRPr="00005F41" w:rsidRDefault="00BE096C" w:rsidP="00F66A1C">
                  <w:pPr>
                    <w:pStyle w:val="NoSpacing"/>
                    <w:rPr>
                      <w:rFonts w:cstheme="minorHAnsi"/>
                    </w:rPr>
                  </w:pPr>
                  <w:r w:rsidRPr="00005F41">
                    <w:rPr>
                      <w:rFonts w:cstheme="minorHAnsi"/>
                    </w:rPr>
                    <w:t>Being genuine</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5425413F"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3444FB6F"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r>
            <w:tr w:rsidR="00BE096C" w:rsidRPr="00686403" w14:paraId="76CDD097"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0F1F9929" w14:textId="77777777" w:rsidR="00BE096C" w:rsidRPr="00005F41" w:rsidRDefault="00BE096C" w:rsidP="00F66A1C">
                  <w:pPr>
                    <w:pStyle w:val="NoSpacing"/>
                    <w:rPr>
                      <w:rFonts w:cstheme="minorHAnsi"/>
                    </w:rPr>
                  </w:pPr>
                  <w:r w:rsidRPr="00005F41">
                    <w:rPr>
                      <w:rFonts w:cstheme="minorHAnsi"/>
                    </w:rPr>
                    <w:t>Taking risks</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4A43778F"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194E9599"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r>
            <w:tr w:rsidR="00BE096C" w:rsidRPr="00686403" w14:paraId="1EA6FB88"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50C83208" w14:textId="77777777" w:rsidR="00BE096C" w:rsidRPr="00005F41" w:rsidRDefault="00BE096C" w:rsidP="00F66A1C">
                  <w:pPr>
                    <w:pStyle w:val="NoSpacing"/>
                    <w:rPr>
                      <w:rFonts w:cstheme="minorHAnsi"/>
                    </w:rPr>
                  </w:pPr>
                  <w:r w:rsidRPr="00005F41">
                    <w:rPr>
                      <w:rFonts w:cstheme="minorHAnsi"/>
                    </w:rPr>
                    <w:t>Being humble</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2B343C71"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0DFF853C"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r>
            <w:tr w:rsidR="00BE096C" w:rsidRPr="00686403" w14:paraId="7FCB9CC8"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070C54BF" w14:textId="77777777" w:rsidR="00BE096C" w:rsidRPr="00005F41" w:rsidRDefault="00BE096C" w:rsidP="00F66A1C">
                  <w:pPr>
                    <w:pStyle w:val="NoSpacing"/>
                    <w:rPr>
                      <w:rFonts w:cstheme="minorHAnsi"/>
                    </w:rPr>
                  </w:pPr>
                  <w:r w:rsidRPr="00005F41">
                    <w:rPr>
                      <w:rFonts w:cstheme="minorHAnsi"/>
                    </w:rPr>
                    <w:t>Willing to take feedback</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7F1BC9AC"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6814C4B7"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r>
            <w:tr w:rsidR="00BE096C" w:rsidRPr="00686403" w14:paraId="3C79FB2A"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414AB1F9" w14:textId="77777777" w:rsidR="00BE096C" w:rsidRPr="00005F41" w:rsidRDefault="00BE096C" w:rsidP="00F66A1C">
                  <w:pPr>
                    <w:pStyle w:val="NoSpacing"/>
                    <w:rPr>
                      <w:rFonts w:cstheme="minorHAnsi"/>
                    </w:rPr>
                  </w:pPr>
                  <w:r>
                    <w:rPr>
                      <w:rFonts w:cstheme="minorHAnsi"/>
                      <w:sz w:val="20"/>
                    </w:rPr>
                    <w:t>Listening</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699A671C" w14:textId="77777777" w:rsidR="00BE096C" w:rsidRPr="00A137B5" w:rsidRDefault="00BE096C" w:rsidP="00F66A1C">
                  <w:pPr>
                    <w:pStyle w:val="NoSpacing"/>
                    <w:rPr>
                      <w:color w:val="BFBFBF" w:themeColor="background1" w:themeShade="BF"/>
                      <w:sz w:val="36"/>
                      <w:lang w:val="mi-NZ"/>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63728C37" w14:textId="77777777" w:rsidR="00BE096C" w:rsidRPr="00A137B5" w:rsidRDefault="00BE096C" w:rsidP="00F66A1C">
                  <w:pPr>
                    <w:pStyle w:val="NoSpacing"/>
                    <w:rPr>
                      <w:color w:val="BFBFBF" w:themeColor="background1" w:themeShade="BF"/>
                      <w:sz w:val="36"/>
                      <w:lang w:val="mi-NZ"/>
                    </w:rPr>
                  </w:pPr>
                  <w:r w:rsidRPr="00A137B5">
                    <w:rPr>
                      <w:color w:val="BFBFBF" w:themeColor="background1" w:themeShade="BF"/>
                      <w:sz w:val="36"/>
                      <w:lang w:val="mi-NZ"/>
                    </w:rPr>
                    <w:sym w:font="Wingdings" w:char="F0A8"/>
                  </w:r>
                </w:p>
              </w:tc>
            </w:tr>
            <w:tr w:rsidR="00BE096C" w:rsidRPr="00686403" w14:paraId="2DD04D4E"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2EA5444A" w14:textId="77777777" w:rsidR="00BE096C" w:rsidRDefault="00BE096C" w:rsidP="00F66A1C">
                  <w:pPr>
                    <w:pStyle w:val="NoSpacing"/>
                    <w:rPr>
                      <w:rFonts w:cstheme="minorHAnsi"/>
                      <w:sz w:val="20"/>
                    </w:rPr>
                  </w:pPr>
                  <w:r w:rsidRPr="00686403">
                    <w:rPr>
                      <w:rFonts w:cstheme="minorHAnsi"/>
                      <w:sz w:val="20"/>
                    </w:rPr>
                    <w:t>Encouraging staff learning</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1539900B" w14:textId="77777777" w:rsidR="00BE096C" w:rsidRPr="00A137B5" w:rsidRDefault="00BE096C" w:rsidP="00F66A1C">
                  <w:pPr>
                    <w:pStyle w:val="NoSpacing"/>
                    <w:rPr>
                      <w:color w:val="BFBFBF" w:themeColor="background1" w:themeShade="BF"/>
                      <w:sz w:val="36"/>
                      <w:lang w:val="mi-NZ"/>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5C57C292" w14:textId="77777777" w:rsidR="00BE096C" w:rsidRPr="00A137B5" w:rsidRDefault="00BE096C" w:rsidP="00F66A1C">
                  <w:pPr>
                    <w:pStyle w:val="NoSpacing"/>
                    <w:rPr>
                      <w:color w:val="BFBFBF" w:themeColor="background1" w:themeShade="BF"/>
                      <w:sz w:val="36"/>
                      <w:lang w:val="mi-NZ"/>
                    </w:rPr>
                  </w:pPr>
                  <w:r w:rsidRPr="00A137B5">
                    <w:rPr>
                      <w:color w:val="BFBFBF" w:themeColor="background1" w:themeShade="BF"/>
                      <w:sz w:val="36"/>
                      <w:lang w:val="mi-NZ"/>
                    </w:rPr>
                    <w:sym w:font="Wingdings" w:char="F0A8"/>
                  </w:r>
                </w:p>
              </w:tc>
            </w:tr>
            <w:tr w:rsidR="00BE096C" w:rsidRPr="00005F41" w14:paraId="620843AE" w14:textId="77777777" w:rsidTr="00F66A1C">
              <w:trPr>
                <w:trHeight w:val="340"/>
              </w:trPr>
              <w:tc>
                <w:tcPr>
                  <w:tcW w:w="4545" w:type="dxa"/>
                  <w:tcBorders>
                    <w:top w:val="single" w:sz="4" w:space="0" w:color="F2F2F2" w:themeColor="background1" w:themeShade="F2"/>
                    <w:left w:val="single" w:sz="4" w:space="0" w:color="FFFFFF" w:themeColor="background1"/>
                    <w:bottom w:val="single" w:sz="24" w:space="0" w:color="FFFFFF" w:themeColor="background1"/>
                    <w:right w:val="single" w:sz="4" w:space="0" w:color="F2F2F2" w:themeColor="background1" w:themeShade="F2"/>
                  </w:tcBorders>
                  <w:vAlign w:val="center"/>
                </w:tcPr>
                <w:p w14:paraId="2B328340" w14:textId="77777777" w:rsidR="00BE096C" w:rsidRPr="00005F41" w:rsidRDefault="00BE096C" w:rsidP="00F66A1C">
                  <w:pPr>
                    <w:pStyle w:val="NoSpacing"/>
                    <w:rPr>
                      <w:rFonts w:cstheme="minorHAnsi"/>
                      <w:b/>
                      <w:i/>
                    </w:rPr>
                  </w:pPr>
                  <w:r w:rsidRPr="00005F41">
                    <w:rPr>
                      <w:rFonts w:cstheme="minorHAnsi"/>
                      <w:b/>
                      <w:i/>
                    </w:rPr>
                    <w:t>(PTO)</w:t>
                  </w:r>
                </w:p>
              </w:tc>
              <w:tc>
                <w:tcPr>
                  <w:tcW w:w="1640" w:type="dxa"/>
                  <w:tcBorders>
                    <w:top w:val="single" w:sz="4" w:space="0" w:color="F2F2F2" w:themeColor="background1" w:themeShade="F2"/>
                    <w:left w:val="single" w:sz="4" w:space="0" w:color="F2F2F2" w:themeColor="background1" w:themeShade="F2"/>
                    <w:bottom w:val="single" w:sz="24" w:space="0" w:color="FFFFFF" w:themeColor="background1"/>
                    <w:right w:val="single" w:sz="4" w:space="0" w:color="F2F2F2" w:themeColor="background1" w:themeShade="F2"/>
                  </w:tcBorders>
                  <w:vAlign w:val="center"/>
                </w:tcPr>
                <w:p w14:paraId="4BE206E4" w14:textId="77777777" w:rsidR="00BE096C" w:rsidRPr="00005F41" w:rsidRDefault="00BE096C" w:rsidP="00F66A1C">
                  <w:pPr>
                    <w:pStyle w:val="NoSpacing"/>
                    <w:rPr>
                      <w:rFonts w:cstheme="minorHAnsi"/>
                      <w:b/>
                      <w:i/>
                      <w:sz w:val="36"/>
                    </w:rPr>
                  </w:pPr>
                </w:p>
              </w:tc>
              <w:tc>
                <w:tcPr>
                  <w:tcW w:w="2003" w:type="dxa"/>
                  <w:tcBorders>
                    <w:top w:val="single" w:sz="4" w:space="0" w:color="F2F2F2" w:themeColor="background1" w:themeShade="F2"/>
                    <w:left w:val="single" w:sz="4" w:space="0" w:color="F2F2F2" w:themeColor="background1" w:themeShade="F2"/>
                    <w:bottom w:val="single" w:sz="24" w:space="0" w:color="FFFFFF" w:themeColor="background1"/>
                    <w:right w:val="single" w:sz="4" w:space="0" w:color="FFFFFF" w:themeColor="background1"/>
                  </w:tcBorders>
                  <w:vAlign w:val="center"/>
                </w:tcPr>
                <w:p w14:paraId="392F2E19" w14:textId="77777777" w:rsidR="00BE096C" w:rsidRPr="00005F41" w:rsidRDefault="00BE096C" w:rsidP="00F66A1C">
                  <w:pPr>
                    <w:pStyle w:val="NoSpacing"/>
                    <w:rPr>
                      <w:rFonts w:cstheme="minorHAnsi"/>
                      <w:b/>
                      <w:i/>
                      <w:sz w:val="36"/>
                    </w:rPr>
                  </w:pPr>
                </w:p>
              </w:tc>
            </w:tr>
          </w:tbl>
          <w:p w14:paraId="721958CD" w14:textId="77777777" w:rsidR="00BE096C" w:rsidRPr="00005F41" w:rsidRDefault="00BE096C" w:rsidP="00F66A1C">
            <w:pPr>
              <w:spacing w:before="240"/>
              <w:rPr>
                <w:rStyle w:val="SubtleEmphasis"/>
                <w:b/>
                <w:iCs w:val="0"/>
                <w:color w:val="auto"/>
                <w:sz w:val="22"/>
              </w:rPr>
            </w:pPr>
          </w:p>
        </w:tc>
      </w:tr>
      <w:tr w:rsidR="00BE096C" w:rsidRPr="00DD72C0" w14:paraId="077C2578" w14:textId="77777777" w:rsidTr="00F66A1C">
        <w:trPr>
          <w:trHeight w:val="1191"/>
        </w:trPr>
        <w:tc>
          <w:tcPr>
            <w:tcW w:w="8966" w:type="dxa"/>
          </w:tcPr>
          <w:tbl>
            <w:tblPr>
              <w:tblStyle w:val="TableGrid"/>
              <w:tblW w:w="8188" w:type="dxa"/>
              <w:tblInd w:w="18" w:type="dxa"/>
              <w:tblBorders>
                <w:top w:val="single" w:sz="18" w:space="0" w:color="F2F2F2" w:themeColor="background1" w:themeShade="F2"/>
                <w:left w:val="none" w:sz="0" w:space="0" w:color="auto"/>
                <w:bottom w:val="none" w:sz="0" w:space="0" w:color="auto"/>
                <w:right w:val="none" w:sz="0" w:space="0" w:color="auto"/>
                <w:insideH w:val="single" w:sz="18" w:space="0" w:color="F2F2F2" w:themeColor="background1" w:themeShade="F2"/>
                <w:insideV w:val="single" w:sz="18" w:space="0" w:color="F2F2F2" w:themeColor="background1" w:themeShade="F2"/>
              </w:tblBorders>
              <w:tblLook w:val="04A0" w:firstRow="1" w:lastRow="0" w:firstColumn="1" w:lastColumn="0" w:noHBand="0" w:noVBand="1"/>
            </w:tblPr>
            <w:tblGrid>
              <w:gridCol w:w="4545"/>
              <w:gridCol w:w="1640"/>
              <w:gridCol w:w="2003"/>
            </w:tblGrid>
            <w:tr w:rsidR="00BE096C" w:rsidRPr="00A137B5" w14:paraId="7487F611" w14:textId="77777777" w:rsidTr="00F66A1C">
              <w:trPr>
                <w:trHeight w:val="454"/>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6BCC27DE" w14:textId="77777777" w:rsidR="00BE096C" w:rsidRPr="00686403" w:rsidRDefault="00BE096C" w:rsidP="00F66A1C">
                  <w:pPr>
                    <w:pStyle w:val="NoSpacing"/>
                    <w:rPr>
                      <w:rFonts w:cstheme="minorHAnsi"/>
                      <w:sz w:val="20"/>
                    </w:rPr>
                  </w:pP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12225FE5" w14:textId="77777777" w:rsidR="00BE096C" w:rsidRPr="004A3400" w:rsidRDefault="00BE096C" w:rsidP="00F66A1C">
                  <w:pPr>
                    <w:pStyle w:val="Heading5"/>
                    <w:outlineLvl w:val="4"/>
                    <w:rPr>
                      <w:rStyle w:val="Emphasis"/>
                    </w:rPr>
                  </w:pPr>
                  <w:r w:rsidRPr="004A3400">
                    <w:rPr>
                      <w:rStyle w:val="Emphasis"/>
                    </w:rPr>
                    <w:t>Good At:</w:t>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4BC58B90" w14:textId="77777777" w:rsidR="00BE096C" w:rsidRPr="004A3400" w:rsidRDefault="00BE096C" w:rsidP="00F66A1C">
                  <w:pPr>
                    <w:pStyle w:val="Heading5"/>
                    <w:outlineLvl w:val="4"/>
                    <w:rPr>
                      <w:rStyle w:val="Emphasis"/>
                    </w:rPr>
                  </w:pPr>
                  <w:r w:rsidRPr="004A3400">
                    <w:rPr>
                      <w:rStyle w:val="Emphasis"/>
                    </w:rPr>
                    <w:t>Find Challenging:</w:t>
                  </w:r>
                </w:p>
              </w:tc>
            </w:tr>
            <w:tr w:rsidR="00BE096C" w:rsidRPr="00A137B5" w14:paraId="57222356"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1EF7D374" w14:textId="77777777" w:rsidR="00BE096C" w:rsidRPr="00686403" w:rsidRDefault="00BE096C" w:rsidP="00F66A1C">
                  <w:pPr>
                    <w:pStyle w:val="NoSpacing"/>
                    <w:rPr>
                      <w:rFonts w:cstheme="minorHAnsi"/>
                      <w:sz w:val="20"/>
                    </w:rPr>
                  </w:pPr>
                  <w:r w:rsidRPr="00686403">
                    <w:rPr>
                      <w:rFonts w:cstheme="minorHAnsi"/>
                      <w:sz w:val="20"/>
                    </w:rPr>
                    <w:t>Encouraging collaboration</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2477C490"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21BC7D5D" w14:textId="77777777" w:rsidR="00BE096C" w:rsidRPr="00A137B5" w:rsidRDefault="00BE096C" w:rsidP="00F66A1C">
                  <w:pPr>
                    <w:pStyle w:val="NoSpacing"/>
                    <w:rPr>
                      <w:rFonts w:cstheme="minorHAnsi"/>
                      <w:sz w:val="36"/>
                    </w:rPr>
                  </w:pPr>
                  <w:r w:rsidRPr="00A137B5">
                    <w:rPr>
                      <w:color w:val="BFBFBF" w:themeColor="background1" w:themeShade="BF"/>
                      <w:sz w:val="36"/>
                      <w:lang w:val="mi-NZ"/>
                    </w:rPr>
                    <w:sym w:font="Wingdings" w:char="F0A8"/>
                  </w:r>
                </w:p>
              </w:tc>
            </w:tr>
            <w:tr w:rsidR="00BE096C" w:rsidRPr="00A137B5" w14:paraId="6172640C"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53B2902E" w14:textId="77777777" w:rsidR="00BE096C" w:rsidRPr="00686403" w:rsidRDefault="00BE096C" w:rsidP="00F66A1C">
                  <w:pPr>
                    <w:pStyle w:val="NoSpacing"/>
                    <w:rPr>
                      <w:rFonts w:cstheme="minorHAnsi"/>
                      <w:sz w:val="20"/>
                    </w:rPr>
                  </w:pPr>
                  <w:r w:rsidRPr="00686403">
                    <w:rPr>
                      <w:rFonts w:cstheme="minorHAnsi"/>
                      <w:sz w:val="20"/>
                    </w:rPr>
                    <w:t>Delegat</w:t>
                  </w:r>
                  <w:r>
                    <w:rPr>
                      <w:rFonts w:cstheme="minorHAnsi"/>
                      <w:sz w:val="20"/>
                    </w:rPr>
                    <w:t>ing</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04520ACF" w14:textId="77777777" w:rsidR="00BE096C" w:rsidRPr="00A137B5" w:rsidRDefault="00BE096C" w:rsidP="00F66A1C">
                  <w:pPr>
                    <w:pStyle w:val="NoSpacing"/>
                    <w:rPr>
                      <w:color w:val="BFBFBF" w:themeColor="background1" w:themeShade="BF"/>
                      <w:sz w:val="36"/>
                      <w:lang w:val="mi-NZ"/>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5A754F5C" w14:textId="77777777" w:rsidR="00BE096C" w:rsidRPr="00A137B5" w:rsidRDefault="00BE096C" w:rsidP="00F66A1C">
                  <w:pPr>
                    <w:pStyle w:val="NoSpacing"/>
                    <w:rPr>
                      <w:color w:val="BFBFBF" w:themeColor="background1" w:themeShade="BF"/>
                      <w:sz w:val="36"/>
                      <w:lang w:val="mi-NZ"/>
                    </w:rPr>
                  </w:pPr>
                  <w:r w:rsidRPr="00A137B5">
                    <w:rPr>
                      <w:color w:val="BFBFBF" w:themeColor="background1" w:themeShade="BF"/>
                      <w:sz w:val="36"/>
                      <w:lang w:val="mi-NZ"/>
                    </w:rPr>
                    <w:sym w:font="Wingdings" w:char="F0A8"/>
                  </w:r>
                </w:p>
              </w:tc>
            </w:tr>
            <w:tr w:rsidR="00BE096C" w:rsidRPr="00A137B5" w14:paraId="24DF5C2A"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7C750236" w14:textId="77777777" w:rsidR="00BE096C" w:rsidRPr="00686403" w:rsidRDefault="00BE096C" w:rsidP="00F66A1C">
                  <w:pPr>
                    <w:pStyle w:val="NoSpacing"/>
                    <w:rPr>
                      <w:rFonts w:cstheme="minorHAnsi"/>
                      <w:sz w:val="20"/>
                    </w:rPr>
                  </w:pPr>
                  <w:r w:rsidRPr="00686403">
                    <w:rPr>
                      <w:rFonts w:cstheme="minorHAnsi"/>
                      <w:sz w:val="20"/>
                    </w:rPr>
                    <w:t>Self-reflecti</w:t>
                  </w:r>
                  <w:r>
                    <w:rPr>
                      <w:rFonts w:cstheme="minorHAnsi"/>
                      <w:sz w:val="20"/>
                    </w:rPr>
                    <w:t>ng</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2FE2DA5D" w14:textId="77777777" w:rsidR="00BE096C" w:rsidRPr="00A137B5" w:rsidRDefault="00BE096C" w:rsidP="00F66A1C">
                  <w:pPr>
                    <w:pStyle w:val="NoSpacing"/>
                    <w:rPr>
                      <w:color w:val="BFBFBF" w:themeColor="background1" w:themeShade="BF"/>
                      <w:sz w:val="36"/>
                      <w:lang w:val="mi-NZ"/>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vAlign w:val="center"/>
                </w:tcPr>
                <w:p w14:paraId="2CDFE84B" w14:textId="77777777" w:rsidR="00BE096C" w:rsidRPr="00A137B5" w:rsidRDefault="00BE096C" w:rsidP="00F66A1C">
                  <w:pPr>
                    <w:pStyle w:val="NoSpacing"/>
                    <w:rPr>
                      <w:color w:val="BFBFBF" w:themeColor="background1" w:themeShade="BF"/>
                      <w:sz w:val="36"/>
                      <w:lang w:val="mi-NZ"/>
                    </w:rPr>
                  </w:pPr>
                  <w:r w:rsidRPr="00A137B5">
                    <w:rPr>
                      <w:color w:val="BFBFBF" w:themeColor="background1" w:themeShade="BF"/>
                      <w:sz w:val="36"/>
                      <w:lang w:val="mi-NZ"/>
                    </w:rPr>
                    <w:sym w:font="Wingdings" w:char="F0A8"/>
                  </w:r>
                </w:p>
              </w:tc>
            </w:tr>
            <w:tr w:rsidR="00BE096C" w:rsidRPr="00A137B5" w14:paraId="1531FA45"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vAlign w:val="center"/>
                </w:tcPr>
                <w:p w14:paraId="27DF85B6" w14:textId="77777777" w:rsidR="00BE096C" w:rsidRPr="00686403" w:rsidRDefault="00BE096C" w:rsidP="00F66A1C">
                  <w:pPr>
                    <w:pStyle w:val="NoSpacing"/>
                    <w:rPr>
                      <w:rFonts w:cstheme="minorHAnsi"/>
                      <w:sz w:val="20"/>
                    </w:rPr>
                  </w:pPr>
                  <w:r w:rsidRPr="00686403">
                    <w:rPr>
                      <w:rFonts w:cstheme="minorHAnsi"/>
                      <w:sz w:val="20"/>
                    </w:rPr>
                    <w:t>Develop</w:t>
                  </w:r>
                  <w:r>
                    <w:rPr>
                      <w:rFonts w:cstheme="minorHAnsi"/>
                      <w:sz w:val="20"/>
                    </w:rPr>
                    <w:t>ing</w:t>
                  </w:r>
                  <w:r w:rsidRPr="00686403">
                    <w:rPr>
                      <w:rFonts w:cstheme="minorHAnsi"/>
                      <w:sz w:val="20"/>
                    </w:rPr>
                    <w:t xml:space="preserve"> leadership capabilities in others</w:t>
                  </w: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vAlign w:val="center"/>
                </w:tcPr>
                <w:p w14:paraId="45195169" w14:textId="77777777" w:rsidR="00BE096C" w:rsidRPr="00A137B5" w:rsidRDefault="00BE096C" w:rsidP="00F66A1C">
                  <w:pPr>
                    <w:pStyle w:val="NoSpacing"/>
                    <w:rPr>
                      <w:color w:val="BFBFBF" w:themeColor="background1" w:themeShade="BF"/>
                      <w:sz w:val="36"/>
                      <w:lang w:val="mi-NZ"/>
                    </w:rPr>
                  </w:pP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tcPr>
                <w:p w14:paraId="77550F1E" w14:textId="77777777" w:rsidR="00BE096C" w:rsidRPr="00A137B5" w:rsidRDefault="00BE096C" w:rsidP="00F66A1C">
                  <w:pPr>
                    <w:pStyle w:val="NoSpacing"/>
                    <w:rPr>
                      <w:color w:val="BFBFBF" w:themeColor="background1" w:themeShade="BF"/>
                      <w:sz w:val="36"/>
                      <w:lang w:val="mi-NZ"/>
                    </w:rPr>
                  </w:pPr>
                  <w:r w:rsidRPr="00A137B5">
                    <w:rPr>
                      <w:color w:val="BFBFBF" w:themeColor="background1" w:themeShade="BF"/>
                      <w:sz w:val="36"/>
                      <w:lang w:val="mi-NZ"/>
                    </w:rPr>
                    <w:sym w:font="Wingdings" w:char="F0A8"/>
                  </w:r>
                </w:p>
              </w:tc>
            </w:tr>
            <w:tr w:rsidR="00BE096C" w:rsidRPr="00A137B5" w14:paraId="1EFE6A41" w14:textId="77777777" w:rsidTr="00F66A1C">
              <w:trPr>
                <w:trHeight w:val="340"/>
              </w:trPr>
              <w:tc>
                <w:tcPr>
                  <w:tcW w:w="4545" w:type="dxa"/>
                  <w:tcBorders>
                    <w:top w:val="single" w:sz="4" w:space="0" w:color="F2F2F2" w:themeColor="background1" w:themeShade="F2"/>
                    <w:left w:val="single" w:sz="4" w:space="0" w:color="FFFFFF" w:themeColor="background1"/>
                    <w:bottom w:val="single" w:sz="4" w:space="0" w:color="F2F2F2" w:themeColor="background1" w:themeShade="F2"/>
                    <w:right w:val="single" w:sz="4" w:space="0" w:color="F2F2F2" w:themeColor="background1" w:themeShade="F2"/>
                  </w:tcBorders>
                </w:tcPr>
                <w:p w14:paraId="395AF305" w14:textId="77777777" w:rsidR="00BE096C" w:rsidRDefault="00BE096C" w:rsidP="00F66A1C">
                  <w:pPr>
                    <w:pStyle w:val="NoSpacing"/>
                    <w:rPr>
                      <w:rFonts w:cstheme="minorHAnsi"/>
                      <w:sz w:val="20"/>
                    </w:rPr>
                  </w:pPr>
                  <w:r w:rsidRPr="00686403">
                    <w:rPr>
                      <w:rFonts w:cstheme="minorHAnsi"/>
                      <w:sz w:val="20"/>
                    </w:rPr>
                    <w:t>Other</w:t>
                  </w:r>
                  <w:r>
                    <w:rPr>
                      <w:rFonts w:cstheme="minorHAnsi"/>
                      <w:sz w:val="20"/>
                    </w:rPr>
                    <w:t xml:space="preserve"> (list below)</w:t>
                  </w:r>
                </w:p>
                <w:tbl>
                  <w:tblPr>
                    <w:tblStyle w:val="TableGrid"/>
                    <w:tblW w:w="0" w:type="auto"/>
                    <w:tblBorders>
                      <w:top w:val="single" w:sz="24" w:space="0" w:color="D9D9D9" w:themeColor="background1" w:themeShade="D9"/>
                      <w:left w:val="single" w:sz="24" w:space="0" w:color="D9D9D9" w:themeColor="background1" w:themeShade="D9"/>
                      <w:bottom w:val="single" w:sz="24" w:space="0" w:color="D9D9D9" w:themeColor="background1" w:themeShade="D9"/>
                      <w:right w:val="single" w:sz="24" w:space="0" w:color="D9D9D9" w:themeColor="background1" w:themeShade="D9"/>
                      <w:insideH w:val="single" w:sz="24" w:space="0" w:color="D9D9D9" w:themeColor="background1" w:themeShade="D9"/>
                      <w:insideV w:val="single" w:sz="24" w:space="0" w:color="D9D9D9" w:themeColor="background1" w:themeShade="D9"/>
                    </w:tblBorders>
                    <w:tblLook w:val="04A0" w:firstRow="1" w:lastRow="0" w:firstColumn="1" w:lastColumn="0" w:noHBand="0" w:noVBand="1"/>
                  </w:tblPr>
                  <w:tblGrid>
                    <w:gridCol w:w="4269"/>
                  </w:tblGrid>
                  <w:tr w:rsidR="00BE096C" w14:paraId="70376C35" w14:textId="77777777" w:rsidTr="00F66A1C">
                    <w:trPr>
                      <w:trHeight w:val="907"/>
                    </w:trPr>
                    <w:tc>
                      <w:tcPr>
                        <w:tcW w:w="4319" w:type="dxa"/>
                      </w:tcPr>
                      <w:p w14:paraId="7129EB5E" w14:textId="77777777" w:rsidR="00BE096C" w:rsidRDefault="00BE096C" w:rsidP="00F66A1C">
                        <w:pPr>
                          <w:pStyle w:val="NoSpacing"/>
                          <w:rPr>
                            <w:rFonts w:cstheme="minorHAnsi"/>
                            <w:sz w:val="20"/>
                          </w:rPr>
                        </w:pPr>
                      </w:p>
                    </w:tc>
                  </w:tr>
                </w:tbl>
                <w:p w14:paraId="193F1F39" w14:textId="77777777" w:rsidR="00BE096C" w:rsidRPr="00686403" w:rsidRDefault="00BE096C" w:rsidP="00F66A1C">
                  <w:pPr>
                    <w:pStyle w:val="NoSpacing"/>
                    <w:rPr>
                      <w:rFonts w:cstheme="minorHAnsi"/>
                      <w:sz w:val="20"/>
                    </w:rPr>
                  </w:pPr>
                </w:p>
              </w:tc>
              <w:tc>
                <w:tcPr>
                  <w:tcW w:w="1640"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tcPr>
                <w:p w14:paraId="259D8BD3" w14:textId="77777777" w:rsidR="00BE096C" w:rsidRPr="00A137B5" w:rsidRDefault="00BE096C" w:rsidP="00F66A1C">
                  <w:pPr>
                    <w:pStyle w:val="NoSpacing"/>
                    <w:rPr>
                      <w:color w:val="BFBFBF" w:themeColor="background1" w:themeShade="BF"/>
                      <w:sz w:val="36"/>
                      <w:lang w:val="mi-NZ"/>
                    </w:rPr>
                  </w:pPr>
                  <w:r>
                    <w:rPr>
                      <w:b/>
                      <w:iCs/>
                      <w:noProof/>
                      <w:color w:val="FF0000" w:themeColor="accent1"/>
                    </w:rPr>
                    <mc:AlternateContent>
                      <mc:Choice Requires="wpg">
                        <w:drawing>
                          <wp:anchor distT="0" distB="0" distL="114300" distR="114300" simplePos="0" relativeHeight="251896832" behindDoc="0" locked="0" layoutInCell="1" allowOverlap="1" wp14:anchorId="7606F046" wp14:editId="00E106B6">
                            <wp:simplePos x="0" y="0"/>
                            <wp:positionH relativeFrom="page">
                              <wp:posOffset>485677</wp:posOffset>
                            </wp:positionH>
                            <wp:positionV relativeFrom="paragraph">
                              <wp:posOffset>254635</wp:posOffset>
                            </wp:positionV>
                            <wp:extent cx="2068830" cy="2068830"/>
                            <wp:effectExtent l="0" t="0" r="13970" b="13970"/>
                            <wp:wrapNone/>
                            <wp:docPr id="55" name="Group 55"/>
                            <wp:cNvGraphicFramePr/>
                            <a:graphic xmlns:a="http://schemas.openxmlformats.org/drawingml/2006/main">
                              <a:graphicData uri="http://schemas.microsoft.com/office/word/2010/wordprocessingGroup">
                                <wpg:wgp>
                                  <wpg:cNvGrpSpPr/>
                                  <wpg:grpSpPr>
                                    <a:xfrm>
                                      <a:off x="0" y="0"/>
                                      <a:ext cx="2068830" cy="2068830"/>
                                      <a:chOff x="4408457" y="3312174"/>
                                      <a:chExt cx="2287270" cy="2287270"/>
                                    </a:xfrm>
                                    <a:solidFill>
                                      <a:srgbClr val="FFFFFF">
                                        <a:lumMod val="95000"/>
                                      </a:srgbClr>
                                    </a:solidFill>
                                  </wpg:grpSpPr>
                                  <wps:wsp>
                                    <wps:cNvPr id="33" name="Oval 33"/>
                                    <wps:cNvSpPr/>
                                    <wps:spPr>
                                      <a:xfrm>
                                        <a:off x="4408457" y="3312174"/>
                                        <a:ext cx="2287270" cy="2287270"/>
                                      </a:xfrm>
                                      <a:prstGeom prst="ellipse">
                                        <a:avLst/>
                                      </a:prstGeom>
                                      <a:grpFill/>
                                      <a:ln w="6350" cap="flat" cmpd="sng" algn="ctr">
                                        <a:solidFill>
                                          <a:srgbClr val="FFFFFF"/>
                                        </a:solidFill>
                                        <a:prstDash val="solid"/>
                                        <a:miter lim="800000"/>
                                      </a:ln>
                                      <a:effectLst/>
                                    </wps:spPr>
                                    <wps:bodyPr rtlCol="0" anchor="ctr"/>
                                  </wps:wsp>
                                  <wps:wsp>
                                    <wps:cNvPr id="44" name="Rectangle 44"/>
                                    <wps:cNvSpPr/>
                                    <wps:spPr>
                                      <a:xfrm>
                                        <a:off x="4595205" y="3696079"/>
                                        <a:ext cx="1943360" cy="1533239"/>
                                      </a:xfrm>
                                      <a:prstGeom prst="rect">
                                        <a:avLst/>
                                      </a:prstGeom>
                                      <a:noFill/>
                                    </wps:spPr>
                                    <wps:txbx>
                                      <w:txbxContent>
                                        <w:p w14:paraId="6E270B67" w14:textId="77777777" w:rsidR="00417692" w:rsidRDefault="00417692" w:rsidP="00BE096C">
                                          <w:pPr>
                                            <w:pStyle w:val="Heading5"/>
                                            <w:rPr>
                                              <w:rFonts w:eastAsia="Geneva"/>
                                            </w:rPr>
                                          </w:pPr>
                                          <w:r w:rsidRPr="009E4E08">
                                            <w:rPr>
                                              <w:rFonts w:eastAsia="Geneva"/>
                                            </w:rPr>
                                            <w:t>EXTRA FOR EXPERTS</w:t>
                                          </w:r>
                                        </w:p>
                                        <w:p w14:paraId="6AED573E" w14:textId="77777777" w:rsidR="00417692" w:rsidRDefault="00417692" w:rsidP="00BE096C">
                                          <w:r w:rsidRPr="009E77EE">
                                            <w:t>Who else in your organisation might have to step up and lead in a crisis?</w:t>
                                          </w:r>
                                          <w:r>
                                            <w:t xml:space="preserve"> </w:t>
                                          </w:r>
                                        </w:p>
                                        <w:p w14:paraId="2E38C3DC" w14:textId="77777777" w:rsidR="00417692" w:rsidRDefault="00417692" w:rsidP="00BE096C">
                                          <w:pPr>
                                            <w:rPr>
                                              <w:rStyle w:val="Emphasis"/>
                                            </w:rPr>
                                          </w:pPr>
                                          <w:r w:rsidRPr="009E77EE">
                                            <w:t>Get them to carry out this exercise as well</w:t>
                                          </w:r>
                                          <w:r w:rsidRPr="00183D68">
                                            <w:rPr>
                                              <w:rStyle w:val="Emphasis"/>
                                            </w:rPr>
                                            <w:t>.</w:t>
                                          </w:r>
                                        </w:p>
                                        <w:p w14:paraId="52BE9CC6" w14:textId="77777777" w:rsidR="00417692" w:rsidRPr="009E4E08" w:rsidRDefault="00417692" w:rsidP="00BE096C">
                                          <w:pPr>
                                            <w:pStyle w:val="ListParagraph"/>
                                            <w:ind w:left="360"/>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606F046" id="Group 55" o:spid="_x0000_s1027" style="position:absolute;margin-left:38.25pt;margin-top:20.05pt;width:162.9pt;height:162.9pt;z-index:251896832;mso-position-horizontal-relative:page;mso-width-relative:margin;mso-height-relative:margin" coordorigin="44084,33121" coordsize="22872,22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">
                            <v:oval id="Oval 33" o:spid="_x0000_s1028" style="position:absolute;left:44084;top:33121;width:22873;height:22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" filled="f" strokecolor="white" strokeweight=".5pt">
                              <v:stroke joinstyle="miter"/>
                            </v:oval>
                            <v:rect id="Rectangle 44" o:spid="_x0000_s1029" style="position:absolute;left:45952;top:36960;width:19433;height:15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v:textbox>
                                <w:txbxContent>
                                  <w:p w14:paraId="6E270B67" w14:textId="77777777" w:rsidR="00417692" w:rsidRDefault="00417692" w:rsidP="00BE096C">
                                    <w:pPr>
                                      <w:pStyle w:val="Heading5"/>
                                      <w:rPr>
                                        <w:rFonts w:eastAsia="Geneva"/>
                                      </w:rPr>
                                    </w:pPr>
                                    <w:r w:rsidRPr="009E4E08">
                                      <w:rPr>
                                        <w:rFonts w:eastAsia="Geneva"/>
                                      </w:rPr>
                                      <w:t>EXTRA FOR EXPERTS</w:t>
                                    </w:r>
                                  </w:p>
                                  <w:p w14:paraId="6AED573E" w14:textId="77777777" w:rsidR="00417692" w:rsidRDefault="00417692" w:rsidP="00BE096C">
                                    <w:r w:rsidRPr="009E77EE">
                                      <w:t>Who else in your organisation might have to step up and lead in a crisis?</w:t>
                                    </w:r>
                                    <w:r>
                                      <w:t xml:space="preserve"> </w:t>
                                    </w:r>
                                  </w:p>
                                  <w:p w14:paraId="2E38C3DC" w14:textId="77777777" w:rsidR="00417692" w:rsidRDefault="00417692" w:rsidP="00BE096C">
                                    <w:pPr>
                                      <w:rPr>
                                        <w:rStyle w:val="Emphasis"/>
                                      </w:rPr>
                                    </w:pPr>
                                    <w:r w:rsidRPr="009E77EE">
                                      <w:t>Get them to carry out this exercise as well</w:t>
                                    </w:r>
                                    <w:r w:rsidRPr="00183D68">
                                      <w:rPr>
                                        <w:rStyle w:val="Emphasis"/>
                                      </w:rPr>
                                      <w:t>.</w:t>
                                    </w:r>
                                  </w:p>
                                  <w:p w14:paraId="52BE9CC6" w14:textId="77777777" w:rsidR="00417692" w:rsidRPr="009E4E08" w:rsidRDefault="00417692" w:rsidP="00BE096C">
                                    <w:pPr>
                                      <w:pStyle w:val="ListParagraph"/>
                                      <w:ind w:left="360"/>
                                    </w:pPr>
                                  </w:p>
                                </w:txbxContent>
                              </v:textbox>
                            </v:rect>
                            <w10:wrap anchorx="page"/>
                          </v:group>
                        </w:pict>
                      </mc:Fallback>
                    </mc:AlternateContent>
                  </w:r>
                  <w:r w:rsidRPr="00A137B5">
                    <w:rPr>
                      <w:color w:val="BFBFBF" w:themeColor="background1" w:themeShade="BF"/>
                      <w:sz w:val="36"/>
                      <w:lang w:val="mi-NZ"/>
                    </w:rPr>
                    <w:sym w:font="Wingdings" w:char="F0A8"/>
                  </w:r>
                </w:p>
              </w:tc>
              <w:tc>
                <w:tcPr>
                  <w:tcW w:w="2003"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FFFFF" w:themeColor="background1"/>
                  </w:tcBorders>
                </w:tcPr>
                <w:p w14:paraId="2809E762" w14:textId="77777777" w:rsidR="00BE096C" w:rsidRPr="00A137B5" w:rsidRDefault="00BE096C" w:rsidP="00F66A1C">
                  <w:pPr>
                    <w:pStyle w:val="NoSpacing"/>
                    <w:rPr>
                      <w:color w:val="BFBFBF" w:themeColor="background1" w:themeShade="BF"/>
                      <w:sz w:val="36"/>
                      <w:lang w:val="mi-NZ"/>
                    </w:rPr>
                  </w:pPr>
                  <w:r w:rsidRPr="00A137B5">
                    <w:rPr>
                      <w:color w:val="BFBFBF" w:themeColor="background1" w:themeShade="BF"/>
                      <w:sz w:val="36"/>
                      <w:lang w:val="mi-NZ"/>
                    </w:rPr>
                    <w:sym w:font="Wingdings" w:char="F0A8"/>
                  </w:r>
                </w:p>
              </w:tc>
            </w:tr>
          </w:tbl>
          <w:p w14:paraId="213EF650" w14:textId="77777777" w:rsidR="00BE096C" w:rsidRDefault="00BE096C" w:rsidP="00F66A1C">
            <w:pPr>
              <w:pStyle w:val="NoSpacing"/>
              <w:rPr>
                <w:rFonts w:cstheme="minorHAnsi"/>
                <w:sz w:val="20"/>
              </w:rPr>
            </w:pPr>
          </w:p>
        </w:tc>
      </w:tr>
    </w:tbl>
    <w:p w14:paraId="40B62E3B" w14:textId="77777777" w:rsidR="00BE096C" w:rsidRDefault="00BE096C" w:rsidP="00BE096C"/>
    <w:p w14:paraId="28186BC5" w14:textId="77777777" w:rsidR="00BE096C" w:rsidRPr="00E06378" w:rsidRDefault="00BE096C" w:rsidP="00BE096C">
      <w:pPr>
        <w:rPr>
          <w:sz w:val="6"/>
          <w:lang w:val="en-AU"/>
        </w:rPr>
      </w:pPr>
    </w:p>
    <w:p w14:paraId="4BEB3257" w14:textId="77777777" w:rsidR="00BE096C" w:rsidRPr="009E77EE" w:rsidRDefault="00BE096C" w:rsidP="00BE096C">
      <w:pPr>
        <w:rPr>
          <w:sz w:val="4"/>
          <w:lang w:val="en-AU"/>
        </w:rPr>
      </w:pPr>
    </w:p>
    <w:p w14:paraId="18F72247" w14:textId="77777777" w:rsidR="00BE096C" w:rsidRDefault="00BE096C" w:rsidP="00BE096C">
      <w:pPr>
        <w:rPr>
          <w:lang w:val="en-AU"/>
        </w:rPr>
      </w:pPr>
    </w:p>
    <w:p w14:paraId="5BEABC22" w14:textId="77777777" w:rsidR="00BE096C" w:rsidRPr="006F4188" w:rsidRDefault="00BE096C" w:rsidP="00BE096C">
      <w:pPr>
        <w:rPr>
          <w:sz w:val="16"/>
          <w:lang w:val="en-AU"/>
        </w:rPr>
      </w:pPr>
    </w:p>
    <w:p w14:paraId="574042FC" w14:textId="77777777" w:rsidR="00BE096C" w:rsidRPr="006F4188" w:rsidRDefault="00BE096C" w:rsidP="00BE096C">
      <w:pPr>
        <w:rPr>
          <w:sz w:val="16"/>
          <w:lang w:val="en-AU"/>
        </w:rPr>
      </w:pPr>
    </w:p>
    <w:p w14:paraId="5756A732" w14:textId="77777777" w:rsidR="00BE096C" w:rsidRDefault="00BE096C" w:rsidP="00F148B5">
      <w:pPr>
        <w:pStyle w:val="Heading3"/>
      </w:pPr>
      <w:r>
        <w:rPr>
          <w:lang w:val="en-AU"/>
        </w:rPr>
        <w:t>C</w:t>
      </w:r>
      <w:r>
        <w:t xml:space="preserve">ultivate </w:t>
      </w:r>
      <w:r>
        <w:rPr>
          <w:lang w:val="en-AU"/>
        </w:rPr>
        <w:t>O</w:t>
      </w:r>
      <w:r>
        <w:t>pen</w:t>
      </w:r>
      <w:r>
        <w:rPr>
          <w:lang w:val="en-AU"/>
        </w:rPr>
        <w:t>-</w:t>
      </w:r>
      <w:r>
        <w:t xml:space="preserve">Mindedness </w:t>
      </w:r>
      <w:r>
        <w:rPr>
          <w:lang w:val="en-AU"/>
        </w:rPr>
        <w:t>a</w:t>
      </w:r>
      <w:r>
        <w:t>nd</w:t>
      </w:r>
      <w:r>
        <w:rPr>
          <w:lang w:val="en-AU"/>
        </w:rPr>
        <w:t xml:space="preserve"> </w:t>
      </w:r>
      <w:r>
        <w:t>Adaptability</w:t>
      </w:r>
    </w:p>
    <w:p w14:paraId="3259075A" w14:textId="77777777" w:rsidR="00BE096C" w:rsidRDefault="00BE096C" w:rsidP="00BE096C">
      <w:pPr>
        <w:ind w:right="-46"/>
      </w:pPr>
      <w:r w:rsidRPr="003173F4">
        <w:rPr>
          <w:rStyle w:val="IntenseEmphasis"/>
          <w:i w:val="0"/>
        </w:rPr>
        <w:t>If you have a rigid way of doing things and seeing the world, then you will have difficulty in adapting</w:t>
      </w:r>
      <w:r>
        <w:rPr>
          <w:b/>
        </w:rPr>
        <w:t xml:space="preserve"> </w:t>
      </w:r>
      <w:r>
        <w:t>to the new</w:t>
      </w:r>
      <w:r>
        <w:rPr>
          <w:lang w:val="en-AU"/>
        </w:rPr>
        <w:t xml:space="preserve"> </w:t>
      </w:r>
      <w:r>
        <w:t>circumstances presented by a crisis. These are skills and ways</w:t>
      </w:r>
      <w:r>
        <w:rPr>
          <w:lang w:val="en-AU"/>
        </w:rPr>
        <w:t xml:space="preserve"> </w:t>
      </w:r>
      <w:r>
        <w:t>of thinking that can be nurtured and grown in good times, but</w:t>
      </w:r>
      <w:r>
        <w:rPr>
          <w:lang w:val="en-AU"/>
        </w:rPr>
        <w:t xml:space="preserve"> </w:t>
      </w:r>
      <w:r>
        <w:t>they are unlikely to suddenly emerge in a crisis.</w:t>
      </w:r>
    </w:p>
    <w:tbl>
      <w:tblPr>
        <w:tblStyle w:val="TableGrid"/>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513"/>
      </w:tblGrid>
      <w:tr w:rsidR="00BE096C" w14:paraId="0AD1A182" w14:textId="77777777" w:rsidTr="00F66A1C">
        <w:tc>
          <w:tcPr>
            <w:tcW w:w="1276" w:type="dxa"/>
          </w:tcPr>
          <w:bookmarkEnd w:id="15"/>
          <w:p w14:paraId="1C7BC789" w14:textId="77777777" w:rsidR="00BE096C" w:rsidRDefault="00BE096C" w:rsidP="00F148B5">
            <w:pPr>
              <w:pStyle w:val="Heading4"/>
              <w:outlineLvl w:val="3"/>
            </w:pPr>
            <w:r>
              <w:drawing>
                <wp:inline distT="0" distB="0" distL="0" distR="0" wp14:anchorId="45BF00FC" wp14:editId="4B95AD33">
                  <wp:extent cx="540000" cy="540000"/>
                  <wp:effectExtent l="0" t="0" r="0" b="0"/>
                  <wp:docPr id="25" name="Picture 25" descr="A picture containing objec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how-icon.png"/>
                          <pic:cNvPicPr/>
                        </pic:nvPicPr>
                        <pic:blipFill>
                          <a:blip r:embed="rId25">
                            <a:duotone>
                              <a:schemeClr val="accent1">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40000" cy="540000"/>
                          </a:xfrm>
                          <a:prstGeom prst="rect">
                            <a:avLst/>
                          </a:prstGeom>
                        </pic:spPr>
                      </pic:pic>
                    </a:graphicData>
                  </a:graphic>
                </wp:inline>
              </w:drawing>
            </w:r>
          </w:p>
        </w:tc>
        <w:tc>
          <w:tcPr>
            <w:tcW w:w="7513" w:type="dxa"/>
          </w:tcPr>
          <w:p w14:paraId="53A2A351" w14:textId="77777777" w:rsidR="00BE096C" w:rsidRDefault="00BE096C" w:rsidP="00F66A1C">
            <w:r w:rsidRPr="003173F4">
              <w:rPr>
                <w:rStyle w:val="IntenseEmphasis"/>
                <w:i w:val="0"/>
              </w:rPr>
              <w:t>Consider how often your team come</w:t>
            </w:r>
            <w:r>
              <w:rPr>
                <w:rStyle w:val="IntenseEmphasis"/>
                <w:i w:val="0"/>
              </w:rPr>
              <w:t>s</w:t>
            </w:r>
            <w:r w:rsidRPr="003173F4">
              <w:rPr>
                <w:rStyle w:val="IntenseEmphasis"/>
                <w:i w:val="0"/>
              </w:rPr>
              <w:t xml:space="preserve"> to you with an idea for improvement?</w:t>
            </w:r>
            <w:r>
              <w:rPr>
                <w:b/>
              </w:rPr>
              <w:t xml:space="preserve"> </w:t>
            </w:r>
            <w:r>
              <w:t>How often have you implemented</w:t>
            </w:r>
            <w:r>
              <w:rPr>
                <w:lang w:val="en-AU"/>
              </w:rPr>
              <w:t xml:space="preserve"> </w:t>
            </w:r>
            <w:r>
              <w:t>them? Being receptive to ideas, to innovation in both process</w:t>
            </w:r>
            <w:r>
              <w:rPr>
                <w:lang w:val="en-AU"/>
              </w:rPr>
              <w:t xml:space="preserve"> </w:t>
            </w:r>
            <w:r>
              <w:t>and product does not mean that you have to implement them all</w:t>
            </w:r>
            <w:r>
              <w:rPr>
                <w:lang w:val="en-AU"/>
              </w:rPr>
              <w:t xml:space="preserve"> </w:t>
            </w:r>
            <w:r>
              <w:t>– just ensure that you do not stop the flow of thinking and ideas</w:t>
            </w:r>
            <w:r>
              <w:rPr>
                <w:lang w:val="en-AU"/>
              </w:rPr>
              <w:t xml:space="preserve"> </w:t>
            </w:r>
            <w:r>
              <w:t xml:space="preserve">– you will need them in the harder times. </w:t>
            </w:r>
          </w:p>
          <w:p w14:paraId="21603E62" w14:textId="77777777" w:rsidR="00BE096C" w:rsidRPr="009E77EE" w:rsidRDefault="00BE096C" w:rsidP="00F66A1C">
            <w:pPr>
              <w:rPr>
                <w:sz w:val="12"/>
              </w:rPr>
            </w:pPr>
          </w:p>
          <w:p w14:paraId="0445F4EC" w14:textId="77777777" w:rsidR="00BE096C" w:rsidRDefault="00BE096C" w:rsidP="00F66A1C">
            <w:r>
              <w:t>Are you the go-to person for any problems or issues? If so, then</w:t>
            </w:r>
            <w:r>
              <w:rPr>
                <w:lang w:val="en-AU"/>
              </w:rPr>
              <w:t xml:space="preserve"> </w:t>
            </w:r>
            <w:r>
              <w:t>start trying to cultivate your own team’s ability to come up with</w:t>
            </w:r>
            <w:r>
              <w:rPr>
                <w:lang w:val="en-AU"/>
              </w:rPr>
              <w:t xml:space="preserve"> </w:t>
            </w:r>
            <w:r>
              <w:t>solutions by asking them what they suggest. That may be the person who is on hand when a crisis develops.</w:t>
            </w:r>
          </w:p>
        </w:tc>
      </w:tr>
      <w:tr w:rsidR="00BE096C" w14:paraId="61F39053" w14:textId="77777777" w:rsidTr="00F66A1C">
        <w:trPr>
          <w:trHeight w:val="934"/>
        </w:trPr>
        <w:tc>
          <w:tcPr>
            <w:tcW w:w="1276" w:type="dxa"/>
          </w:tcPr>
          <w:p w14:paraId="272DAC4E" w14:textId="77777777" w:rsidR="00BE096C" w:rsidRDefault="00BE096C" w:rsidP="00F148B5">
            <w:pPr>
              <w:pStyle w:val="Heading4"/>
              <w:outlineLvl w:val="3"/>
            </w:pPr>
            <w:r>
              <w:drawing>
                <wp:inline distT="0" distB="0" distL="0" distR="0" wp14:anchorId="48224C5A" wp14:editId="66D7F5D4">
                  <wp:extent cx="540000" cy="540000"/>
                  <wp:effectExtent l="0" t="0" r="0" b="0"/>
                  <wp:docPr id="28" name="Picture 28" descr="A picture containing clipart, objec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why-icon.png"/>
                          <pic:cNvPicPr/>
                        </pic:nvPicPr>
                        <pic:blipFill>
                          <a:blip r:embed="rId26">
                            <a:duotone>
                              <a:schemeClr val="accent1">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40000" cy="540000"/>
                          </a:xfrm>
                          <a:prstGeom prst="rect">
                            <a:avLst/>
                          </a:prstGeom>
                        </pic:spPr>
                      </pic:pic>
                    </a:graphicData>
                  </a:graphic>
                </wp:inline>
              </w:drawing>
            </w:r>
          </w:p>
        </w:tc>
        <w:tc>
          <w:tcPr>
            <w:tcW w:w="7513" w:type="dxa"/>
            <w:vAlign w:val="center"/>
          </w:tcPr>
          <w:p w14:paraId="1E37E908" w14:textId="77777777" w:rsidR="00BE096C" w:rsidRDefault="00BE096C" w:rsidP="00F66A1C">
            <w:r>
              <w:t xml:space="preserve">The ability to </w:t>
            </w:r>
            <w:r w:rsidRPr="003173F4">
              <w:rPr>
                <w:rStyle w:val="IntenseEmphasis"/>
                <w:i w:val="0"/>
              </w:rPr>
              <w:t>adapt your business to the changed environment that</w:t>
            </w:r>
            <w:r>
              <w:t xml:space="preserve"> may present itself in a crisis is one of the key</w:t>
            </w:r>
            <w:r>
              <w:rPr>
                <w:lang w:val="en-AU"/>
              </w:rPr>
              <w:t xml:space="preserve"> </w:t>
            </w:r>
            <w:r>
              <w:t>skills that will ensure your survival.</w:t>
            </w:r>
          </w:p>
        </w:tc>
      </w:tr>
    </w:tbl>
    <w:p w14:paraId="57F4B7BD" w14:textId="77777777" w:rsidR="00BE096C" w:rsidRPr="009E77EE" w:rsidRDefault="00BE096C" w:rsidP="00BE096C">
      <w:pPr>
        <w:rPr>
          <w:sz w:val="2"/>
        </w:rPr>
      </w:pPr>
    </w:p>
    <w:p w14:paraId="6239A39A" w14:textId="77777777" w:rsidR="00BE096C" w:rsidRDefault="00BE096C" w:rsidP="00BE096C">
      <w:pPr>
        <w:rPr>
          <w:sz w:val="2"/>
          <w:lang w:eastAsia="en-NZ"/>
        </w:rPr>
      </w:pPr>
    </w:p>
    <w:p w14:paraId="584631E5" w14:textId="77777777" w:rsidR="00BE096C" w:rsidRPr="004A3400" w:rsidRDefault="00BE096C" w:rsidP="00BE096C">
      <w:pPr>
        <w:rPr>
          <w:rStyle w:val="SubtleEmphasis"/>
        </w:rPr>
      </w:pPr>
      <w:r>
        <w:rPr>
          <w:i/>
          <w:noProof/>
          <w:lang w:eastAsia="en-NZ"/>
        </w:rPr>
        <w:drawing>
          <wp:anchor distT="0" distB="0" distL="114300" distR="114300" simplePos="0" relativeHeight="251897856" behindDoc="0" locked="0" layoutInCell="1" allowOverlap="1" wp14:anchorId="05FEBDC1" wp14:editId="18C252A2">
            <wp:simplePos x="0" y="0"/>
            <wp:positionH relativeFrom="margin">
              <wp:align>right</wp:align>
            </wp:positionH>
            <wp:positionV relativeFrom="paragraph">
              <wp:posOffset>8365</wp:posOffset>
            </wp:positionV>
            <wp:extent cx="539750" cy="539750"/>
            <wp:effectExtent l="0" t="0" r="0" b="0"/>
            <wp:wrapSquare wrapText="bothSides"/>
            <wp:docPr id="92" name="Picture 92" descr="A picture containing object, clipar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tip-icon.png"/>
                    <pic:cNvPicPr/>
                  </pic:nvPicPr>
                  <pic:blipFill>
                    <a:blip r:embed="rId13">
                      <a:duotone>
                        <a:schemeClr val="accent1">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39750" cy="539750"/>
                    </a:xfrm>
                    <a:prstGeom prst="rect">
                      <a:avLst/>
                    </a:prstGeom>
                  </pic:spPr>
                </pic:pic>
              </a:graphicData>
            </a:graphic>
            <wp14:sizeRelH relativeFrom="margin">
              <wp14:pctWidth>0</wp14:pctWidth>
            </wp14:sizeRelH>
          </wp:anchor>
        </w:drawing>
      </w:r>
      <w:r w:rsidRPr="004A3400">
        <w:rPr>
          <w:rStyle w:val="SubtleEmphasis"/>
        </w:rPr>
        <w:t>If innovation or creative thinking is not your thing, perhaps it is someone else’s in the business who can be the champion?</w:t>
      </w:r>
    </w:p>
    <w:p w14:paraId="17F50E10" w14:textId="77777777" w:rsidR="00BE096C" w:rsidRDefault="00BE096C" w:rsidP="00BE096C">
      <w:pPr>
        <w:pBdr>
          <w:bottom w:val="single" w:sz="24" w:space="1" w:color="000000" w:themeColor="text1"/>
        </w:pBdr>
        <w:rPr>
          <w:sz w:val="2"/>
          <w:lang w:eastAsia="en-NZ"/>
        </w:rPr>
      </w:pPr>
    </w:p>
    <w:p w14:paraId="2F29368F" w14:textId="77777777" w:rsidR="00BE096C" w:rsidRPr="00636730" w:rsidRDefault="00BE096C" w:rsidP="00BE096C">
      <w:pPr>
        <w:pBdr>
          <w:bottom w:val="single" w:sz="24" w:space="1" w:color="000000" w:themeColor="text1"/>
        </w:pBdr>
        <w:rPr>
          <w:sz w:val="2"/>
          <w:lang w:eastAsia="en-NZ"/>
        </w:rPr>
      </w:pPr>
    </w:p>
    <w:p w14:paraId="5B1ECF02" w14:textId="77777777" w:rsidR="00BE096C" w:rsidRPr="00636730" w:rsidRDefault="00BE096C" w:rsidP="00BE096C">
      <w:pPr>
        <w:rPr>
          <w:rStyle w:val="IntenseEmphasis"/>
        </w:rPr>
      </w:pPr>
      <w:r w:rsidRPr="00636730">
        <w:rPr>
          <w:rStyle w:val="IntenseEmphasis"/>
        </w:rPr>
        <w:t>MY NOTES</w:t>
      </w:r>
    </w:p>
    <w:p w14:paraId="47F86F5F" w14:textId="4097FABA" w:rsidR="00BE096C" w:rsidRPr="00DD72C0" w:rsidRDefault="00BE096C" w:rsidP="00F148B5">
      <w:pPr>
        <w:pStyle w:val="Heading2"/>
      </w:pPr>
      <w:bookmarkStart w:id="17" w:name="_Toc515545926"/>
      <w:bookmarkStart w:id="18" w:name="_Toc18392527"/>
      <w:r>
        <w:rPr>
          <w:noProof/>
        </w:rPr>
        <w:drawing>
          <wp:anchor distT="0" distB="0" distL="114300" distR="114300" simplePos="0" relativeHeight="251893760" behindDoc="0" locked="0" layoutInCell="1" allowOverlap="1" wp14:anchorId="71E8C932" wp14:editId="1822F61B">
            <wp:simplePos x="0" y="0"/>
            <wp:positionH relativeFrom="margin">
              <wp:posOffset>4759960</wp:posOffset>
            </wp:positionH>
            <wp:positionV relativeFrom="paragraph">
              <wp:posOffset>245745</wp:posOffset>
            </wp:positionV>
            <wp:extent cx="1080000" cy="1080000"/>
            <wp:effectExtent l="0" t="0" r="0" b="6350"/>
            <wp:wrapSquare wrapText="bothSides"/>
            <wp:docPr id="76" name="Picture 76" descr="Image result for knowledg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result for knowledge icon"/>
                    <pic:cNvPicPr>
                      <a:picLocks noChangeAspect="1" noChangeArrowheads="1"/>
                    </pic:cNvPicPr>
                  </pic:nvPicPr>
                  <pic:blipFill>
                    <a:blip r:embed="rId29" cstate="print">
                      <a:duotone>
                        <a:schemeClr val="accent1">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1080000" cy="1080000"/>
                    </a:xfrm>
                    <a:prstGeom prst="rect">
                      <a:avLst/>
                    </a:prstGeom>
                    <a:noFill/>
                    <a:ln>
                      <a:noFill/>
                    </a:ln>
                  </pic:spPr>
                </pic:pic>
              </a:graphicData>
            </a:graphic>
          </wp:anchor>
        </w:drawing>
      </w:r>
      <w:r w:rsidRPr="00DD72C0">
        <w:t xml:space="preserve">Knowledge and </w:t>
      </w:r>
      <w:r w:rsidR="00D14673">
        <w:t>p</w:t>
      </w:r>
      <w:r w:rsidRPr="00DD72C0">
        <w:t>roactivity</w:t>
      </w:r>
      <w:bookmarkEnd w:id="17"/>
      <w:bookmarkEnd w:id="18"/>
    </w:p>
    <w:p w14:paraId="20D55BB7" w14:textId="77777777" w:rsidR="00BE096C" w:rsidRPr="00005F41" w:rsidRDefault="00BE096C" w:rsidP="00BE096C">
      <w:pPr>
        <w:rPr>
          <w:rStyle w:val="SubtleEmphasis"/>
        </w:rPr>
      </w:pPr>
      <w:r w:rsidRPr="00005F41">
        <w:rPr>
          <w:rStyle w:val="SubtleEmphasis"/>
        </w:rPr>
        <w:t>Potential crises, challenges</w:t>
      </w:r>
      <w:r>
        <w:rPr>
          <w:rStyle w:val="SubtleEmphasis"/>
        </w:rPr>
        <w:t>,</w:t>
      </w:r>
      <w:r w:rsidRPr="00005F41">
        <w:rPr>
          <w:rStyle w:val="SubtleEmphasis"/>
        </w:rPr>
        <w:t xml:space="preserve"> and opportunities are all around you and your organisation! </w:t>
      </w:r>
    </w:p>
    <w:p w14:paraId="342C4AE8" w14:textId="77777777" w:rsidR="00BE096C" w:rsidRDefault="00BE096C" w:rsidP="00BE096C">
      <w:pPr>
        <w:rPr>
          <w:rStyle w:val="Emphasis"/>
        </w:rPr>
      </w:pPr>
      <w:r w:rsidRPr="00DD72C0">
        <w:t>Part of being a resilient organisation is about being aware of how your work environment is changing.</w:t>
      </w:r>
      <w:r>
        <w:t xml:space="preserve"> </w:t>
      </w:r>
    </w:p>
    <w:tbl>
      <w:tblPr>
        <w:tblStyle w:val="TableGrid"/>
        <w:tblW w:w="0" w:type="auto"/>
        <w:tblBorders>
          <w:top w:val="single" w:sz="24" w:space="0" w:color="00B0F0"/>
          <w:left w:val="single" w:sz="24" w:space="0" w:color="00B0F0"/>
          <w:bottom w:val="single" w:sz="24" w:space="0" w:color="00B0F0"/>
          <w:right w:val="single" w:sz="24" w:space="0" w:color="00B0F0"/>
          <w:insideH w:val="single" w:sz="24" w:space="0" w:color="F2F2F2" w:themeColor="background1" w:themeShade="F2"/>
          <w:insideV w:val="single" w:sz="24" w:space="0" w:color="F2F2F2" w:themeColor="background1" w:themeShade="F2"/>
        </w:tblBorders>
        <w:tblLayout w:type="fixed"/>
        <w:tblCellMar>
          <w:top w:w="113" w:type="dxa"/>
          <w:left w:w="284" w:type="dxa"/>
          <w:bottom w:w="113" w:type="dxa"/>
          <w:right w:w="284" w:type="dxa"/>
        </w:tblCellMar>
        <w:tblLook w:val="04A0" w:firstRow="1" w:lastRow="0" w:firstColumn="1" w:lastColumn="0" w:noHBand="0" w:noVBand="1"/>
      </w:tblPr>
      <w:tblGrid>
        <w:gridCol w:w="8966"/>
      </w:tblGrid>
      <w:tr w:rsidR="00BE096C" w:rsidRPr="00DD72C0" w14:paraId="5DD96A04" w14:textId="77777777" w:rsidTr="00F66A1C">
        <w:trPr>
          <w:trHeight w:val="1020"/>
        </w:trPr>
        <w:tc>
          <w:tcPr>
            <w:tcW w:w="8966" w:type="dxa"/>
          </w:tcPr>
          <w:p w14:paraId="22426E70" w14:textId="77777777" w:rsidR="00BE096C" w:rsidRDefault="00BE096C" w:rsidP="00F148B5">
            <w:pPr>
              <w:pStyle w:val="ExerciseText"/>
            </w:pPr>
            <w:r w:rsidRPr="00D95A21">
              <w:drawing>
                <wp:anchor distT="0" distB="0" distL="114300" distR="114300" simplePos="0" relativeHeight="251894784" behindDoc="1" locked="0" layoutInCell="1" allowOverlap="1" wp14:anchorId="3D1599CC" wp14:editId="00B9EE4C">
                  <wp:simplePos x="0" y="0"/>
                  <wp:positionH relativeFrom="margin">
                    <wp:posOffset>4760595</wp:posOffset>
                  </wp:positionH>
                  <wp:positionV relativeFrom="paragraph">
                    <wp:posOffset>76200</wp:posOffset>
                  </wp:positionV>
                  <wp:extent cx="540000" cy="540000"/>
                  <wp:effectExtent l="0" t="0" r="0" b="0"/>
                  <wp:wrapTight wrapText="bothSides">
                    <wp:wrapPolygon edited="0">
                      <wp:start x="0" y="0"/>
                      <wp:lineTo x="0" y="20584"/>
                      <wp:lineTo x="20584" y="20584"/>
                      <wp:lineTo x="20584" y="0"/>
                      <wp:lineTo x="0" y="0"/>
                    </wp:wrapPolygon>
                  </wp:wrapTight>
                  <wp:docPr id="77" name="Picture 77"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ercise_icon.jpg"/>
                          <pic:cNvPicPr/>
                        </pic:nvPicPr>
                        <pic:blipFill>
                          <a:blip r:embed="rId9">
                            <a:duotone>
                              <a:schemeClr val="accent3">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Pr="00D95A21">
              <w:t xml:space="preserve">EXERCISE: </w:t>
            </w:r>
          </w:p>
          <w:p w14:paraId="69939574" w14:textId="77777777" w:rsidR="00BE096C" w:rsidRPr="00686403" w:rsidRDefault="00BE096C" w:rsidP="00F66A1C">
            <w:pPr>
              <w:rPr>
                <w:rStyle w:val="SubtleEmphasis"/>
                <w:b/>
                <w:color w:val="767171" w:themeColor="background2" w:themeShade="80"/>
                <w:sz w:val="6"/>
              </w:rPr>
            </w:pPr>
            <w:r w:rsidRPr="00AB17DC">
              <w:rPr>
                <w:rStyle w:val="Emphasis"/>
              </w:rPr>
              <w:t xml:space="preserve">What are the top five crises you might face? </w:t>
            </w:r>
          </w:p>
        </w:tc>
      </w:tr>
      <w:tr w:rsidR="00BE096C" w:rsidRPr="00DD72C0" w14:paraId="30D21223" w14:textId="77777777" w:rsidTr="00F66A1C">
        <w:trPr>
          <w:trHeight w:val="340"/>
        </w:trPr>
        <w:tc>
          <w:tcPr>
            <w:tcW w:w="8966" w:type="dxa"/>
          </w:tcPr>
          <w:tbl>
            <w:tblPr>
              <w:tblStyle w:val="TableGrid"/>
              <w:tblW w:w="93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06"/>
              <w:gridCol w:w="1559"/>
              <w:gridCol w:w="2851"/>
              <w:gridCol w:w="2104"/>
            </w:tblGrid>
            <w:tr w:rsidR="00BE096C" w:rsidRPr="00DD72C0" w14:paraId="714140FC" w14:textId="77777777" w:rsidTr="00F66A1C">
              <w:trPr>
                <w:trHeight w:val="510"/>
              </w:trPr>
              <w:tc>
                <w:tcPr>
                  <w:tcW w:w="2806" w:type="dxa"/>
                </w:tcPr>
                <w:p w14:paraId="78C50459" w14:textId="77777777" w:rsidR="00BE096C" w:rsidRPr="00F365BC" w:rsidRDefault="00BE096C" w:rsidP="00F148B5">
                  <w:pPr>
                    <w:pStyle w:val="Heading3"/>
                    <w:outlineLvl w:val="2"/>
                    <w:rPr>
                      <w:rStyle w:val="Emphasis"/>
                    </w:rPr>
                  </w:pPr>
                  <w:r w:rsidRPr="00F365BC">
                    <w:rPr>
                      <w:rStyle w:val="Emphasis"/>
                    </w:rPr>
                    <w:t>Hazard</w:t>
                  </w:r>
                </w:p>
              </w:tc>
              <w:tc>
                <w:tcPr>
                  <w:tcW w:w="1559" w:type="dxa"/>
                </w:tcPr>
                <w:p w14:paraId="3944D5ED" w14:textId="77777777" w:rsidR="00BE096C" w:rsidRPr="00F365BC" w:rsidRDefault="00BE096C" w:rsidP="00F148B5">
                  <w:pPr>
                    <w:pStyle w:val="Heading3"/>
                    <w:outlineLvl w:val="2"/>
                    <w:rPr>
                      <w:rStyle w:val="Emphasis"/>
                    </w:rPr>
                  </w:pPr>
                  <w:r w:rsidRPr="00F365BC">
                    <w:rPr>
                      <w:rStyle w:val="Emphasis"/>
                    </w:rPr>
                    <w:sym w:font="Wingdings" w:char="F0FC"/>
                  </w:r>
                </w:p>
              </w:tc>
              <w:tc>
                <w:tcPr>
                  <w:tcW w:w="2851" w:type="dxa"/>
                </w:tcPr>
                <w:p w14:paraId="20CFA7DC" w14:textId="77777777" w:rsidR="00BE096C" w:rsidRPr="00F365BC" w:rsidRDefault="00BE096C" w:rsidP="00F148B5">
                  <w:pPr>
                    <w:pStyle w:val="Heading3"/>
                    <w:outlineLvl w:val="2"/>
                    <w:rPr>
                      <w:rStyle w:val="Emphasis"/>
                    </w:rPr>
                  </w:pPr>
                  <w:r w:rsidRPr="00F365BC">
                    <w:rPr>
                      <w:rStyle w:val="Emphasis"/>
                    </w:rPr>
                    <w:t>Hazard</w:t>
                  </w:r>
                </w:p>
              </w:tc>
              <w:tc>
                <w:tcPr>
                  <w:tcW w:w="2104" w:type="dxa"/>
                </w:tcPr>
                <w:p w14:paraId="596776B1" w14:textId="77777777" w:rsidR="00BE096C" w:rsidRPr="00F365BC" w:rsidRDefault="00BE096C" w:rsidP="00F148B5">
                  <w:pPr>
                    <w:pStyle w:val="Heading3"/>
                    <w:outlineLvl w:val="2"/>
                    <w:rPr>
                      <w:rStyle w:val="Emphasis"/>
                    </w:rPr>
                  </w:pPr>
                  <w:r w:rsidRPr="00F365BC">
                    <w:rPr>
                      <w:rStyle w:val="Emphasis"/>
                    </w:rPr>
                    <w:sym w:font="Wingdings" w:char="F0FC"/>
                  </w:r>
                </w:p>
              </w:tc>
            </w:tr>
            <w:tr w:rsidR="00BE096C" w:rsidRPr="00DD72C0" w14:paraId="2E5144AB" w14:textId="77777777" w:rsidTr="00F66A1C">
              <w:trPr>
                <w:trHeight w:val="510"/>
              </w:trPr>
              <w:tc>
                <w:tcPr>
                  <w:tcW w:w="2806" w:type="dxa"/>
                  <w:vAlign w:val="center"/>
                </w:tcPr>
                <w:p w14:paraId="6F66F7D5" w14:textId="77777777" w:rsidR="00BE096C" w:rsidRPr="00DD72C0" w:rsidRDefault="00BE096C" w:rsidP="00F66A1C">
                  <w:r w:rsidRPr="00DD72C0">
                    <w:t>Earthquake</w:t>
                  </w:r>
                </w:p>
              </w:tc>
              <w:tc>
                <w:tcPr>
                  <w:tcW w:w="1559" w:type="dxa"/>
                  <w:vAlign w:val="center"/>
                </w:tcPr>
                <w:p w14:paraId="5C3EA2FC" w14:textId="77777777" w:rsidR="00BE096C" w:rsidRPr="00DD72C0" w:rsidRDefault="00BE096C" w:rsidP="00F66A1C">
                  <w:r w:rsidRPr="00A137B5">
                    <w:rPr>
                      <w:color w:val="BFBFBF" w:themeColor="background1" w:themeShade="BF"/>
                      <w:sz w:val="36"/>
                      <w:lang w:val="mi-NZ"/>
                    </w:rPr>
                    <w:sym w:font="Wingdings" w:char="F0A8"/>
                  </w:r>
                </w:p>
              </w:tc>
              <w:tc>
                <w:tcPr>
                  <w:tcW w:w="2851" w:type="dxa"/>
                  <w:vAlign w:val="center"/>
                </w:tcPr>
                <w:p w14:paraId="69FF7A15" w14:textId="77777777" w:rsidR="00BE096C" w:rsidRPr="00DD72C0" w:rsidRDefault="00BE096C" w:rsidP="00F66A1C">
                  <w:r w:rsidRPr="00DD72C0">
                    <w:t>Typhoon/</w:t>
                  </w:r>
                  <w:r>
                    <w:t>h</w:t>
                  </w:r>
                  <w:r w:rsidRPr="00DD72C0">
                    <w:t>urricane</w:t>
                  </w:r>
                </w:p>
              </w:tc>
              <w:tc>
                <w:tcPr>
                  <w:tcW w:w="2104" w:type="dxa"/>
                  <w:vAlign w:val="center"/>
                </w:tcPr>
                <w:p w14:paraId="08FB5DFC" w14:textId="77777777" w:rsidR="00BE096C" w:rsidRPr="00DD72C0" w:rsidRDefault="00BE096C" w:rsidP="00F66A1C">
                  <w:r w:rsidRPr="00A137B5">
                    <w:rPr>
                      <w:color w:val="BFBFBF" w:themeColor="background1" w:themeShade="BF"/>
                      <w:sz w:val="36"/>
                      <w:lang w:val="mi-NZ"/>
                    </w:rPr>
                    <w:sym w:font="Wingdings" w:char="F0A8"/>
                  </w:r>
                </w:p>
              </w:tc>
            </w:tr>
            <w:tr w:rsidR="00BE096C" w:rsidRPr="00DD72C0" w14:paraId="6AB740A6" w14:textId="77777777" w:rsidTr="00F66A1C">
              <w:trPr>
                <w:trHeight w:val="510"/>
              </w:trPr>
              <w:tc>
                <w:tcPr>
                  <w:tcW w:w="2806" w:type="dxa"/>
                  <w:vAlign w:val="center"/>
                </w:tcPr>
                <w:p w14:paraId="7EC42FD4" w14:textId="77777777" w:rsidR="00BE096C" w:rsidRPr="00DD72C0" w:rsidRDefault="00BE096C" w:rsidP="00F66A1C">
                  <w:r w:rsidRPr="00DD72C0">
                    <w:t>Landslide</w:t>
                  </w:r>
                </w:p>
              </w:tc>
              <w:tc>
                <w:tcPr>
                  <w:tcW w:w="1559" w:type="dxa"/>
                  <w:vAlign w:val="center"/>
                </w:tcPr>
                <w:p w14:paraId="476BE4CE" w14:textId="77777777" w:rsidR="00BE096C" w:rsidRPr="00DD72C0" w:rsidRDefault="00BE096C" w:rsidP="00F66A1C">
                  <w:r w:rsidRPr="00A137B5">
                    <w:rPr>
                      <w:color w:val="BFBFBF" w:themeColor="background1" w:themeShade="BF"/>
                      <w:sz w:val="36"/>
                      <w:lang w:val="mi-NZ"/>
                    </w:rPr>
                    <w:sym w:font="Wingdings" w:char="F0A8"/>
                  </w:r>
                </w:p>
              </w:tc>
              <w:tc>
                <w:tcPr>
                  <w:tcW w:w="2851" w:type="dxa"/>
                  <w:vAlign w:val="center"/>
                </w:tcPr>
                <w:p w14:paraId="1135985E" w14:textId="77777777" w:rsidR="00BE096C" w:rsidRPr="00DD72C0" w:rsidRDefault="00BE096C" w:rsidP="00F66A1C">
                  <w:r w:rsidRPr="00DD72C0">
                    <w:t>Regulatory change</w:t>
                  </w:r>
                </w:p>
              </w:tc>
              <w:tc>
                <w:tcPr>
                  <w:tcW w:w="2104" w:type="dxa"/>
                  <w:vAlign w:val="center"/>
                </w:tcPr>
                <w:p w14:paraId="50230658" w14:textId="77777777" w:rsidR="00BE096C" w:rsidRPr="00DD72C0" w:rsidRDefault="00BE096C" w:rsidP="00F66A1C">
                  <w:r w:rsidRPr="00A137B5">
                    <w:rPr>
                      <w:color w:val="BFBFBF" w:themeColor="background1" w:themeShade="BF"/>
                      <w:sz w:val="36"/>
                      <w:lang w:val="mi-NZ"/>
                    </w:rPr>
                    <w:sym w:font="Wingdings" w:char="F0A8"/>
                  </w:r>
                </w:p>
              </w:tc>
            </w:tr>
            <w:tr w:rsidR="00BE096C" w:rsidRPr="00DD72C0" w14:paraId="12CB7A9B" w14:textId="77777777" w:rsidTr="00F66A1C">
              <w:trPr>
                <w:trHeight w:val="510"/>
              </w:trPr>
              <w:tc>
                <w:tcPr>
                  <w:tcW w:w="2806" w:type="dxa"/>
                  <w:vAlign w:val="center"/>
                </w:tcPr>
                <w:p w14:paraId="1338029D" w14:textId="77777777" w:rsidR="00BE096C" w:rsidRPr="00DD72C0" w:rsidRDefault="00BE096C" w:rsidP="00F66A1C">
                  <w:r w:rsidRPr="00DD72C0">
                    <w:t>Volcanic eruption</w:t>
                  </w:r>
                </w:p>
              </w:tc>
              <w:tc>
                <w:tcPr>
                  <w:tcW w:w="1559" w:type="dxa"/>
                  <w:vAlign w:val="center"/>
                </w:tcPr>
                <w:p w14:paraId="66C9007F" w14:textId="77777777" w:rsidR="00BE096C" w:rsidRPr="00DD72C0" w:rsidRDefault="00BE096C" w:rsidP="00F66A1C">
                  <w:r w:rsidRPr="00A137B5">
                    <w:rPr>
                      <w:color w:val="BFBFBF" w:themeColor="background1" w:themeShade="BF"/>
                      <w:sz w:val="36"/>
                      <w:lang w:val="mi-NZ"/>
                    </w:rPr>
                    <w:sym w:font="Wingdings" w:char="F0A8"/>
                  </w:r>
                </w:p>
              </w:tc>
              <w:tc>
                <w:tcPr>
                  <w:tcW w:w="2851" w:type="dxa"/>
                  <w:vAlign w:val="center"/>
                </w:tcPr>
                <w:p w14:paraId="48250292" w14:textId="77777777" w:rsidR="00BE096C" w:rsidRPr="00DD72C0" w:rsidRDefault="00BE096C" w:rsidP="00F66A1C">
                  <w:r w:rsidRPr="00DD72C0">
                    <w:t xml:space="preserve">Solar </w:t>
                  </w:r>
                  <w:r>
                    <w:t>s</w:t>
                  </w:r>
                  <w:r w:rsidRPr="00DD72C0">
                    <w:t>torm</w:t>
                  </w:r>
                </w:p>
              </w:tc>
              <w:tc>
                <w:tcPr>
                  <w:tcW w:w="2104" w:type="dxa"/>
                  <w:vAlign w:val="center"/>
                </w:tcPr>
                <w:p w14:paraId="4EE06D3C" w14:textId="77777777" w:rsidR="00BE096C" w:rsidRPr="00DD72C0" w:rsidRDefault="00BE096C" w:rsidP="00F66A1C">
                  <w:r w:rsidRPr="00A137B5">
                    <w:rPr>
                      <w:color w:val="BFBFBF" w:themeColor="background1" w:themeShade="BF"/>
                      <w:sz w:val="36"/>
                      <w:lang w:val="mi-NZ"/>
                    </w:rPr>
                    <w:sym w:font="Wingdings" w:char="F0A8"/>
                  </w:r>
                </w:p>
              </w:tc>
            </w:tr>
            <w:tr w:rsidR="00BE096C" w:rsidRPr="00DD72C0" w14:paraId="3955B277" w14:textId="77777777" w:rsidTr="00F66A1C">
              <w:trPr>
                <w:trHeight w:val="510"/>
              </w:trPr>
              <w:tc>
                <w:tcPr>
                  <w:tcW w:w="2806" w:type="dxa"/>
                  <w:vAlign w:val="center"/>
                </w:tcPr>
                <w:p w14:paraId="232B3DB0" w14:textId="77777777" w:rsidR="00BE096C" w:rsidRPr="00DD72C0" w:rsidRDefault="00BE096C" w:rsidP="00F66A1C">
                  <w:r w:rsidRPr="00DD72C0">
                    <w:t>Heatwave</w:t>
                  </w:r>
                </w:p>
              </w:tc>
              <w:tc>
                <w:tcPr>
                  <w:tcW w:w="1559" w:type="dxa"/>
                  <w:vAlign w:val="center"/>
                </w:tcPr>
                <w:p w14:paraId="4CEA5750" w14:textId="77777777" w:rsidR="00BE096C" w:rsidRPr="00DD72C0" w:rsidRDefault="00BE096C" w:rsidP="00F66A1C">
                  <w:r w:rsidRPr="00A137B5">
                    <w:rPr>
                      <w:color w:val="BFBFBF" w:themeColor="background1" w:themeShade="BF"/>
                      <w:sz w:val="36"/>
                      <w:lang w:val="mi-NZ"/>
                    </w:rPr>
                    <w:sym w:font="Wingdings" w:char="F0A8"/>
                  </w:r>
                </w:p>
              </w:tc>
              <w:tc>
                <w:tcPr>
                  <w:tcW w:w="2851" w:type="dxa"/>
                  <w:vAlign w:val="center"/>
                </w:tcPr>
                <w:p w14:paraId="552471C0" w14:textId="77777777" w:rsidR="00BE096C" w:rsidRPr="00DD72C0" w:rsidRDefault="00BE096C" w:rsidP="00F66A1C">
                  <w:r w:rsidRPr="00DD72C0">
                    <w:t xml:space="preserve">Security </w:t>
                  </w:r>
                  <w:r>
                    <w:t>b</w:t>
                  </w:r>
                  <w:r w:rsidRPr="00DD72C0">
                    <w:t>reach</w:t>
                  </w:r>
                </w:p>
              </w:tc>
              <w:tc>
                <w:tcPr>
                  <w:tcW w:w="2104" w:type="dxa"/>
                  <w:vAlign w:val="center"/>
                </w:tcPr>
                <w:p w14:paraId="722CBCD9" w14:textId="77777777" w:rsidR="00BE096C" w:rsidRPr="00DD72C0" w:rsidRDefault="00BE096C" w:rsidP="00F66A1C">
                  <w:r w:rsidRPr="00A137B5">
                    <w:rPr>
                      <w:color w:val="BFBFBF" w:themeColor="background1" w:themeShade="BF"/>
                      <w:sz w:val="36"/>
                      <w:lang w:val="mi-NZ"/>
                    </w:rPr>
                    <w:sym w:font="Wingdings" w:char="F0A8"/>
                  </w:r>
                </w:p>
              </w:tc>
            </w:tr>
            <w:tr w:rsidR="00BE096C" w:rsidRPr="00DD72C0" w14:paraId="78154BE0" w14:textId="77777777" w:rsidTr="00F66A1C">
              <w:trPr>
                <w:trHeight w:val="510"/>
              </w:trPr>
              <w:tc>
                <w:tcPr>
                  <w:tcW w:w="2806" w:type="dxa"/>
                  <w:vAlign w:val="center"/>
                </w:tcPr>
                <w:p w14:paraId="27AC4CC8" w14:textId="77777777" w:rsidR="00BE096C" w:rsidRPr="00DD72C0" w:rsidRDefault="00BE096C" w:rsidP="00F66A1C">
                  <w:r w:rsidRPr="00DD72C0">
                    <w:t>Terrorism</w:t>
                  </w:r>
                </w:p>
              </w:tc>
              <w:tc>
                <w:tcPr>
                  <w:tcW w:w="1559" w:type="dxa"/>
                  <w:vAlign w:val="center"/>
                </w:tcPr>
                <w:p w14:paraId="180A6E6C" w14:textId="77777777" w:rsidR="00BE096C" w:rsidRPr="00DD72C0" w:rsidRDefault="00BE096C" w:rsidP="00F66A1C">
                  <w:r w:rsidRPr="00A137B5">
                    <w:rPr>
                      <w:color w:val="BFBFBF" w:themeColor="background1" w:themeShade="BF"/>
                      <w:sz w:val="36"/>
                      <w:lang w:val="mi-NZ"/>
                    </w:rPr>
                    <w:sym w:font="Wingdings" w:char="F0A8"/>
                  </w:r>
                </w:p>
              </w:tc>
              <w:tc>
                <w:tcPr>
                  <w:tcW w:w="2851" w:type="dxa"/>
                  <w:vAlign w:val="center"/>
                </w:tcPr>
                <w:p w14:paraId="633AEFF0" w14:textId="77777777" w:rsidR="00BE096C" w:rsidRPr="00DD72C0" w:rsidRDefault="00BE096C" w:rsidP="00F66A1C">
                  <w:r w:rsidRPr="00DD72C0">
                    <w:t>Civil unrest/war</w:t>
                  </w:r>
                </w:p>
              </w:tc>
              <w:tc>
                <w:tcPr>
                  <w:tcW w:w="2104" w:type="dxa"/>
                  <w:vAlign w:val="center"/>
                </w:tcPr>
                <w:p w14:paraId="6713A7B2" w14:textId="77777777" w:rsidR="00BE096C" w:rsidRPr="00DD72C0" w:rsidRDefault="00BE096C" w:rsidP="00F66A1C">
                  <w:r w:rsidRPr="00A137B5">
                    <w:rPr>
                      <w:color w:val="BFBFBF" w:themeColor="background1" w:themeShade="BF"/>
                      <w:sz w:val="36"/>
                      <w:lang w:val="mi-NZ"/>
                    </w:rPr>
                    <w:sym w:font="Wingdings" w:char="F0A8"/>
                  </w:r>
                </w:p>
              </w:tc>
            </w:tr>
            <w:tr w:rsidR="00BE096C" w:rsidRPr="00DD72C0" w14:paraId="133824E8" w14:textId="77777777" w:rsidTr="00F66A1C">
              <w:trPr>
                <w:trHeight w:val="510"/>
              </w:trPr>
              <w:tc>
                <w:tcPr>
                  <w:tcW w:w="2806" w:type="dxa"/>
                  <w:vAlign w:val="center"/>
                </w:tcPr>
                <w:p w14:paraId="640CC603" w14:textId="77777777" w:rsidR="00BE096C" w:rsidRPr="00DD72C0" w:rsidRDefault="00BE096C" w:rsidP="00F66A1C">
                  <w:r w:rsidRPr="00DD72C0">
                    <w:t>Financial crisis/fraud</w:t>
                  </w:r>
                </w:p>
              </w:tc>
              <w:tc>
                <w:tcPr>
                  <w:tcW w:w="1559" w:type="dxa"/>
                  <w:vAlign w:val="center"/>
                </w:tcPr>
                <w:p w14:paraId="591541D2" w14:textId="77777777" w:rsidR="00BE096C" w:rsidRPr="00DD72C0" w:rsidRDefault="00BE096C" w:rsidP="00F66A1C">
                  <w:r w:rsidRPr="00A137B5">
                    <w:rPr>
                      <w:color w:val="BFBFBF" w:themeColor="background1" w:themeShade="BF"/>
                      <w:sz w:val="36"/>
                      <w:lang w:val="mi-NZ"/>
                    </w:rPr>
                    <w:sym w:font="Wingdings" w:char="F0A8"/>
                  </w:r>
                </w:p>
              </w:tc>
              <w:tc>
                <w:tcPr>
                  <w:tcW w:w="2851" w:type="dxa"/>
                  <w:vAlign w:val="center"/>
                </w:tcPr>
                <w:p w14:paraId="1F8B023D" w14:textId="77777777" w:rsidR="00BE096C" w:rsidRPr="00DD72C0" w:rsidRDefault="00BE096C" w:rsidP="00F66A1C">
                  <w:r w:rsidRPr="00DD72C0">
                    <w:t>Breakdown of critical infrastructure</w:t>
                  </w:r>
                </w:p>
              </w:tc>
              <w:tc>
                <w:tcPr>
                  <w:tcW w:w="2104" w:type="dxa"/>
                  <w:vAlign w:val="center"/>
                </w:tcPr>
                <w:p w14:paraId="32E195AF" w14:textId="77777777" w:rsidR="00BE096C" w:rsidRPr="00DD72C0" w:rsidRDefault="00BE096C" w:rsidP="00F66A1C">
                  <w:r w:rsidRPr="00A137B5">
                    <w:rPr>
                      <w:color w:val="BFBFBF" w:themeColor="background1" w:themeShade="BF"/>
                      <w:sz w:val="36"/>
                      <w:lang w:val="mi-NZ"/>
                    </w:rPr>
                    <w:sym w:font="Wingdings" w:char="F0A8"/>
                  </w:r>
                </w:p>
              </w:tc>
            </w:tr>
            <w:tr w:rsidR="00BE096C" w:rsidRPr="00DD72C0" w14:paraId="4ACDED28" w14:textId="77777777" w:rsidTr="00F66A1C">
              <w:trPr>
                <w:trHeight w:val="510"/>
              </w:trPr>
              <w:tc>
                <w:tcPr>
                  <w:tcW w:w="2806" w:type="dxa"/>
                  <w:vAlign w:val="center"/>
                </w:tcPr>
                <w:p w14:paraId="6BEC92F3" w14:textId="77777777" w:rsidR="00BE096C" w:rsidRPr="00DD72C0" w:rsidRDefault="00BE096C" w:rsidP="00F66A1C">
                  <w:r w:rsidRPr="00DD72C0">
                    <w:t>Political unrest</w:t>
                  </w:r>
                </w:p>
              </w:tc>
              <w:tc>
                <w:tcPr>
                  <w:tcW w:w="1559" w:type="dxa"/>
                  <w:vAlign w:val="center"/>
                </w:tcPr>
                <w:p w14:paraId="6DCE56BB" w14:textId="77777777" w:rsidR="00BE096C" w:rsidRPr="00DD72C0" w:rsidRDefault="00BE096C" w:rsidP="00F66A1C">
                  <w:r w:rsidRPr="00A137B5">
                    <w:rPr>
                      <w:color w:val="BFBFBF" w:themeColor="background1" w:themeShade="BF"/>
                      <w:sz w:val="36"/>
                      <w:lang w:val="mi-NZ"/>
                    </w:rPr>
                    <w:sym w:font="Wingdings" w:char="F0A8"/>
                  </w:r>
                </w:p>
              </w:tc>
              <w:tc>
                <w:tcPr>
                  <w:tcW w:w="2851" w:type="dxa"/>
                  <w:vAlign w:val="center"/>
                </w:tcPr>
                <w:p w14:paraId="1FE237DA" w14:textId="77777777" w:rsidR="00BE096C" w:rsidRPr="00DD72C0" w:rsidRDefault="00BE096C" w:rsidP="00F66A1C">
                  <w:r w:rsidRPr="00DD72C0">
                    <w:t>Tsunami</w:t>
                  </w:r>
                </w:p>
              </w:tc>
              <w:tc>
                <w:tcPr>
                  <w:tcW w:w="2104" w:type="dxa"/>
                  <w:vAlign w:val="center"/>
                </w:tcPr>
                <w:p w14:paraId="448559AC" w14:textId="77777777" w:rsidR="00BE096C" w:rsidRPr="00DD72C0" w:rsidRDefault="00BE096C" w:rsidP="00F66A1C">
                  <w:r w:rsidRPr="00A137B5">
                    <w:rPr>
                      <w:color w:val="BFBFBF" w:themeColor="background1" w:themeShade="BF"/>
                      <w:sz w:val="36"/>
                      <w:lang w:val="mi-NZ"/>
                    </w:rPr>
                    <w:sym w:font="Wingdings" w:char="F0A8"/>
                  </w:r>
                </w:p>
              </w:tc>
            </w:tr>
            <w:tr w:rsidR="00BE096C" w:rsidRPr="00DD72C0" w14:paraId="5C108A0B" w14:textId="77777777" w:rsidTr="00F66A1C">
              <w:trPr>
                <w:trHeight w:val="510"/>
              </w:trPr>
              <w:tc>
                <w:tcPr>
                  <w:tcW w:w="2806" w:type="dxa"/>
                  <w:vAlign w:val="center"/>
                </w:tcPr>
                <w:p w14:paraId="590FF0EB" w14:textId="77777777" w:rsidR="00BE096C" w:rsidRPr="00DD72C0" w:rsidRDefault="00BE096C" w:rsidP="00F66A1C">
                  <w:r w:rsidRPr="00DD72C0">
                    <w:t>Disruptive technology</w:t>
                  </w:r>
                </w:p>
              </w:tc>
              <w:tc>
                <w:tcPr>
                  <w:tcW w:w="1559" w:type="dxa"/>
                  <w:vAlign w:val="center"/>
                </w:tcPr>
                <w:p w14:paraId="539A5BF5" w14:textId="77777777" w:rsidR="00BE096C" w:rsidRPr="00DD72C0" w:rsidRDefault="00BE096C" w:rsidP="00F66A1C">
                  <w:r w:rsidRPr="00A137B5">
                    <w:rPr>
                      <w:color w:val="BFBFBF" w:themeColor="background1" w:themeShade="BF"/>
                      <w:sz w:val="36"/>
                      <w:lang w:val="mi-NZ"/>
                    </w:rPr>
                    <w:sym w:font="Wingdings" w:char="F0A8"/>
                  </w:r>
                </w:p>
              </w:tc>
              <w:tc>
                <w:tcPr>
                  <w:tcW w:w="2851" w:type="dxa"/>
                  <w:vAlign w:val="center"/>
                </w:tcPr>
                <w:p w14:paraId="63C6B81E" w14:textId="77777777" w:rsidR="00BE096C" w:rsidRPr="00DD72C0" w:rsidRDefault="00BE096C" w:rsidP="00F66A1C">
                  <w:r w:rsidRPr="00DD72C0">
                    <w:t>Failure of a supplier or customer</w:t>
                  </w:r>
                </w:p>
              </w:tc>
              <w:tc>
                <w:tcPr>
                  <w:tcW w:w="2104" w:type="dxa"/>
                  <w:vAlign w:val="center"/>
                </w:tcPr>
                <w:p w14:paraId="5992493D" w14:textId="77777777" w:rsidR="00BE096C" w:rsidRPr="00DD72C0" w:rsidRDefault="00BE096C" w:rsidP="00F66A1C">
                  <w:r w:rsidRPr="00A137B5">
                    <w:rPr>
                      <w:color w:val="BFBFBF" w:themeColor="background1" w:themeShade="BF"/>
                      <w:sz w:val="36"/>
                      <w:lang w:val="mi-NZ"/>
                    </w:rPr>
                    <w:sym w:font="Wingdings" w:char="F0A8"/>
                  </w:r>
                </w:p>
              </w:tc>
            </w:tr>
            <w:tr w:rsidR="00BE096C" w:rsidRPr="00DD72C0" w14:paraId="5A1F0965" w14:textId="77777777" w:rsidTr="00F66A1C">
              <w:trPr>
                <w:trHeight w:val="510"/>
              </w:trPr>
              <w:tc>
                <w:tcPr>
                  <w:tcW w:w="2806" w:type="dxa"/>
                  <w:vAlign w:val="center"/>
                </w:tcPr>
                <w:p w14:paraId="018C9C85" w14:textId="77777777" w:rsidR="00BE096C" w:rsidRPr="00DD72C0" w:rsidRDefault="00BE096C" w:rsidP="00F66A1C">
                  <w:r w:rsidRPr="00DD72C0">
                    <w:t>Rapid growth</w:t>
                  </w:r>
                </w:p>
              </w:tc>
              <w:tc>
                <w:tcPr>
                  <w:tcW w:w="1559" w:type="dxa"/>
                  <w:vAlign w:val="center"/>
                </w:tcPr>
                <w:p w14:paraId="0A5D499A" w14:textId="77777777" w:rsidR="00BE096C" w:rsidRPr="00DD72C0" w:rsidRDefault="00BE096C" w:rsidP="00F66A1C">
                  <w:r w:rsidRPr="00A137B5">
                    <w:rPr>
                      <w:color w:val="BFBFBF" w:themeColor="background1" w:themeShade="BF"/>
                      <w:sz w:val="36"/>
                      <w:lang w:val="mi-NZ"/>
                    </w:rPr>
                    <w:sym w:font="Wingdings" w:char="F0A8"/>
                  </w:r>
                </w:p>
              </w:tc>
              <w:tc>
                <w:tcPr>
                  <w:tcW w:w="2851" w:type="dxa"/>
                  <w:vAlign w:val="center"/>
                </w:tcPr>
                <w:p w14:paraId="37DD3DAA" w14:textId="77777777" w:rsidR="00BE096C" w:rsidRPr="00DD72C0" w:rsidRDefault="00BE096C" w:rsidP="00F66A1C">
                  <w:r w:rsidRPr="00DD72C0">
                    <w:t>Flooding</w:t>
                  </w:r>
                </w:p>
              </w:tc>
              <w:tc>
                <w:tcPr>
                  <w:tcW w:w="2104" w:type="dxa"/>
                  <w:vAlign w:val="center"/>
                </w:tcPr>
                <w:p w14:paraId="3D9361E3" w14:textId="77777777" w:rsidR="00BE096C" w:rsidRPr="00DD72C0" w:rsidRDefault="00BE096C" w:rsidP="00F66A1C">
                  <w:r w:rsidRPr="00A137B5">
                    <w:rPr>
                      <w:color w:val="BFBFBF" w:themeColor="background1" w:themeShade="BF"/>
                      <w:sz w:val="36"/>
                      <w:lang w:val="mi-NZ"/>
                    </w:rPr>
                    <w:sym w:font="Wingdings" w:char="F0A8"/>
                  </w:r>
                </w:p>
              </w:tc>
            </w:tr>
            <w:tr w:rsidR="00BE096C" w:rsidRPr="00DD72C0" w14:paraId="464DECE5" w14:textId="77777777" w:rsidTr="00F66A1C">
              <w:trPr>
                <w:trHeight w:val="510"/>
              </w:trPr>
              <w:tc>
                <w:tcPr>
                  <w:tcW w:w="2806" w:type="dxa"/>
                  <w:vAlign w:val="center"/>
                </w:tcPr>
                <w:p w14:paraId="73B84FEA" w14:textId="77777777" w:rsidR="00BE096C" w:rsidRPr="00DD72C0" w:rsidRDefault="00BE096C" w:rsidP="00F66A1C">
                  <w:r>
                    <w:t>Drought</w:t>
                  </w:r>
                </w:p>
              </w:tc>
              <w:tc>
                <w:tcPr>
                  <w:tcW w:w="1559" w:type="dxa"/>
                  <w:vAlign w:val="center"/>
                </w:tcPr>
                <w:p w14:paraId="00DEB740" w14:textId="77777777" w:rsidR="00BE096C" w:rsidRPr="00DD72C0" w:rsidRDefault="00BE096C" w:rsidP="00F66A1C">
                  <w:r w:rsidRPr="00A137B5">
                    <w:rPr>
                      <w:color w:val="BFBFBF" w:themeColor="background1" w:themeShade="BF"/>
                      <w:sz w:val="36"/>
                      <w:lang w:val="mi-NZ"/>
                    </w:rPr>
                    <w:sym w:font="Wingdings" w:char="F0A8"/>
                  </w:r>
                </w:p>
              </w:tc>
              <w:tc>
                <w:tcPr>
                  <w:tcW w:w="2851" w:type="dxa"/>
                  <w:vAlign w:val="center"/>
                </w:tcPr>
                <w:p w14:paraId="7B28D3CF" w14:textId="77777777" w:rsidR="00BE096C" w:rsidRPr="00DD72C0" w:rsidRDefault="00BE096C" w:rsidP="00F66A1C">
                  <w:r w:rsidRPr="00DD72C0">
                    <w:t>Pandemic</w:t>
                  </w:r>
                </w:p>
              </w:tc>
              <w:tc>
                <w:tcPr>
                  <w:tcW w:w="2104" w:type="dxa"/>
                  <w:vAlign w:val="center"/>
                </w:tcPr>
                <w:p w14:paraId="6852A9EE" w14:textId="77777777" w:rsidR="00BE096C" w:rsidRPr="00DD72C0" w:rsidRDefault="00BE096C" w:rsidP="00F66A1C">
                  <w:r w:rsidRPr="00A137B5">
                    <w:rPr>
                      <w:color w:val="BFBFBF" w:themeColor="background1" w:themeShade="BF"/>
                      <w:sz w:val="36"/>
                      <w:lang w:val="mi-NZ"/>
                    </w:rPr>
                    <w:sym w:font="Wingdings" w:char="F0A8"/>
                  </w:r>
                </w:p>
              </w:tc>
            </w:tr>
            <w:tr w:rsidR="00BE096C" w:rsidRPr="00DD72C0" w14:paraId="5D5408CC" w14:textId="77777777" w:rsidTr="00F66A1C">
              <w:trPr>
                <w:trHeight w:val="510"/>
              </w:trPr>
              <w:tc>
                <w:tcPr>
                  <w:tcW w:w="2806" w:type="dxa"/>
                  <w:vAlign w:val="center"/>
                </w:tcPr>
                <w:p w14:paraId="3685FA70" w14:textId="77777777" w:rsidR="00BE096C" w:rsidRPr="00DD72C0" w:rsidRDefault="00BE096C" w:rsidP="00F66A1C">
                  <w:r w:rsidRPr="00DD72C0">
                    <w:t>Industrial accident</w:t>
                  </w:r>
                </w:p>
              </w:tc>
              <w:tc>
                <w:tcPr>
                  <w:tcW w:w="1559" w:type="dxa"/>
                  <w:vAlign w:val="center"/>
                </w:tcPr>
                <w:p w14:paraId="4CE56E15" w14:textId="77777777" w:rsidR="00BE096C" w:rsidRPr="00DD72C0" w:rsidRDefault="00BE096C" w:rsidP="00F66A1C">
                  <w:r w:rsidRPr="00A137B5">
                    <w:rPr>
                      <w:color w:val="BFBFBF" w:themeColor="background1" w:themeShade="BF"/>
                      <w:sz w:val="36"/>
                      <w:lang w:val="mi-NZ"/>
                    </w:rPr>
                    <w:sym w:font="Wingdings" w:char="F0A8"/>
                  </w:r>
                </w:p>
              </w:tc>
              <w:tc>
                <w:tcPr>
                  <w:tcW w:w="2851" w:type="dxa"/>
                  <w:vAlign w:val="center"/>
                </w:tcPr>
                <w:p w14:paraId="18BCFBD7" w14:textId="77777777" w:rsidR="00BE096C" w:rsidRPr="00DD72C0" w:rsidRDefault="00BE096C" w:rsidP="00F66A1C">
                  <w:r w:rsidRPr="00DD72C0">
                    <w:t xml:space="preserve">Environmental </w:t>
                  </w:r>
                  <w:r>
                    <w:t>c</w:t>
                  </w:r>
                  <w:r w:rsidRPr="00DD72C0">
                    <w:t>hange</w:t>
                  </w:r>
                </w:p>
              </w:tc>
              <w:tc>
                <w:tcPr>
                  <w:tcW w:w="2104" w:type="dxa"/>
                  <w:vAlign w:val="center"/>
                </w:tcPr>
                <w:p w14:paraId="25162346" w14:textId="77777777" w:rsidR="00BE096C" w:rsidRPr="00DD72C0" w:rsidRDefault="00BE096C" w:rsidP="00F66A1C">
                  <w:r w:rsidRPr="00A137B5">
                    <w:rPr>
                      <w:color w:val="BFBFBF" w:themeColor="background1" w:themeShade="BF"/>
                      <w:sz w:val="36"/>
                      <w:lang w:val="mi-NZ"/>
                    </w:rPr>
                    <w:sym w:font="Wingdings" w:char="F0A8"/>
                  </w:r>
                </w:p>
              </w:tc>
            </w:tr>
            <w:tr w:rsidR="00BE096C" w:rsidRPr="00DD72C0" w14:paraId="1164C2B7" w14:textId="77777777" w:rsidTr="00F66A1C">
              <w:trPr>
                <w:trHeight w:val="510"/>
              </w:trPr>
              <w:tc>
                <w:tcPr>
                  <w:tcW w:w="2806" w:type="dxa"/>
                  <w:vAlign w:val="center"/>
                </w:tcPr>
                <w:p w14:paraId="7BE2682D" w14:textId="77777777" w:rsidR="00BE096C" w:rsidRPr="00DD72C0" w:rsidRDefault="00BE096C" w:rsidP="00F66A1C">
                  <w:r w:rsidRPr="00DD72C0">
                    <w:t>Contamination</w:t>
                  </w:r>
                </w:p>
              </w:tc>
              <w:tc>
                <w:tcPr>
                  <w:tcW w:w="1559" w:type="dxa"/>
                  <w:vAlign w:val="center"/>
                </w:tcPr>
                <w:p w14:paraId="37C38008" w14:textId="77777777" w:rsidR="00BE096C" w:rsidRPr="00DD72C0" w:rsidRDefault="00BE096C" w:rsidP="00F66A1C">
                  <w:r w:rsidRPr="00A137B5">
                    <w:rPr>
                      <w:color w:val="BFBFBF" w:themeColor="background1" w:themeShade="BF"/>
                      <w:sz w:val="36"/>
                      <w:lang w:val="mi-NZ"/>
                    </w:rPr>
                    <w:sym w:font="Wingdings" w:char="F0A8"/>
                  </w:r>
                </w:p>
              </w:tc>
              <w:tc>
                <w:tcPr>
                  <w:tcW w:w="2851" w:type="dxa"/>
                  <w:vAlign w:val="center"/>
                </w:tcPr>
                <w:p w14:paraId="62138C25" w14:textId="77777777" w:rsidR="00BE096C" w:rsidRPr="00DD72C0" w:rsidRDefault="00BE096C" w:rsidP="00F66A1C">
                  <w:r w:rsidRPr="00DD72C0">
                    <w:t>Merger/</w:t>
                  </w:r>
                  <w:r>
                    <w:t>a</w:t>
                  </w:r>
                  <w:r w:rsidRPr="00DD72C0">
                    <w:t>cquisition/</w:t>
                  </w:r>
                  <w:r>
                    <w:t xml:space="preserve"> o</w:t>
                  </w:r>
                  <w:r w:rsidRPr="00DD72C0">
                    <w:t>rganisational restructuring</w:t>
                  </w:r>
                </w:p>
              </w:tc>
              <w:tc>
                <w:tcPr>
                  <w:tcW w:w="2104" w:type="dxa"/>
                  <w:vAlign w:val="center"/>
                </w:tcPr>
                <w:p w14:paraId="22F44E18" w14:textId="77777777" w:rsidR="00BE096C" w:rsidRPr="00DD72C0" w:rsidRDefault="00BE096C" w:rsidP="00F66A1C">
                  <w:r w:rsidRPr="00A137B5">
                    <w:rPr>
                      <w:color w:val="BFBFBF" w:themeColor="background1" w:themeShade="BF"/>
                      <w:sz w:val="36"/>
                      <w:lang w:val="mi-NZ"/>
                    </w:rPr>
                    <w:sym w:font="Wingdings" w:char="F0A8"/>
                  </w:r>
                </w:p>
              </w:tc>
            </w:tr>
            <w:tr w:rsidR="00BE096C" w:rsidRPr="00DD72C0" w14:paraId="0BFC42B1" w14:textId="77777777" w:rsidTr="00F66A1C">
              <w:trPr>
                <w:trHeight w:val="510"/>
              </w:trPr>
              <w:tc>
                <w:tcPr>
                  <w:tcW w:w="2806" w:type="dxa"/>
                  <w:vAlign w:val="center"/>
                </w:tcPr>
                <w:p w14:paraId="618EB1B5" w14:textId="77777777" w:rsidR="00BE096C" w:rsidRPr="00DD72C0" w:rsidRDefault="00BE096C" w:rsidP="00F66A1C">
                  <w:r>
                    <w:t>Other __________________</w:t>
                  </w:r>
                </w:p>
              </w:tc>
              <w:tc>
                <w:tcPr>
                  <w:tcW w:w="1559" w:type="dxa"/>
                  <w:vAlign w:val="center"/>
                </w:tcPr>
                <w:p w14:paraId="3A4454AE" w14:textId="77777777" w:rsidR="00BE096C" w:rsidRPr="00A137B5" w:rsidRDefault="00BE096C" w:rsidP="00F66A1C">
                  <w:pPr>
                    <w:rPr>
                      <w:color w:val="BFBFBF" w:themeColor="background1" w:themeShade="BF"/>
                      <w:sz w:val="36"/>
                      <w:lang w:val="mi-NZ"/>
                    </w:rPr>
                  </w:pPr>
                  <w:r w:rsidRPr="00A137B5">
                    <w:rPr>
                      <w:color w:val="BFBFBF" w:themeColor="background1" w:themeShade="BF"/>
                      <w:sz w:val="36"/>
                      <w:lang w:val="mi-NZ"/>
                    </w:rPr>
                    <w:sym w:font="Wingdings" w:char="F0A8"/>
                  </w:r>
                </w:p>
              </w:tc>
              <w:tc>
                <w:tcPr>
                  <w:tcW w:w="2851" w:type="dxa"/>
                  <w:vAlign w:val="center"/>
                </w:tcPr>
                <w:p w14:paraId="6A716E93" w14:textId="77777777" w:rsidR="00BE096C" w:rsidRPr="00DD72C0" w:rsidRDefault="00BE096C" w:rsidP="00F66A1C">
                  <w:r>
                    <w:t>Other __________________</w:t>
                  </w:r>
                </w:p>
              </w:tc>
              <w:tc>
                <w:tcPr>
                  <w:tcW w:w="2104" w:type="dxa"/>
                  <w:vAlign w:val="center"/>
                </w:tcPr>
                <w:p w14:paraId="1CABF5AA" w14:textId="77777777" w:rsidR="00BE096C" w:rsidRPr="00A137B5" w:rsidRDefault="00BE096C" w:rsidP="00F66A1C">
                  <w:pPr>
                    <w:rPr>
                      <w:color w:val="BFBFBF" w:themeColor="background1" w:themeShade="BF"/>
                      <w:sz w:val="36"/>
                      <w:lang w:val="mi-NZ"/>
                    </w:rPr>
                  </w:pPr>
                  <w:r w:rsidRPr="00A137B5">
                    <w:rPr>
                      <w:color w:val="BFBFBF" w:themeColor="background1" w:themeShade="BF"/>
                      <w:sz w:val="36"/>
                      <w:lang w:val="mi-NZ"/>
                    </w:rPr>
                    <w:sym w:font="Wingdings" w:char="F0A8"/>
                  </w:r>
                </w:p>
              </w:tc>
            </w:tr>
          </w:tbl>
          <w:p w14:paraId="67974229" w14:textId="77777777" w:rsidR="00BE096C" w:rsidRPr="00005F41" w:rsidRDefault="00BE096C" w:rsidP="00F66A1C">
            <w:pPr>
              <w:spacing w:before="240"/>
              <w:rPr>
                <w:rStyle w:val="SubtleEmphasis"/>
                <w:b/>
                <w:iCs w:val="0"/>
                <w:color w:val="auto"/>
                <w:sz w:val="22"/>
              </w:rPr>
            </w:pPr>
          </w:p>
        </w:tc>
      </w:tr>
    </w:tbl>
    <w:p w14:paraId="060E8A22" w14:textId="77777777" w:rsidR="00BE096C" w:rsidRPr="009E77EE" w:rsidRDefault="00BE096C" w:rsidP="00BE096C">
      <w:pPr>
        <w:rPr>
          <w:sz w:val="2"/>
        </w:rPr>
      </w:pPr>
    </w:p>
    <w:p w14:paraId="76D5DD6A" w14:textId="77777777" w:rsidR="00BE096C" w:rsidRPr="00636730" w:rsidRDefault="00BE096C" w:rsidP="00BE096C">
      <w:pPr>
        <w:pBdr>
          <w:bottom w:val="single" w:sz="24" w:space="1" w:color="000000" w:themeColor="text1"/>
        </w:pBdr>
        <w:rPr>
          <w:sz w:val="2"/>
          <w:lang w:eastAsia="en-NZ"/>
        </w:rPr>
      </w:pPr>
    </w:p>
    <w:p w14:paraId="059C2C04" w14:textId="77777777" w:rsidR="00BE096C" w:rsidRDefault="00BE096C" w:rsidP="00BE096C">
      <w:pPr>
        <w:rPr>
          <w:rStyle w:val="IntenseEmphasis"/>
        </w:rPr>
      </w:pPr>
      <w:r w:rsidRPr="00636730">
        <w:rPr>
          <w:rStyle w:val="IntenseEmphasis"/>
        </w:rPr>
        <w:t>MY NOTES</w:t>
      </w:r>
    </w:p>
    <w:p w14:paraId="53513659" w14:textId="5DE763BC" w:rsidR="00BE096C" w:rsidRDefault="00BE096C" w:rsidP="00BE096C">
      <w:pPr>
        <w:rPr>
          <w:rStyle w:val="IntenseEmphasis"/>
        </w:rPr>
      </w:pPr>
    </w:p>
    <w:p w14:paraId="462A0526" w14:textId="3CB098EC" w:rsidR="00E64603" w:rsidRDefault="00E64603"/>
    <w:p w14:paraId="6274E5B2" w14:textId="77777777" w:rsidR="00442F87" w:rsidRDefault="00442F87">
      <w:pPr>
        <w:sectPr w:rsidR="00442F87" w:rsidSect="00AF0E7B">
          <w:footerReference w:type="default" r:id="rId30"/>
          <w:pgSz w:w="11906" w:h="16838" w:code="9"/>
          <w:pgMar w:top="1440" w:right="1440" w:bottom="1134" w:left="1440" w:header="709" w:footer="709" w:gutter="0"/>
          <w:cols w:space="708"/>
          <w:docGrid w:linePitch="360"/>
        </w:sectPr>
      </w:pPr>
    </w:p>
    <w:p w14:paraId="6DCEDF5F" w14:textId="54831271" w:rsidR="00686403" w:rsidRDefault="003F1F30">
      <w:r>
        <w:rPr>
          <w:noProof/>
        </w:rPr>
        <w:drawing>
          <wp:anchor distT="0" distB="0" distL="114300" distR="114300" simplePos="0" relativeHeight="251678717" behindDoc="1" locked="0" layoutInCell="1" allowOverlap="1" wp14:anchorId="075A5FB7" wp14:editId="0BE46854">
            <wp:simplePos x="0" y="0"/>
            <wp:positionH relativeFrom="column">
              <wp:posOffset>0</wp:posOffset>
            </wp:positionH>
            <wp:positionV relativeFrom="paragraph">
              <wp:posOffset>0</wp:posOffset>
            </wp:positionV>
            <wp:extent cx="5731510" cy="3960495"/>
            <wp:effectExtent l="0" t="0" r="0" b="1905"/>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orkshop in a Box_Workbook Header.jpg"/>
                    <pic:cNvPicPr/>
                  </pic:nvPicPr>
                  <pic:blipFill>
                    <a:blip r:embed="rId8" cstate="print">
                      <a:extLst>
                        <a:ext uri="{28A0092B-C50C-407E-A947-70E740481C1C}">
                          <a14:useLocalDpi xmlns:a14="http://schemas.microsoft.com/office/drawing/2010/main"/>
                        </a:ext>
                      </a:extLst>
                    </a:blip>
                    <a:stretch>
                      <a:fillRect/>
                    </a:stretch>
                  </pic:blipFill>
                  <pic:spPr>
                    <a:xfrm>
                      <a:off x="0" y="0"/>
                      <a:ext cx="5731510" cy="3960495"/>
                    </a:xfrm>
                    <a:prstGeom prst="rect">
                      <a:avLst/>
                    </a:prstGeom>
                  </pic:spPr>
                </pic:pic>
              </a:graphicData>
            </a:graphic>
            <wp14:sizeRelH relativeFrom="page">
              <wp14:pctWidth>0</wp14:pctWidth>
            </wp14:sizeRelH>
            <wp14:sizeRelV relativeFrom="page">
              <wp14:pctHeight>0</wp14:pctHeight>
            </wp14:sizeRelV>
          </wp:anchor>
        </w:drawing>
      </w:r>
    </w:p>
    <w:p w14:paraId="58AD6CEB" w14:textId="15BD26E2" w:rsidR="00293759" w:rsidRDefault="00293759"/>
    <w:p w14:paraId="79AA544D" w14:textId="0897F779" w:rsidR="00293759" w:rsidRDefault="002167B8" w:rsidP="002167B8">
      <w:pPr>
        <w:tabs>
          <w:tab w:val="left" w:pos="7091"/>
        </w:tabs>
      </w:pPr>
      <w:r>
        <w:tab/>
      </w:r>
    </w:p>
    <w:p w14:paraId="76C97D7F" w14:textId="1CF38F9A" w:rsidR="002167B8" w:rsidRDefault="002167B8" w:rsidP="00084F2D">
      <w:bookmarkStart w:id="19" w:name="_Toc515545889"/>
    </w:p>
    <w:p w14:paraId="46D8D47F" w14:textId="77777777" w:rsidR="00084F2D" w:rsidRDefault="00084F2D" w:rsidP="00084F2D"/>
    <w:p w14:paraId="0EC181D7" w14:textId="77777777" w:rsidR="002167B8" w:rsidRPr="002167B8" w:rsidRDefault="002167B8" w:rsidP="002167B8"/>
    <w:p w14:paraId="56BB4B37" w14:textId="77777777" w:rsidR="002167B8" w:rsidRDefault="004813FA" w:rsidP="00EA3B1D">
      <w:pPr>
        <w:pStyle w:val="Heading1"/>
      </w:pPr>
      <w:bookmarkStart w:id="20" w:name="_Toc18392528"/>
      <w:r w:rsidRPr="00DE65F6">
        <w:t>B</w:t>
      </w:r>
      <w:r w:rsidR="00293759">
        <w:t>USINESS CONTINUITY PLANNING</w:t>
      </w:r>
      <w:bookmarkEnd w:id="19"/>
      <w:bookmarkEnd w:id="20"/>
    </w:p>
    <w:p w14:paraId="2EC796B2" w14:textId="309ECA15" w:rsidR="000542C0" w:rsidRDefault="00293759" w:rsidP="00084F2D">
      <w:pPr>
        <w:rPr>
          <w:shd w:val="clear" w:color="auto" w:fill="FFFFFF"/>
        </w:rPr>
      </w:pPr>
      <w:r>
        <w:rPr>
          <w:shd w:val="clear" w:color="auto" w:fill="FFFFFF"/>
        </w:rPr>
        <w:t xml:space="preserve"> </w:t>
      </w:r>
      <w:bookmarkStart w:id="21" w:name="_Toc318189273"/>
    </w:p>
    <w:p w14:paraId="5ABF868E" w14:textId="71F9CCEC" w:rsidR="0096257F" w:rsidRDefault="0096257F" w:rsidP="0096257F"/>
    <w:p w14:paraId="173764A9" w14:textId="2B96BD2C" w:rsidR="0096257F" w:rsidRDefault="0096257F" w:rsidP="0096257F"/>
    <w:p w14:paraId="50E41D98" w14:textId="77777777" w:rsidR="00602185" w:rsidRDefault="00602185" w:rsidP="0096257F"/>
    <w:p w14:paraId="5AD3CD7F" w14:textId="46B9AA9D" w:rsidR="00114B20" w:rsidRPr="00F148B5" w:rsidRDefault="00114B20" w:rsidP="00F148B5">
      <w:pPr>
        <w:pStyle w:val="Heading2"/>
      </w:pPr>
      <w:bookmarkStart w:id="22" w:name="_Toc515545890"/>
      <w:bookmarkStart w:id="23" w:name="_Toc18392529"/>
      <w:r w:rsidRPr="00F148B5">
        <w:t>Emergency</w:t>
      </w:r>
      <w:r w:rsidR="003F1F30" w:rsidRPr="00F148B5">
        <w:t xml:space="preserve"> management basic aims and principles</w:t>
      </w:r>
      <w:bookmarkEnd w:id="22"/>
      <w:bookmarkEnd w:id="23"/>
      <w:r w:rsidR="003F1F30" w:rsidRPr="00F148B5">
        <w:t xml:space="preserve"> </w:t>
      </w:r>
      <w:bookmarkEnd w:id="21"/>
    </w:p>
    <w:tbl>
      <w:tblPr>
        <w:tblStyle w:val="TableGrid"/>
        <w:tblW w:w="0" w:type="auto"/>
        <w:tblBorders>
          <w:top w:val="single" w:sz="24" w:space="0" w:color="D20000"/>
          <w:left w:val="single" w:sz="24" w:space="0" w:color="D20000"/>
          <w:bottom w:val="single" w:sz="24" w:space="0" w:color="D20000"/>
          <w:right w:val="single" w:sz="24" w:space="0" w:color="D20000"/>
          <w:insideH w:val="none" w:sz="0" w:space="0" w:color="auto"/>
          <w:insideV w:val="none" w:sz="0" w:space="0" w:color="auto"/>
        </w:tblBorders>
        <w:tblCellMar>
          <w:top w:w="284" w:type="dxa"/>
          <w:left w:w="284" w:type="dxa"/>
          <w:bottom w:w="284" w:type="dxa"/>
          <w:right w:w="284" w:type="dxa"/>
        </w:tblCellMar>
        <w:tblLook w:val="04A0" w:firstRow="1" w:lastRow="0" w:firstColumn="1" w:lastColumn="0" w:noHBand="0" w:noVBand="1"/>
      </w:tblPr>
      <w:tblGrid>
        <w:gridCol w:w="8966"/>
      </w:tblGrid>
      <w:tr w:rsidR="00E87EFD" w14:paraId="17C35E47" w14:textId="77777777" w:rsidTr="00EA3B1D">
        <w:tc>
          <w:tcPr>
            <w:tcW w:w="8966" w:type="dxa"/>
          </w:tcPr>
          <w:p w14:paraId="690CCFE8" w14:textId="08583756" w:rsidR="000D1D0C" w:rsidRPr="00F148B5" w:rsidRDefault="00E10B2C" w:rsidP="00F148B5">
            <w:pPr>
              <w:pStyle w:val="Heading4"/>
              <w:outlineLvl w:val="3"/>
            </w:pPr>
            <w:r w:rsidRPr="00F148B5">
              <w:drawing>
                <wp:anchor distT="0" distB="0" distL="114300" distR="114300" simplePos="0" relativeHeight="251830272" behindDoc="1" locked="0" layoutInCell="1" allowOverlap="1" wp14:anchorId="75051170" wp14:editId="3C741704">
                  <wp:simplePos x="0" y="0"/>
                  <wp:positionH relativeFrom="margin">
                    <wp:posOffset>4876800</wp:posOffset>
                  </wp:positionH>
                  <wp:positionV relativeFrom="page">
                    <wp:posOffset>0</wp:posOffset>
                  </wp:positionV>
                  <wp:extent cx="504000" cy="504000"/>
                  <wp:effectExtent l="0" t="0" r="0" b="0"/>
                  <wp:wrapTight wrapText="bothSides">
                    <wp:wrapPolygon edited="0">
                      <wp:start x="8172" y="0"/>
                      <wp:lineTo x="0" y="17160"/>
                      <wp:lineTo x="0" y="20429"/>
                      <wp:lineTo x="20429" y="20429"/>
                      <wp:lineTo x="20429" y="17160"/>
                      <wp:lineTo x="19612" y="14709"/>
                      <wp:lineTo x="11440" y="0"/>
                      <wp:lineTo x="8172" y="0"/>
                    </wp:wrapPolygon>
                  </wp:wrapTight>
                  <wp:docPr id="58" name="Graphic 58"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a:ext>
                              <a:ext uri="{96DAC541-7B7A-43D3-8B79-37D633B846F1}">
                                <asvg:svgBlip xmlns:asvg="http://schemas.microsoft.com/office/drawing/2016/SVG/main" r:embed="rId11"/>
                              </a:ext>
                            </a:extLst>
                          </a:blip>
                          <a:stretch>
                            <a:fillRect/>
                          </a:stretch>
                        </pic:blipFill>
                        <pic:spPr>
                          <a:xfrm>
                            <a:off x="0" y="0"/>
                            <a:ext cx="504000" cy="504000"/>
                          </a:xfrm>
                          <a:prstGeom prst="rect">
                            <a:avLst/>
                          </a:prstGeom>
                        </pic:spPr>
                      </pic:pic>
                    </a:graphicData>
                  </a:graphic>
                  <wp14:sizeRelH relativeFrom="margin">
                    <wp14:pctWidth>0</wp14:pctWidth>
                  </wp14:sizeRelH>
                  <wp14:sizeRelV relativeFrom="margin">
                    <wp14:pctHeight>0</wp14:pctHeight>
                  </wp14:sizeRelV>
                </wp:anchor>
              </w:drawing>
            </w:r>
            <w:r w:rsidR="00E87EFD" w:rsidRPr="00F148B5">
              <w:t xml:space="preserve">Start your Business Continuity Plan with a basic statement that: </w:t>
            </w:r>
          </w:p>
          <w:p w14:paraId="6B0A3541" w14:textId="77777777" w:rsidR="002167B8" w:rsidRPr="002167B8" w:rsidRDefault="002167B8" w:rsidP="002167B8">
            <w:pPr>
              <w:rPr>
                <w:sz w:val="12"/>
                <w:lang w:val="mi-NZ"/>
              </w:rPr>
            </w:pPr>
          </w:p>
          <w:p w14:paraId="04839799" w14:textId="49A9E62D" w:rsidR="00E87EFD" w:rsidRDefault="00E87EFD" w:rsidP="007A3471">
            <w:pPr>
              <w:pStyle w:val="ListParagraph"/>
              <w:numPr>
                <w:ilvl w:val="0"/>
                <w:numId w:val="20"/>
              </w:numPr>
              <w:rPr>
                <w:color w:val="3F3F3F" w:themeColor="accent6"/>
              </w:rPr>
            </w:pPr>
            <w:r>
              <w:rPr>
                <w:color w:val="3F3F3F" w:themeColor="accent6"/>
              </w:rPr>
              <w:t xml:space="preserve">Reflects the core aim of the </w:t>
            </w:r>
            <w:r w:rsidR="005E1D41">
              <w:rPr>
                <w:color w:val="3F3F3F" w:themeColor="accent6"/>
              </w:rPr>
              <w:t>plan</w:t>
            </w:r>
            <w:r w:rsidR="000D1D0C">
              <w:rPr>
                <w:color w:val="3F3F3F" w:themeColor="accent6"/>
              </w:rPr>
              <w:t>.</w:t>
            </w:r>
          </w:p>
          <w:p w14:paraId="5219EC94" w14:textId="15F02C7C" w:rsidR="005E1D41" w:rsidRDefault="005E1D41" w:rsidP="007A3471">
            <w:pPr>
              <w:pStyle w:val="ListParagraph"/>
              <w:numPr>
                <w:ilvl w:val="0"/>
                <w:numId w:val="20"/>
              </w:numPr>
              <w:rPr>
                <w:color w:val="3F3F3F" w:themeColor="accent6"/>
              </w:rPr>
            </w:pPr>
            <w:r>
              <w:rPr>
                <w:color w:val="3F3F3F" w:themeColor="accent6"/>
              </w:rPr>
              <w:t>Helps any user of the document understand how to act even if the specific event they are facing is not covered in the document</w:t>
            </w:r>
            <w:r w:rsidR="000D1D0C">
              <w:rPr>
                <w:color w:val="3F3F3F" w:themeColor="accent6"/>
              </w:rPr>
              <w:t>.</w:t>
            </w:r>
          </w:p>
          <w:p w14:paraId="4EA47FB0" w14:textId="39E7463F" w:rsidR="00E87EFD" w:rsidRDefault="00E87EFD" w:rsidP="007A3471">
            <w:pPr>
              <w:pStyle w:val="ListParagraph"/>
              <w:numPr>
                <w:ilvl w:val="0"/>
                <w:numId w:val="20"/>
              </w:numPr>
            </w:pPr>
            <w:r>
              <w:rPr>
                <w:color w:val="3F3F3F" w:themeColor="accent6"/>
              </w:rPr>
              <w:t>States in general terms who is responsible for any required emergency response</w:t>
            </w:r>
            <w:r w:rsidR="000D1D0C">
              <w:rPr>
                <w:color w:val="3F3F3F" w:themeColor="accent6"/>
              </w:rPr>
              <w:t>.</w:t>
            </w:r>
          </w:p>
        </w:tc>
      </w:tr>
    </w:tbl>
    <w:p w14:paraId="3D048D61" w14:textId="046C74CB" w:rsidR="00E87EFD" w:rsidRPr="00602185" w:rsidRDefault="00E87EFD" w:rsidP="00E87EFD">
      <w:pPr>
        <w:rPr>
          <w:sz w:val="6"/>
        </w:rPr>
      </w:pPr>
    </w:p>
    <w:tbl>
      <w:tblPr>
        <w:tblStyle w:val="TableGrid"/>
        <w:tblW w:w="0" w:type="auto"/>
        <w:tblBorders>
          <w:top w:val="single" w:sz="24" w:space="0" w:color="A6A6A6" w:themeColor="background1" w:themeShade="A6"/>
          <w:left w:val="single" w:sz="24" w:space="0" w:color="A6A6A6" w:themeColor="background1" w:themeShade="A6"/>
          <w:bottom w:val="single" w:sz="24" w:space="0" w:color="A6A6A6" w:themeColor="background1" w:themeShade="A6"/>
          <w:right w:val="single" w:sz="24" w:space="0" w:color="A6A6A6" w:themeColor="background1" w:themeShade="A6"/>
          <w:insideH w:val="none" w:sz="0" w:space="0" w:color="auto"/>
          <w:insideV w:val="none" w:sz="0" w:space="0" w:color="auto"/>
        </w:tblBorders>
        <w:tblCellMar>
          <w:top w:w="284" w:type="dxa"/>
          <w:left w:w="284" w:type="dxa"/>
          <w:bottom w:w="170" w:type="dxa"/>
          <w:right w:w="284" w:type="dxa"/>
        </w:tblCellMar>
        <w:tblLook w:val="04A0" w:firstRow="1" w:lastRow="0" w:firstColumn="1" w:lastColumn="0" w:noHBand="0" w:noVBand="1"/>
      </w:tblPr>
      <w:tblGrid>
        <w:gridCol w:w="8966"/>
      </w:tblGrid>
      <w:tr w:rsidR="00E06378" w14:paraId="71DC23D5" w14:textId="77777777" w:rsidTr="00E06378">
        <w:tc>
          <w:tcPr>
            <w:tcW w:w="9016" w:type="dxa"/>
          </w:tcPr>
          <w:p w14:paraId="76979BE2" w14:textId="2B90DCF6" w:rsidR="00E06378" w:rsidRPr="00026995" w:rsidRDefault="00E06378" w:rsidP="00F148B5">
            <w:pPr>
              <w:pStyle w:val="Heading4"/>
              <w:outlineLvl w:val="3"/>
            </w:pPr>
            <w:r w:rsidRPr="00026995">
              <w:drawing>
                <wp:anchor distT="0" distB="0" distL="114300" distR="114300" simplePos="0" relativeHeight="251846656" behindDoc="0" locked="0" layoutInCell="1" allowOverlap="1" wp14:anchorId="4D641B98" wp14:editId="6688F918">
                  <wp:simplePos x="0" y="0"/>
                  <wp:positionH relativeFrom="margin">
                    <wp:posOffset>4816475</wp:posOffset>
                  </wp:positionH>
                  <wp:positionV relativeFrom="paragraph">
                    <wp:posOffset>537</wp:posOffset>
                  </wp:positionV>
                  <wp:extent cx="611505" cy="611505"/>
                  <wp:effectExtent l="0" t="0" r="0" b="0"/>
                  <wp:wrapSquare wrapText="bothSides"/>
                  <wp:docPr id="1" name="Picture 1"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xample-icon.png"/>
                          <pic:cNvPicPr/>
                        </pic:nvPicPr>
                        <pic:blipFill>
                          <a:blip r:embed="rId12">
                            <a:extLst>
                              <a:ext uri="{28A0092B-C50C-407E-A947-70E740481C1C}">
                                <a14:useLocalDpi xmlns:a14="http://schemas.microsoft.com/office/drawing/2010/main"/>
                              </a:ext>
                            </a:extLst>
                          </a:blip>
                          <a:stretch>
                            <a:fillRect/>
                          </a:stretch>
                        </pic:blipFill>
                        <pic:spPr>
                          <a:xfrm>
                            <a:off x="0" y="0"/>
                            <a:ext cx="611505" cy="611505"/>
                          </a:xfrm>
                          <a:prstGeom prst="rect">
                            <a:avLst/>
                          </a:prstGeom>
                        </pic:spPr>
                      </pic:pic>
                    </a:graphicData>
                  </a:graphic>
                </wp:anchor>
              </w:drawing>
            </w:r>
            <w:r w:rsidRPr="00026995">
              <w:t>EXAMPLE</w:t>
            </w:r>
          </w:p>
          <w:p w14:paraId="314418A0" w14:textId="7771802F" w:rsidR="00E06378" w:rsidRPr="00E06378" w:rsidRDefault="00E06378" w:rsidP="00985BAC">
            <w:pPr>
              <w:pStyle w:val="Heading5"/>
              <w:outlineLvl w:val="4"/>
              <w:rPr>
                <w:rStyle w:val="Emphasis"/>
              </w:rPr>
            </w:pPr>
            <w:r w:rsidRPr="00E06378">
              <w:rPr>
                <w:rStyle w:val="Emphasis"/>
              </w:rPr>
              <w:t>The core aims of our emergency management procedures are to:</w:t>
            </w:r>
          </w:p>
          <w:p w14:paraId="1C717EC7" w14:textId="586A0A84" w:rsidR="00E06378" w:rsidRPr="00DD72C0" w:rsidRDefault="00E06378" w:rsidP="00E06378">
            <w:pPr>
              <w:pStyle w:val="ListParagraph"/>
              <w:numPr>
                <w:ilvl w:val="0"/>
                <w:numId w:val="1"/>
              </w:numPr>
            </w:pPr>
            <w:r w:rsidRPr="00DD72C0">
              <w:t>Ensure the health, safety</w:t>
            </w:r>
            <w:r w:rsidR="000D1D0C">
              <w:t xml:space="preserve">, </w:t>
            </w:r>
            <w:r w:rsidRPr="00DD72C0">
              <w:t>and wellbeing of our staff and community.</w:t>
            </w:r>
          </w:p>
          <w:p w14:paraId="49196B2A" w14:textId="5EE54124" w:rsidR="00E06378" w:rsidRPr="00DD72C0" w:rsidRDefault="00E06378" w:rsidP="00E06378">
            <w:pPr>
              <w:pStyle w:val="ListParagraph"/>
              <w:numPr>
                <w:ilvl w:val="0"/>
                <w:numId w:val="1"/>
              </w:numPr>
              <w:rPr>
                <w:lang w:val="en-NZ"/>
              </w:rPr>
            </w:pPr>
            <w:r w:rsidRPr="00DD72C0">
              <w:rPr>
                <w:lang w:val="en-US"/>
              </w:rPr>
              <w:t>Reduce the likelihood of any crisis event</w:t>
            </w:r>
            <w:r>
              <w:rPr>
                <w:lang w:val="en-US"/>
              </w:rPr>
              <w:t>.</w:t>
            </w:r>
          </w:p>
          <w:p w14:paraId="6F31000C" w14:textId="77224F54" w:rsidR="00E06378" w:rsidRPr="00DD72C0" w:rsidRDefault="00E06378" w:rsidP="00E06378">
            <w:pPr>
              <w:pStyle w:val="ListParagraph"/>
              <w:numPr>
                <w:ilvl w:val="0"/>
                <w:numId w:val="1"/>
              </w:numPr>
              <w:rPr>
                <w:lang w:val="en-NZ"/>
              </w:rPr>
            </w:pPr>
            <w:r w:rsidRPr="00DD72C0">
              <w:rPr>
                <w:lang w:val="en-US"/>
              </w:rPr>
              <w:t>Reduce the impact (and costs) of any crisis event</w:t>
            </w:r>
            <w:r>
              <w:rPr>
                <w:lang w:val="en-US"/>
              </w:rPr>
              <w:t>.</w:t>
            </w:r>
          </w:p>
          <w:p w14:paraId="45DBCBBD" w14:textId="1B5DC953" w:rsidR="00E06378" w:rsidRPr="00DD72C0" w:rsidRDefault="00E06378" w:rsidP="00E06378">
            <w:pPr>
              <w:pStyle w:val="ListParagraph"/>
              <w:numPr>
                <w:ilvl w:val="0"/>
                <w:numId w:val="1"/>
              </w:numPr>
              <w:rPr>
                <w:lang w:val="en-NZ"/>
              </w:rPr>
            </w:pPr>
            <w:r w:rsidRPr="00DD72C0">
              <w:rPr>
                <w:lang w:val="en-US"/>
              </w:rPr>
              <w:t>Be ready to respond appropriately (and easily) to any crisis event</w:t>
            </w:r>
            <w:r>
              <w:rPr>
                <w:lang w:val="en-US"/>
              </w:rPr>
              <w:t>.</w:t>
            </w:r>
          </w:p>
          <w:p w14:paraId="4D897DB8" w14:textId="32855503" w:rsidR="00E06378" w:rsidRPr="007C4ECF" w:rsidRDefault="00E06378" w:rsidP="000D1D0C">
            <w:pPr>
              <w:pStyle w:val="ListParagraph"/>
              <w:numPr>
                <w:ilvl w:val="0"/>
                <w:numId w:val="1"/>
              </w:numPr>
              <w:rPr>
                <w:lang w:val="en-NZ"/>
              </w:rPr>
            </w:pPr>
            <w:r w:rsidRPr="00DD72C0">
              <w:rPr>
                <w:lang w:val="en-US"/>
              </w:rPr>
              <w:t>Be able to recover and adapt after a crisis</w:t>
            </w:r>
            <w:r>
              <w:rPr>
                <w:lang w:val="en-US"/>
              </w:rPr>
              <w:t>.</w:t>
            </w:r>
          </w:p>
          <w:p w14:paraId="6A7DA97E" w14:textId="090BAA89" w:rsidR="00AA7108" w:rsidRPr="007C4ECF" w:rsidRDefault="00AA7108" w:rsidP="007C4ECF">
            <w:pPr>
              <w:rPr>
                <w:i/>
              </w:rPr>
            </w:pPr>
            <w:r w:rsidRPr="007C4ECF">
              <w:rPr>
                <w:i/>
                <w:lang w:val="en-US"/>
              </w:rPr>
              <w:t>If in doubt about what to do, refer to these key aims to guide your decision making</w:t>
            </w:r>
            <w:r w:rsidR="002B5D96" w:rsidRPr="007C4ECF">
              <w:rPr>
                <w:i/>
                <w:lang w:val="en-US"/>
              </w:rPr>
              <w:t>.</w:t>
            </w:r>
          </w:p>
        </w:tc>
      </w:tr>
    </w:tbl>
    <w:p w14:paraId="7C6FB118" w14:textId="77777777" w:rsidR="000D1D0C" w:rsidRPr="000D1D0C" w:rsidRDefault="000D1D0C" w:rsidP="000D1D0C">
      <w:pPr>
        <w:pStyle w:val="NoSpacing"/>
        <w:rPr>
          <w:rStyle w:val="SubtleEmphasis"/>
          <w:sz w:val="18"/>
        </w:rPr>
      </w:pPr>
    </w:p>
    <w:p w14:paraId="0458DA83" w14:textId="730146CF" w:rsidR="007E399A" w:rsidRPr="00DD72C0" w:rsidRDefault="007E399A" w:rsidP="00F148B5">
      <w:pPr>
        <w:pStyle w:val="Heading2"/>
      </w:pPr>
      <w:bookmarkStart w:id="24" w:name="_Toc18392530"/>
      <w:bookmarkStart w:id="25" w:name="_Toc515545892"/>
      <w:r>
        <w:rPr>
          <w:noProof/>
        </w:rPr>
        <w:drawing>
          <wp:anchor distT="0" distB="0" distL="114300" distR="114300" simplePos="0" relativeHeight="251902976" behindDoc="1" locked="0" layoutInCell="1" allowOverlap="1" wp14:anchorId="1CCC1289" wp14:editId="5BEFC4F2">
            <wp:simplePos x="0" y="0"/>
            <wp:positionH relativeFrom="margin">
              <wp:posOffset>4698365</wp:posOffset>
            </wp:positionH>
            <wp:positionV relativeFrom="paragraph">
              <wp:posOffset>413385</wp:posOffset>
            </wp:positionV>
            <wp:extent cx="993775" cy="1002030"/>
            <wp:effectExtent l="0" t="0" r="0" b="7620"/>
            <wp:wrapTight wrapText="bothSides">
              <wp:wrapPolygon edited="0">
                <wp:start x="0" y="0"/>
                <wp:lineTo x="0" y="21354"/>
                <wp:lineTo x="21117" y="21354"/>
                <wp:lineTo x="21117" y="0"/>
                <wp:lineTo x="0" y="0"/>
              </wp:wrapPolygon>
            </wp:wrapTight>
            <wp:docPr id="57" name="Picture 57"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lated image"/>
                    <pic:cNvPicPr>
                      <a:picLocks noChangeAspect="1" noChangeArrowheads="1"/>
                    </pic:cNvPicPr>
                  </pic:nvPicPr>
                  <pic:blipFill>
                    <a:blip r:embed="rId31" cstate="print">
                      <a:duotone>
                        <a:schemeClr val="accent1">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flipH="1">
                      <a:off x="0" y="0"/>
                      <a:ext cx="993775" cy="1002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D72C0">
        <w:t xml:space="preserve">Essentials of </w:t>
      </w:r>
      <w:r w:rsidR="00D14673">
        <w:t>o</w:t>
      </w:r>
      <w:r w:rsidRPr="00DD72C0">
        <w:t>peration</w:t>
      </w:r>
      <w:bookmarkEnd w:id="24"/>
    </w:p>
    <w:p w14:paraId="5FC39693" w14:textId="77777777" w:rsidR="007E399A" w:rsidRPr="004A2A2F" w:rsidRDefault="007E399A" w:rsidP="007E399A">
      <w:pPr>
        <w:rPr>
          <w:rStyle w:val="Emphasis"/>
        </w:rPr>
      </w:pPr>
      <w:r w:rsidRPr="0014201F">
        <w:rPr>
          <w:rStyle w:val="SubtleEmphasis"/>
        </w:rPr>
        <w:t>Knowing what is essential to keep your organisation going and</w:t>
      </w:r>
      <w:r>
        <w:rPr>
          <w:rStyle w:val="SubtleEmphasis"/>
        </w:rPr>
        <w:t xml:space="preserve"> knowing</w:t>
      </w:r>
      <w:r w:rsidRPr="0014201F">
        <w:rPr>
          <w:rStyle w:val="SubtleEmphasis"/>
        </w:rPr>
        <w:t xml:space="preserve"> how to get it is the core of a Business Continuity Plan</w:t>
      </w:r>
      <w:r w:rsidRPr="004A2A2F">
        <w:rPr>
          <w:rStyle w:val="Emphasis"/>
        </w:rPr>
        <w:t>.</w:t>
      </w:r>
    </w:p>
    <w:p w14:paraId="6D746E13" w14:textId="77777777" w:rsidR="007E399A" w:rsidRPr="00F148B5" w:rsidRDefault="007E399A" w:rsidP="00F148B5">
      <w:pPr>
        <w:pStyle w:val="Heading3"/>
      </w:pPr>
      <w:bookmarkStart w:id="26" w:name="_Toc515545897"/>
      <w:r w:rsidRPr="00F148B5">
        <w:t>Core Processes</w:t>
      </w:r>
      <w:bookmarkEnd w:id="26"/>
    </w:p>
    <w:tbl>
      <w:tblPr>
        <w:tblStyle w:val="TableGrid"/>
        <w:tblW w:w="0" w:type="auto"/>
        <w:tblBorders>
          <w:top w:val="single" w:sz="24" w:space="0" w:color="00B0F0"/>
          <w:left w:val="single" w:sz="24" w:space="0" w:color="00B0F0"/>
          <w:bottom w:val="single" w:sz="24" w:space="0" w:color="00B0F0"/>
          <w:right w:val="single" w:sz="24" w:space="0" w:color="00B0F0"/>
          <w:insideH w:val="single" w:sz="24" w:space="0" w:color="F2F2F2" w:themeColor="background1" w:themeShade="F2"/>
          <w:insideV w:val="single" w:sz="24" w:space="0" w:color="F2F2F2" w:themeColor="background1" w:themeShade="F2"/>
        </w:tblBorders>
        <w:tblCellMar>
          <w:top w:w="284" w:type="dxa"/>
          <w:left w:w="284" w:type="dxa"/>
          <w:bottom w:w="284" w:type="dxa"/>
          <w:right w:w="284" w:type="dxa"/>
        </w:tblCellMar>
        <w:tblLook w:val="04A0" w:firstRow="1" w:lastRow="0" w:firstColumn="1" w:lastColumn="0" w:noHBand="0" w:noVBand="1"/>
      </w:tblPr>
      <w:tblGrid>
        <w:gridCol w:w="8966"/>
      </w:tblGrid>
      <w:tr w:rsidR="007E399A" w:rsidRPr="00DD72C0" w14:paraId="58FB8FF5" w14:textId="77777777" w:rsidTr="00F66A1C">
        <w:trPr>
          <w:trHeight w:val="737"/>
        </w:trPr>
        <w:tc>
          <w:tcPr>
            <w:tcW w:w="8966" w:type="dxa"/>
          </w:tcPr>
          <w:p w14:paraId="26AFC597" w14:textId="77777777" w:rsidR="007E399A" w:rsidRPr="005965B5" w:rsidRDefault="007E399A" w:rsidP="00F148B5">
            <w:pPr>
              <w:pStyle w:val="ExerciseText"/>
            </w:pPr>
            <w:r w:rsidRPr="000769CA">
              <w:rPr>
                <w:rFonts w:cs="Arial"/>
                <w:sz w:val="27"/>
                <w:szCs w:val="27"/>
              </w:rPr>
              <w:drawing>
                <wp:anchor distT="0" distB="0" distL="114300" distR="114300" simplePos="0" relativeHeight="251909120" behindDoc="1" locked="0" layoutInCell="1" allowOverlap="1" wp14:anchorId="18635414" wp14:editId="359D46C7">
                  <wp:simplePos x="0" y="0"/>
                  <wp:positionH relativeFrom="margin">
                    <wp:posOffset>4749165</wp:posOffset>
                  </wp:positionH>
                  <wp:positionV relativeFrom="paragraph">
                    <wp:posOffset>0</wp:posOffset>
                  </wp:positionV>
                  <wp:extent cx="540000" cy="540000"/>
                  <wp:effectExtent l="0" t="0" r="0" b="0"/>
                  <wp:wrapTight wrapText="bothSides">
                    <wp:wrapPolygon edited="0">
                      <wp:start x="0" y="0"/>
                      <wp:lineTo x="0" y="20584"/>
                      <wp:lineTo x="20584" y="20584"/>
                      <wp:lineTo x="20584" y="0"/>
                      <wp:lineTo x="0" y="0"/>
                    </wp:wrapPolygon>
                  </wp:wrapTight>
                  <wp:docPr id="24" name="Picture 24"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ercise_icon.jpg"/>
                          <pic:cNvPicPr/>
                        </pic:nvPicPr>
                        <pic:blipFill>
                          <a:blip r:embed="rId9">
                            <a:duotone>
                              <a:schemeClr val="accent3">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Pr="000769CA">
              <w:t>EXERCISE:</w:t>
            </w:r>
            <w:r w:rsidRPr="005965B5">
              <w:t xml:space="preserve"> </w:t>
            </w:r>
          </w:p>
          <w:p w14:paraId="403C00E8" w14:textId="77777777" w:rsidR="007E399A" w:rsidRPr="00E41EC7" w:rsidRDefault="007E399A" w:rsidP="00F66A1C">
            <w:pPr>
              <w:rPr>
                <w:b/>
                <w:i/>
                <w:iCs/>
                <w:color w:val="767171" w:themeColor="background2" w:themeShade="80"/>
                <w:sz w:val="24"/>
              </w:rPr>
            </w:pPr>
            <w:r w:rsidRPr="000769CA">
              <w:rPr>
                <w:rStyle w:val="Emphasis"/>
              </w:rPr>
              <w:t xml:space="preserve">What </w:t>
            </w:r>
            <w:r>
              <w:rPr>
                <w:rStyle w:val="Emphasis"/>
              </w:rPr>
              <w:t>is the core thing that your organisation does?</w:t>
            </w:r>
          </w:p>
        </w:tc>
      </w:tr>
      <w:tr w:rsidR="007E399A" w:rsidRPr="00DD72C0" w14:paraId="214568E1" w14:textId="77777777" w:rsidTr="00F66A1C">
        <w:trPr>
          <w:trHeight w:val="2268"/>
        </w:trPr>
        <w:tc>
          <w:tcPr>
            <w:tcW w:w="8966" w:type="dxa"/>
          </w:tcPr>
          <w:p w14:paraId="45CE9560" w14:textId="77777777" w:rsidR="007E399A" w:rsidRPr="000769CA" w:rsidRDefault="007E399A" w:rsidP="00F148B5">
            <w:pPr>
              <w:pStyle w:val="ExerciseText"/>
            </w:pPr>
          </w:p>
        </w:tc>
      </w:tr>
      <w:tr w:rsidR="007E399A" w:rsidRPr="00DD72C0" w14:paraId="58FFDE44" w14:textId="77777777" w:rsidTr="00F66A1C">
        <w:trPr>
          <w:trHeight w:val="57"/>
        </w:trPr>
        <w:tc>
          <w:tcPr>
            <w:tcW w:w="8966" w:type="dxa"/>
          </w:tcPr>
          <w:p w14:paraId="7ED553E1" w14:textId="77777777" w:rsidR="007E399A" w:rsidRPr="00AD7D6E" w:rsidRDefault="007E399A" w:rsidP="00F66A1C">
            <w:pPr>
              <w:rPr>
                <w:b/>
                <w:i/>
                <w:iCs/>
                <w:color w:val="767171" w:themeColor="background2" w:themeShade="80"/>
                <w:sz w:val="24"/>
              </w:rPr>
            </w:pPr>
            <w:r>
              <w:rPr>
                <w:rStyle w:val="Emphasis"/>
              </w:rPr>
              <w:t>What are the things you do that actually makes this happen?</w:t>
            </w:r>
          </w:p>
        </w:tc>
      </w:tr>
      <w:tr w:rsidR="007E399A" w:rsidRPr="00DD72C0" w14:paraId="48AD8BD2" w14:textId="77777777" w:rsidTr="00F66A1C">
        <w:trPr>
          <w:trHeight w:val="4025"/>
        </w:trPr>
        <w:tc>
          <w:tcPr>
            <w:tcW w:w="8966" w:type="dxa"/>
          </w:tcPr>
          <w:p w14:paraId="6AFEB689" w14:textId="77777777" w:rsidR="007E399A" w:rsidRDefault="007E399A" w:rsidP="00F66A1C">
            <w:pPr>
              <w:rPr>
                <w:rStyle w:val="Emphasis"/>
              </w:rPr>
            </w:pPr>
          </w:p>
        </w:tc>
      </w:tr>
    </w:tbl>
    <w:p w14:paraId="44D9E06A" w14:textId="77777777" w:rsidR="007E399A" w:rsidRPr="00AD7D6E" w:rsidRDefault="007E399A" w:rsidP="007E399A">
      <w:pPr>
        <w:rPr>
          <w:sz w:val="10"/>
          <w:lang w:val="mi-NZ"/>
        </w:rPr>
      </w:pPr>
    </w:p>
    <w:tbl>
      <w:tblPr>
        <w:tblStyle w:val="TableGrid"/>
        <w:tblW w:w="0" w:type="auto"/>
        <w:tblBorders>
          <w:top w:val="single" w:sz="24" w:space="0" w:color="D20000"/>
          <w:left w:val="single" w:sz="24" w:space="0" w:color="D20000"/>
          <w:bottom w:val="single" w:sz="24" w:space="0" w:color="D20000"/>
          <w:right w:val="single" w:sz="24" w:space="0" w:color="D20000"/>
          <w:insideH w:val="none" w:sz="0" w:space="0" w:color="auto"/>
          <w:insideV w:val="none" w:sz="0" w:space="0" w:color="auto"/>
        </w:tblBorders>
        <w:tblCellMar>
          <w:top w:w="28" w:type="dxa"/>
          <w:left w:w="284" w:type="dxa"/>
          <w:bottom w:w="28" w:type="dxa"/>
          <w:right w:w="284" w:type="dxa"/>
        </w:tblCellMar>
        <w:tblLook w:val="04A0" w:firstRow="1" w:lastRow="0" w:firstColumn="1" w:lastColumn="0" w:noHBand="0" w:noVBand="1"/>
      </w:tblPr>
      <w:tblGrid>
        <w:gridCol w:w="8966"/>
      </w:tblGrid>
      <w:tr w:rsidR="007E399A" w14:paraId="64D302AF" w14:textId="77777777" w:rsidTr="00F148B5">
        <w:trPr>
          <w:trHeight w:val="964"/>
        </w:trPr>
        <w:tc>
          <w:tcPr>
            <w:tcW w:w="8966" w:type="dxa"/>
            <w:vAlign w:val="center"/>
          </w:tcPr>
          <w:p w14:paraId="56BA431A" w14:textId="77777777" w:rsidR="00F148B5" w:rsidRPr="00F148B5" w:rsidRDefault="00F148B5" w:rsidP="00F148B5">
            <w:pPr>
              <w:pStyle w:val="Heading4"/>
              <w:outlineLvl w:val="3"/>
              <w:rPr>
                <w:sz w:val="16"/>
              </w:rPr>
            </w:pPr>
          </w:p>
          <w:p w14:paraId="40FA7E7B" w14:textId="5948BE52" w:rsidR="007E399A" w:rsidRPr="00686403" w:rsidRDefault="007E399A" w:rsidP="00F148B5">
            <w:pPr>
              <w:pStyle w:val="Heading4"/>
              <w:outlineLvl w:val="3"/>
            </w:pPr>
            <w:r w:rsidRPr="00E41EC7">
              <w:drawing>
                <wp:anchor distT="0" distB="0" distL="114300" distR="114300" simplePos="0" relativeHeight="251907072" behindDoc="0" locked="0" layoutInCell="1" allowOverlap="1" wp14:anchorId="6DB10D04" wp14:editId="3C4D52A8">
                  <wp:simplePos x="0" y="0"/>
                  <wp:positionH relativeFrom="margin">
                    <wp:posOffset>4785360</wp:posOffset>
                  </wp:positionH>
                  <wp:positionV relativeFrom="page">
                    <wp:posOffset>0</wp:posOffset>
                  </wp:positionV>
                  <wp:extent cx="539750" cy="539750"/>
                  <wp:effectExtent l="0" t="0" r="0" b="0"/>
                  <wp:wrapNone/>
                  <wp:docPr id="71" name="Graphic 71"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a:ext>
                              <a:ext uri="{96DAC541-7B7A-43D3-8B79-37D633B846F1}">
                                <asvg:svgBlip xmlns:asvg="http://schemas.microsoft.com/office/drawing/2016/SVG/main" r:embed="rId11"/>
                              </a:ext>
                            </a:extLst>
                          </a:blip>
                          <a:stretch>
                            <a:fillRect/>
                          </a:stretch>
                        </pic:blipFill>
                        <pic:spPr>
                          <a:xfrm>
                            <a:off x="0" y="0"/>
                            <a:ext cx="539750" cy="539750"/>
                          </a:xfrm>
                          <a:prstGeom prst="rect">
                            <a:avLst/>
                          </a:prstGeom>
                        </pic:spPr>
                      </pic:pic>
                    </a:graphicData>
                  </a:graphic>
                  <wp14:sizeRelH relativeFrom="margin">
                    <wp14:pctWidth>0</wp14:pctWidth>
                  </wp14:sizeRelH>
                  <wp14:sizeRelV relativeFrom="margin">
                    <wp14:pctHeight>0</wp14:pctHeight>
                  </wp14:sizeRelV>
                </wp:anchor>
              </w:drawing>
            </w:r>
            <w:r>
              <w:t>Record this i</w:t>
            </w:r>
            <w:r w:rsidRPr="000769CA">
              <w:t>n your Business Continuity Plan</w:t>
            </w:r>
            <w:r>
              <w:t>.</w:t>
            </w:r>
          </w:p>
        </w:tc>
      </w:tr>
    </w:tbl>
    <w:p w14:paraId="0E1AD0CA" w14:textId="77777777" w:rsidR="007E399A" w:rsidRPr="00AD7D6E" w:rsidRDefault="007E399A" w:rsidP="007E399A">
      <w:pPr>
        <w:rPr>
          <w:rFonts w:cs="Arial"/>
          <w:color w:val="333333"/>
          <w:sz w:val="8"/>
          <w:szCs w:val="27"/>
          <w:shd w:val="clear" w:color="auto" w:fill="FFFFFF"/>
        </w:rPr>
      </w:pPr>
      <w:r w:rsidRPr="00AD7D6E">
        <w:rPr>
          <w:rFonts w:cs="Arial"/>
          <w:color w:val="333333"/>
          <w:sz w:val="8"/>
          <w:szCs w:val="27"/>
          <w:shd w:val="clear" w:color="auto" w:fill="FFFFFF"/>
        </w:rPr>
        <w:br w:type="page"/>
      </w:r>
    </w:p>
    <w:p w14:paraId="35C8875C" w14:textId="77777777" w:rsidR="007E399A" w:rsidRDefault="007E399A" w:rsidP="00F148B5">
      <w:pPr>
        <w:pStyle w:val="Heading3"/>
      </w:pPr>
      <w:bookmarkStart w:id="27" w:name="_Toc515545898"/>
      <w:r w:rsidRPr="00DD72C0">
        <w:t>Critical Inputs</w:t>
      </w:r>
      <w:bookmarkEnd w:id="27"/>
      <w:r>
        <w:t xml:space="preserve"> or ingredients for your organisation</w:t>
      </w:r>
    </w:p>
    <w:p w14:paraId="68FDB42E" w14:textId="77777777" w:rsidR="007E399A" w:rsidRPr="002864D2" w:rsidRDefault="007E399A" w:rsidP="007E399A">
      <w:r>
        <w:rPr>
          <w:rStyle w:val="SubtleEmphasis"/>
        </w:rPr>
        <w:t xml:space="preserve">Being clear about what your key ingredients and needs are will make it easy for you to recover these if you need to. </w:t>
      </w:r>
    </w:p>
    <w:tbl>
      <w:tblPr>
        <w:tblStyle w:val="TableGrid"/>
        <w:tblW w:w="0" w:type="auto"/>
        <w:tblBorders>
          <w:top w:val="single" w:sz="24" w:space="0" w:color="00B0F0"/>
          <w:left w:val="single" w:sz="24" w:space="0" w:color="00B0F0"/>
          <w:bottom w:val="single" w:sz="24" w:space="0" w:color="00B0F0"/>
          <w:right w:val="single" w:sz="24" w:space="0" w:color="00B0F0"/>
          <w:insideH w:val="single" w:sz="24" w:space="0" w:color="F2F2F2" w:themeColor="background1" w:themeShade="F2"/>
          <w:insideV w:val="single" w:sz="24" w:space="0" w:color="F2F2F2" w:themeColor="background1" w:themeShade="F2"/>
        </w:tblBorders>
        <w:tblCellMar>
          <w:top w:w="284" w:type="dxa"/>
          <w:left w:w="284" w:type="dxa"/>
          <w:right w:w="284" w:type="dxa"/>
        </w:tblCellMar>
        <w:tblLook w:val="04A0" w:firstRow="1" w:lastRow="0" w:firstColumn="1" w:lastColumn="0" w:noHBand="0" w:noVBand="1"/>
      </w:tblPr>
      <w:tblGrid>
        <w:gridCol w:w="8966"/>
      </w:tblGrid>
      <w:tr w:rsidR="007E399A" w:rsidRPr="00DD72C0" w14:paraId="5D0BBAED" w14:textId="77777777" w:rsidTr="00F66A1C">
        <w:trPr>
          <w:trHeight w:val="1417"/>
        </w:trPr>
        <w:tc>
          <w:tcPr>
            <w:tcW w:w="8966" w:type="dxa"/>
          </w:tcPr>
          <w:p w14:paraId="67F627CB" w14:textId="77777777" w:rsidR="007E399A" w:rsidRPr="005965B5" w:rsidRDefault="007E399A" w:rsidP="00F148B5">
            <w:pPr>
              <w:pStyle w:val="ExerciseText"/>
            </w:pPr>
            <w:r w:rsidRPr="000769CA">
              <w:rPr>
                <w:rFonts w:cs="Arial"/>
                <w:sz w:val="27"/>
                <w:szCs w:val="27"/>
              </w:rPr>
              <w:drawing>
                <wp:anchor distT="0" distB="0" distL="114300" distR="114300" simplePos="0" relativeHeight="251899904" behindDoc="1" locked="0" layoutInCell="1" allowOverlap="1" wp14:anchorId="7D68C8C6" wp14:editId="37EB5AA7">
                  <wp:simplePos x="0" y="0"/>
                  <wp:positionH relativeFrom="margin">
                    <wp:posOffset>4815205</wp:posOffset>
                  </wp:positionH>
                  <wp:positionV relativeFrom="paragraph">
                    <wp:posOffset>0</wp:posOffset>
                  </wp:positionV>
                  <wp:extent cx="540000" cy="540000"/>
                  <wp:effectExtent l="0" t="0" r="0" b="0"/>
                  <wp:wrapTight wrapText="bothSides">
                    <wp:wrapPolygon edited="0">
                      <wp:start x="0" y="0"/>
                      <wp:lineTo x="0" y="20584"/>
                      <wp:lineTo x="20584" y="20584"/>
                      <wp:lineTo x="20584" y="0"/>
                      <wp:lineTo x="0" y="0"/>
                    </wp:wrapPolygon>
                  </wp:wrapTight>
                  <wp:docPr id="34" name="Picture 34"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ercise_icon.jpg"/>
                          <pic:cNvPicPr/>
                        </pic:nvPicPr>
                        <pic:blipFill>
                          <a:blip r:embed="rId9">
                            <a:duotone>
                              <a:schemeClr val="accent3">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Pr="000769CA">
              <w:t>EXERCISE:</w:t>
            </w:r>
            <w:r w:rsidRPr="005965B5">
              <w:t xml:space="preserve"> </w:t>
            </w:r>
          </w:p>
          <w:p w14:paraId="696183D7" w14:textId="77777777" w:rsidR="007E399A" w:rsidRPr="00DD72C0" w:rsidRDefault="007E399A" w:rsidP="00F66A1C">
            <w:pPr>
              <w:rPr>
                <w:rFonts w:cs="Arial"/>
                <w:color w:val="333333"/>
                <w:sz w:val="27"/>
                <w:szCs w:val="27"/>
                <w:shd w:val="clear" w:color="auto" w:fill="FFFFFF"/>
              </w:rPr>
            </w:pPr>
            <w:r w:rsidRPr="00E41EC7">
              <w:rPr>
                <w:rStyle w:val="Emphasis"/>
              </w:rPr>
              <w:t>Draw a diagram or create a list of the critical inputs</w:t>
            </w:r>
            <w:r>
              <w:rPr>
                <w:rStyle w:val="Emphasis"/>
              </w:rPr>
              <w:t xml:space="preserve"> or ingredients</w:t>
            </w:r>
            <w:r w:rsidRPr="00E41EC7">
              <w:rPr>
                <w:rStyle w:val="Emphasis"/>
              </w:rPr>
              <w:t xml:space="preserve"> your business needs to perform.</w:t>
            </w:r>
            <w:r>
              <w:rPr>
                <w:rStyle w:val="Emphasis"/>
              </w:rPr>
              <w:t xml:space="preserve"> </w:t>
            </w:r>
            <w:r w:rsidRPr="00E41EC7">
              <w:rPr>
                <w:rStyle w:val="Emphasis"/>
              </w:rPr>
              <w:t xml:space="preserve">Please see the following page for an example. </w:t>
            </w:r>
          </w:p>
        </w:tc>
      </w:tr>
      <w:tr w:rsidR="007E399A" w:rsidRPr="00DD72C0" w14:paraId="7265C8FD" w14:textId="77777777" w:rsidTr="00F66A1C">
        <w:trPr>
          <w:trHeight w:val="8464"/>
        </w:trPr>
        <w:tc>
          <w:tcPr>
            <w:tcW w:w="8966" w:type="dxa"/>
          </w:tcPr>
          <w:p w14:paraId="260EFE8D" w14:textId="77777777" w:rsidR="007E399A" w:rsidRDefault="007E399A" w:rsidP="00F66A1C">
            <w:pPr>
              <w:rPr>
                <w:rFonts w:cs="Arial"/>
                <w:color w:val="333333"/>
                <w:sz w:val="27"/>
                <w:szCs w:val="27"/>
                <w:shd w:val="clear" w:color="auto" w:fill="FFFFFF"/>
              </w:rPr>
            </w:pPr>
          </w:p>
          <w:p w14:paraId="284822A4" w14:textId="77777777" w:rsidR="007E399A" w:rsidRPr="00DD72C0" w:rsidRDefault="007E399A" w:rsidP="00F66A1C">
            <w:pPr>
              <w:rPr>
                <w:rFonts w:cs="Arial"/>
                <w:color w:val="333333"/>
                <w:sz w:val="27"/>
                <w:szCs w:val="27"/>
                <w:shd w:val="clear" w:color="auto" w:fill="FFFFFF"/>
              </w:rPr>
            </w:pPr>
          </w:p>
        </w:tc>
      </w:tr>
    </w:tbl>
    <w:p w14:paraId="45DC82D4" w14:textId="77777777" w:rsidR="007E399A" w:rsidRPr="00E41EC7" w:rsidRDefault="007E399A" w:rsidP="007E399A"/>
    <w:tbl>
      <w:tblPr>
        <w:tblStyle w:val="TableGrid"/>
        <w:tblW w:w="0" w:type="auto"/>
        <w:tblBorders>
          <w:top w:val="single" w:sz="24" w:space="0" w:color="D20000"/>
          <w:left w:val="single" w:sz="24" w:space="0" w:color="D20000"/>
          <w:bottom w:val="single" w:sz="24" w:space="0" w:color="D20000"/>
          <w:right w:val="single" w:sz="24" w:space="0" w:color="D20000"/>
          <w:insideH w:val="single" w:sz="24" w:space="0" w:color="D20000"/>
          <w:insideV w:val="single" w:sz="24" w:space="0" w:color="D20000"/>
        </w:tblBorders>
        <w:tblCellMar>
          <w:top w:w="28" w:type="dxa"/>
          <w:left w:w="284" w:type="dxa"/>
          <w:bottom w:w="28" w:type="dxa"/>
          <w:right w:w="284" w:type="dxa"/>
        </w:tblCellMar>
        <w:tblLook w:val="04A0" w:firstRow="1" w:lastRow="0" w:firstColumn="1" w:lastColumn="0" w:noHBand="0" w:noVBand="1"/>
      </w:tblPr>
      <w:tblGrid>
        <w:gridCol w:w="8966"/>
      </w:tblGrid>
      <w:tr w:rsidR="007E399A" w14:paraId="1D003EB2" w14:textId="77777777" w:rsidTr="00F66A1C">
        <w:trPr>
          <w:trHeight w:val="964"/>
        </w:trPr>
        <w:tc>
          <w:tcPr>
            <w:tcW w:w="8966" w:type="dxa"/>
            <w:vAlign w:val="center"/>
          </w:tcPr>
          <w:p w14:paraId="3793CEAA" w14:textId="77777777" w:rsidR="007E399A" w:rsidRPr="00F148B5" w:rsidRDefault="007E399A" w:rsidP="00F66A1C">
            <w:pPr>
              <w:pStyle w:val="NoSpacing"/>
              <w:rPr>
                <w:sz w:val="16"/>
              </w:rPr>
            </w:pPr>
            <w:r w:rsidRPr="00E41EC7">
              <w:rPr>
                <w:noProof/>
              </w:rPr>
              <w:drawing>
                <wp:anchor distT="0" distB="0" distL="114300" distR="114300" simplePos="0" relativeHeight="251908096" behindDoc="1" locked="0" layoutInCell="1" allowOverlap="1" wp14:anchorId="5B0182EC" wp14:editId="640871CC">
                  <wp:simplePos x="0" y="0"/>
                  <wp:positionH relativeFrom="margin">
                    <wp:posOffset>4787900</wp:posOffset>
                  </wp:positionH>
                  <wp:positionV relativeFrom="page">
                    <wp:posOffset>-33020</wp:posOffset>
                  </wp:positionV>
                  <wp:extent cx="539750" cy="539750"/>
                  <wp:effectExtent l="0" t="0" r="0" b="0"/>
                  <wp:wrapTight wrapText="bothSides">
                    <wp:wrapPolygon edited="0">
                      <wp:start x="7624" y="762"/>
                      <wp:lineTo x="0" y="16772"/>
                      <wp:lineTo x="762" y="20584"/>
                      <wp:lineTo x="20584" y="20584"/>
                      <wp:lineTo x="20584" y="17534"/>
                      <wp:lineTo x="19821" y="14485"/>
                      <wp:lineTo x="12960" y="762"/>
                      <wp:lineTo x="7624" y="762"/>
                    </wp:wrapPolygon>
                  </wp:wrapTight>
                  <wp:docPr id="72" name="Graphic 72"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a:ext>
                              <a:ext uri="{96DAC541-7B7A-43D3-8B79-37D633B846F1}">
                                <asvg:svgBlip xmlns:asvg="http://schemas.microsoft.com/office/drawing/2016/SVG/main" r:embed="rId11"/>
                              </a:ext>
                            </a:extLst>
                          </a:blip>
                          <a:stretch>
                            <a:fillRect/>
                          </a:stretch>
                        </pic:blipFill>
                        <pic:spPr>
                          <a:xfrm>
                            <a:off x="0" y="0"/>
                            <a:ext cx="539750" cy="539750"/>
                          </a:xfrm>
                          <a:prstGeom prst="rect">
                            <a:avLst/>
                          </a:prstGeom>
                        </pic:spPr>
                      </pic:pic>
                    </a:graphicData>
                  </a:graphic>
                  <wp14:sizeRelH relativeFrom="margin">
                    <wp14:pctWidth>0</wp14:pctWidth>
                  </wp14:sizeRelH>
                  <wp14:sizeRelV relativeFrom="margin">
                    <wp14:pctHeight>0</wp14:pctHeight>
                  </wp14:sizeRelV>
                </wp:anchor>
              </w:drawing>
            </w:r>
          </w:p>
          <w:p w14:paraId="3C6C2CD2" w14:textId="77777777" w:rsidR="007E399A" w:rsidRPr="00686403" w:rsidRDefault="007E399A" w:rsidP="00F148B5">
            <w:pPr>
              <w:pStyle w:val="Heading4"/>
              <w:outlineLvl w:val="3"/>
            </w:pPr>
            <w:r>
              <w:t>Record this i</w:t>
            </w:r>
            <w:r w:rsidRPr="000769CA">
              <w:t>n your Business Continuity Plan</w:t>
            </w:r>
            <w:r>
              <w:t>.</w:t>
            </w:r>
          </w:p>
        </w:tc>
      </w:tr>
      <w:tr w:rsidR="007E399A" w14:paraId="343C08D8" w14:textId="77777777" w:rsidTr="00F66A1C">
        <w:tblPrEx>
          <w:tblBorders>
            <w:top w:val="single" w:sz="24" w:space="0" w:color="A6A6A6" w:themeColor="background1" w:themeShade="A6"/>
            <w:left w:val="single" w:sz="24" w:space="0" w:color="A6A6A6" w:themeColor="background1" w:themeShade="A6"/>
            <w:bottom w:val="single" w:sz="24" w:space="0" w:color="A6A6A6" w:themeColor="background1" w:themeShade="A6"/>
            <w:right w:val="single" w:sz="24" w:space="0" w:color="A6A6A6" w:themeColor="background1" w:themeShade="A6"/>
            <w:insideH w:val="none" w:sz="0" w:space="0" w:color="auto"/>
            <w:insideV w:val="none" w:sz="0" w:space="0" w:color="auto"/>
          </w:tblBorders>
          <w:tblCellMar>
            <w:top w:w="284" w:type="dxa"/>
            <w:bottom w:w="170" w:type="dxa"/>
          </w:tblCellMar>
        </w:tblPrEx>
        <w:tc>
          <w:tcPr>
            <w:tcW w:w="8966" w:type="dxa"/>
          </w:tcPr>
          <w:p w14:paraId="2D71F44D" w14:textId="77777777" w:rsidR="007E399A" w:rsidRPr="00026995" w:rsidRDefault="007E399A" w:rsidP="00F148B5">
            <w:pPr>
              <w:pStyle w:val="Heading4"/>
              <w:outlineLvl w:val="3"/>
            </w:pPr>
            <w:r w:rsidRPr="00026995">
              <w:drawing>
                <wp:anchor distT="0" distB="0" distL="114300" distR="114300" simplePos="0" relativeHeight="251910144" behindDoc="0" locked="0" layoutInCell="1" allowOverlap="1" wp14:anchorId="330285B0" wp14:editId="000E57B2">
                  <wp:simplePos x="0" y="0"/>
                  <wp:positionH relativeFrom="margin">
                    <wp:posOffset>4707988</wp:posOffset>
                  </wp:positionH>
                  <wp:positionV relativeFrom="paragraph">
                    <wp:posOffset>0</wp:posOffset>
                  </wp:positionV>
                  <wp:extent cx="611505" cy="611505"/>
                  <wp:effectExtent l="0" t="0" r="0" b="0"/>
                  <wp:wrapSquare wrapText="bothSides"/>
                  <wp:docPr id="88" name="Picture 88"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xample-icon.png"/>
                          <pic:cNvPicPr/>
                        </pic:nvPicPr>
                        <pic:blipFill>
                          <a:blip r:embed="rId12">
                            <a:extLst>
                              <a:ext uri="{28A0092B-C50C-407E-A947-70E740481C1C}">
                                <a14:useLocalDpi xmlns:a14="http://schemas.microsoft.com/office/drawing/2010/main"/>
                              </a:ext>
                            </a:extLst>
                          </a:blip>
                          <a:stretch>
                            <a:fillRect/>
                          </a:stretch>
                        </pic:blipFill>
                        <pic:spPr>
                          <a:xfrm>
                            <a:off x="0" y="0"/>
                            <a:ext cx="611505" cy="611505"/>
                          </a:xfrm>
                          <a:prstGeom prst="rect">
                            <a:avLst/>
                          </a:prstGeom>
                        </pic:spPr>
                      </pic:pic>
                    </a:graphicData>
                  </a:graphic>
                </wp:anchor>
              </w:drawing>
            </w:r>
            <w:r w:rsidRPr="00026995">
              <w:t>EXAMPLE</w:t>
            </w:r>
          </w:p>
          <w:p w14:paraId="07B60C50" w14:textId="77777777" w:rsidR="007E399A" w:rsidRPr="000D1D0C" w:rsidRDefault="007E399A" w:rsidP="00F66A1C">
            <w:pPr>
              <w:rPr>
                <w:lang w:val="mi-NZ"/>
              </w:rPr>
            </w:pPr>
          </w:p>
          <w:p w14:paraId="6E030079" w14:textId="77777777" w:rsidR="007E399A" w:rsidRPr="00026995" w:rsidRDefault="007E399A" w:rsidP="00F66A1C">
            <w:pPr>
              <w:pStyle w:val="Heading5"/>
              <w:outlineLvl w:val="4"/>
              <w:rPr>
                <w:rStyle w:val="SubtleEmphasis"/>
              </w:rPr>
            </w:pPr>
            <w:r w:rsidRPr="00026995">
              <w:rPr>
                <w:rStyle w:val="SubtleEmphasis"/>
              </w:rPr>
              <w:t>Critical inputs or ingredients</w:t>
            </w:r>
          </w:p>
          <w:p w14:paraId="043610A1" w14:textId="77777777" w:rsidR="007E399A" w:rsidRDefault="007E399A" w:rsidP="00F66A1C">
            <w:pPr>
              <w:rPr>
                <w:i/>
              </w:rPr>
            </w:pPr>
          </w:p>
          <w:p w14:paraId="2928AEE8" w14:textId="77777777" w:rsidR="007E399A" w:rsidRDefault="007E399A" w:rsidP="00F66A1C">
            <w:pPr>
              <w:jc w:val="both"/>
              <w:rPr>
                <w:i/>
              </w:rPr>
            </w:pPr>
            <w:r>
              <w:rPr>
                <w:i/>
                <w:noProof/>
              </w:rPr>
              <w:drawing>
                <wp:inline distT="0" distB="0" distL="0" distR="0" wp14:anchorId="6D203C14" wp14:editId="08ADB2D3">
                  <wp:extent cx="5462929" cy="4341412"/>
                  <wp:effectExtent l="0" t="0" r="4445" b="2540"/>
                  <wp:docPr id="65" name="Picture 65"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Critical Inputs Example.png"/>
                          <pic:cNvPicPr/>
                        </pic:nvPicPr>
                        <pic:blipFill>
                          <a:blip r:embed="rId32">
                            <a:extLst>
                              <a:ext uri="{28A0092B-C50C-407E-A947-70E740481C1C}">
                                <a14:useLocalDpi xmlns:a14="http://schemas.microsoft.com/office/drawing/2010/main"/>
                              </a:ext>
                            </a:extLst>
                          </a:blip>
                          <a:stretch>
                            <a:fillRect/>
                          </a:stretch>
                        </pic:blipFill>
                        <pic:spPr>
                          <a:xfrm>
                            <a:off x="0" y="0"/>
                            <a:ext cx="5476988" cy="4352584"/>
                          </a:xfrm>
                          <a:prstGeom prst="rect">
                            <a:avLst/>
                          </a:prstGeom>
                        </pic:spPr>
                      </pic:pic>
                    </a:graphicData>
                  </a:graphic>
                </wp:inline>
              </w:drawing>
            </w:r>
          </w:p>
          <w:p w14:paraId="18CAB986" w14:textId="77777777" w:rsidR="007E399A" w:rsidRPr="007C4ECF" w:rsidRDefault="007E399A" w:rsidP="00F66A1C">
            <w:pPr>
              <w:rPr>
                <w:i/>
              </w:rPr>
            </w:pPr>
          </w:p>
        </w:tc>
      </w:tr>
    </w:tbl>
    <w:p w14:paraId="7E2C2506" w14:textId="77777777" w:rsidR="007E399A" w:rsidRPr="00F148B5" w:rsidRDefault="007E399A" w:rsidP="007E399A">
      <w:pPr>
        <w:pStyle w:val="NoSpacing"/>
        <w:rPr>
          <w:rStyle w:val="SubtleEmphasis"/>
          <w:sz w:val="4"/>
        </w:rPr>
      </w:pPr>
    </w:p>
    <w:p w14:paraId="1DA40A11" w14:textId="77777777" w:rsidR="00F148B5" w:rsidRPr="00F148B5" w:rsidRDefault="00F148B5" w:rsidP="00602185">
      <w:pPr>
        <w:pStyle w:val="NoSpacing"/>
      </w:pPr>
      <w:bookmarkStart w:id="28" w:name="_Toc515545899"/>
    </w:p>
    <w:p w14:paraId="6B2F31DC" w14:textId="08FAEEB3" w:rsidR="007E399A" w:rsidRDefault="007E399A" w:rsidP="00F148B5">
      <w:pPr>
        <w:pStyle w:val="Heading3"/>
        <w:spacing w:after="0"/>
      </w:pPr>
      <w:r w:rsidRPr="00151A88">
        <w:t>Plan B</w:t>
      </w:r>
      <w:bookmarkEnd w:id="28"/>
      <w:r>
        <w:t xml:space="preserve"> </w:t>
      </w:r>
    </w:p>
    <w:tbl>
      <w:tblPr>
        <w:tblStyle w:val="TableGrid"/>
        <w:tblW w:w="0" w:type="auto"/>
        <w:tblBorders>
          <w:top w:val="thickThinSmallGap" w:sz="24" w:space="0" w:color="D9D9D9" w:themeColor="background1" w:themeShade="D9"/>
          <w:left w:val="thickThinSmallGap" w:sz="24" w:space="0" w:color="D9D9D9" w:themeColor="background1" w:themeShade="D9"/>
          <w:bottom w:val="thinThickSmallGap" w:sz="24" w:space="0" w:color="D9D9D9" w:themeColor="background1" w:themeShade="D9"/>
          <w:right w:val="thinThickSmallGap" w:sz="24" w:space="0" w:color="D9D9D9" w:themeColor="background1" w:themeShade="D9"/>
          <w:insideH w:val="single" w:sz="24" w:space="0" w:color="FFFFFF" w:themeColor="background1"/>
          <w:insideV w:val="single" w:sz="24" w:space="0" w:color="FFFFFF" w:themeColor="background1"/>
        </w:tblBorders>
        <w:shd w:val="clear" w:color="auto" w:fill="F2F2F2" w:themeFill="background1" w:themeFillShade="F2"/>
        <w:tblLook w:val="04A0" w:firstRow="1" w:lastRow="0" w:firstColumn="1" w:lastColumn="0" w:noHBand="0" w:noVBand="1"/>
      </w:tblPr>
      <w:tblGrid>
        <w:gridCol w:w="2360"/>
        <w:gridCol w:w="2308"/>
        <w:gridCol w:w="2340"/>
        <w:gridCol w:w="1928"/>
      </w:tblGrid>
      <w:tr w:rsidR="007E399A" w:rsidRPr="00DD72C0" w14:paraId="5B5F1357" w14:textId="77777777" w:rsidTr="00F66A1C">
        <w:trPr>
          <w:trHeight w:val="567"/>
        </w:trPr>
        <w:tc>
          <w:tcPr>
            <w:tcW w:w="8936" w:type="dxa"/>
            <w:gridSpan w:val="4"/>
            <w:shd w:val="clear" w:color="auto" w:fill="F2F2F2" w:themeFill="background1" w:themeFillShade="F2"/>
            <w:vAlign w:val="center"/>
          </w:tcPr>
          <w:p w14:paraId="0C98C235" w14:textId="77777777" w:rsidR="007E399A" w:rsidRPr="00DD72C0" w:rsidRDefault="007E399A" w:rsidP="00F66A1C">
            <w:pPr>
              <w:pStyle w:val="Heading5"/>
              <w:outlineLvl w:val="4"/>
              <w:rPr>
                <w:rFonts w:eastAsia="Geneva"/>
              </w:rPr>
            </w:pPr>
            <w:r w:rsidRPr="00DD72C0">
              <w:rPr>
                <w:rFonts w:eastAsia="Geneva"/>
              </w:rPr>
              <w:t>Potential ways to obtain replacements</w:t>
            </w:r>
          </w:p>
        </w:tc>
      </w:tr>
      <w:tr w:rsidR="007E399A" w:rsidRPr="00DD72C0" w14:paraId="5A2F7F00" w14:textId="77777777" w:rsidTr="00F66A1C">
        <w:tc>
          <w:tcPr>
            <w:tcW w:w="2360" w:type="dxa"/>
            <w:shd w:val="clear" w:color="auto" w:fill="F2F2F2" w:themeFill="background1" w:themeFillShade="F2"/>
          </w:tcPr>
          <w:p w14:paraId="6975D143" w14:textId="77777777" w:rsidR="007E399A" w:rsidRPr="008971F8" w:rsidRDefault="007E399A" w:rsidP="00F66A1C">
            <w:pPr>
              <w:rPr>
                <w:rStyle w:val="IntenseEmphasis"/>
              </w:rPr>
            </w:pPr>
            <w:r w:rsidRPr="008971F8">
              <w:rPr>
                <w:rStyle w:val="IntenseEmphasis"/>
              </w:rPr>
              <w:t>Equipment:</w:t>
            </w:r>
          </w:p>
          <w:p w14:paraId="67E9DD51" w14:textId="77777777" w:rsidR="007E399A" w:rsidRPr="008971F8" w:rsidRDefault="007E399A" w:rsidP="007A3471">
            <w:pPr>
              <w:pStyle w:val="ListParagraph"/>
              <w:numPr>
                <w:ilvl w:val="0"/>
                <w:numId w:val="22"/>
              </w:numPr>
              <w:kinsoku w:val="0"/>
              <w:overflowPunct w:val="0"/>
              <w:spacing w:before="86" w:line="240" w:lineRule="auto"/>
              <w:textAlignment w:val="baseline"/>
              <w:rPr>
                <w:rFonts w:eastAsia="Geneva" w:cs="Geneva"/>
                <w:color w:val="000000" w:themeColor="text1"/>
                <w:kern w:val="24"/>
                <w:sz w:val="24"/>
                <w:szCs w:val="24"/>
                <w:lang w:eastAsia="en-NZ"/>
              </w:rPr>
            </w:pPr>
            <w:r w:rsidRPr="008971F8">
              <w:rPr>
                <w:rFonts w:eastAsia="Geneva" w:cs="Geneva"/>
                <w:color w:val="000000" w:themeColor="text1"/>
                <w:kern w:val="24"/>
                <w:sz w:val="24"/>
                <w:szCs w:val="24"/>
                <w:lang w:eastAsia="en-NZ"/>
              </w:rPr>
              <w:t>Borrow</w:t>
            </w:r>
          </w:p>
          <w:p w14:paraId="11DC4E6F" w14:textId="77777777" w:rsidR="007E399A" w:rsidRPr="008971F8" w:rsidRDefault="007E399A" w:rsidP="007A3471">
            <w:pPr>
              <w:pStyle w:val="ListParagraph"/>
              <w:numPr>
                <w:ilvl w:val="0"/>
                <w:numId w:val="22"/>
              </w:numPr>
              <w:kinsoku w:val="0"/>
              <w:overflowPunct w:val="0"/>
              <w:spacing w:before="86" w:line="240" w:lineRule="auto"/>
              <w:textAlignment w:val="baseline"/>
              <w:rPr>
                <w:rFonts w:eastAsia="Geneva" w:cs="Geneva"/>
                <w:color w:val="000000" w:themeColor="text1"/>
                <w:kern w:val="24"/>
                <w:sz w:val="24"/>
                <w:szCs w:val="24"/>
                <w:lang w:eastAsia="en-NZ"/>
              </w:rPr>
            </w:pPr>
            <w:r w:rsidRPr="008971F8">
              <w:rPr>
                <w:rFonts w:eastAsia="Geneva" w:cs="Geneva"/>
                <w:color w:val="000000" w:themeColor="text1"/>
                <w:kern w:val="24"/>
                <w:sz w:val="24"/>
                <w:szCs w:val="24"/>
                <w:lang w:eastAsia="en-NZ"/>
              </w:rPr>
              <w:t>Hire</w:t>
            </w:r>
          </w:p>
          <w:p w14:paraId="4BB9C247" w14:textId="77777777" w:rsidR="007E399A" w:rsidRPr="008971F8" w:rsidRDefault="007E399A" w:rsidP="007A3471">
            <w:pPr>
              <w:pStyle w:val="ListParagraph"/>
              <w:numPr>
                <w:ilvl w:val="0"/>
                <w:numId w:val="22"/>
              </w:numPr>
              <w:kinsoku w:val="0"/>
              <w:overflowPunct w:val="0"/>
              <w:spacing w:before="86" w:line="240" w:lineRule="auto"/>
              <w:textAlignment w:val="baseline"/>
              <w:rPr>
                <w:rFonts w:eastAsia="Geneva" w:cs="Geneva"/>
                <w:color w:val="000000" w:themeColor="text1"/>
                <w:kern w:val="24"/>
                <w:sz w:val="24"/>
                <w:szCs w:val="24"/>
                <w:lang w:eastAsia="en-NZ"/>
              </w:rPr>
            </w:pPr>
            <w:r w:rsidRPr="008971F8">
              <w:rPr>
                <w:rFonts w:eastAsia="Geneva" w:cs="Geneva"/>
                <w:color w:val="000000" w:themeColor="text1"/>
                <w:kern w:val="24"/>
                <w:sz w:val="24"/>
                <w:szCs w:val="24"/>
                <w:lang w:eastAsia="en-NZ"/>
              </w:rPr>
              <w:t>Buy</w:t>
            </w:r>
          </w:p>
          <w:p w14:paraId="305F0259" w14:textId="77777777" w:rsidR="007E399A" w:rsidRDefault="007E399A" w:rsidP="007A3471">
            <w:pPr>
              <w:pStyle w:val="ListParagraph"/>
              <w:numPr>
                <w:ilvl w:val="0"/>
                <w:numId w:val="22"/>
              </w:numPr>
              <w:kinsoku w:val="0"/>
              <w:overflowPunct w:val="0"/>
              <w:spacing w:before="86" w:line="240" w:lineRule="auto"/>
              <w:textAlignment w:val="baseline"/>
              <w:rPr>
                <w:rFonts w:eastAsia="Geneva" w:cs="Geneva"/>
                <w:color w:val="000000" w:themeColor="text1"/>
                <w:kern w:val="24"/>
                <w:sz w:val="24"/>
                <w:szCs w:val="24"/>
                <w:lang w:eastAsia="en-NZ"/>
              </w:rPr>
            </w:pPr>
            <w:r w:rsidRPr="008971F8">
              <w:rPr>
                <w:rFonts w:eastAsia="Geneva" w:cs="Geneva"/>
                <w:color w:val="000000" w:themeColor="text1"/>
                <w:kern w:val="24"/>
                <w:sz w:val="24"/>
                <w:szCs w:val="24"/>
                <w:lang w:eastAsia="en-NZ"/>
              </w:rPr>
              <w:t>Share</w:t>
            </w:r>
          </w:p>
          <w:p w14:paraId="47E9E108" w14:textId="77777777" w:rsidR="007E399A" w:rsidRPr="008971F8" w:rsidRDefault="007E399A" w:rsidP="007A3471">
            <w:pPr>
              <w:pStyle w:val="ListParagraph"/>
              <w:numPr>
                <w:ilvl w:val="0"/>
                <w:numId w:val="22"/>
              </w:numPr>
              <w:kinsoku w:val="0"/>
              <w:overflowPunct w:val="0"/>
              <w:spacing w:before="86" w:line="240" w:lineRule="auto"/>
              <w:textAlignment w:val="baseline"/>
              <w:rPr>
                <w:rFonts w:eastAsia="Geneva" w:cs="Geneva"/>
                <w:color w:val="000000" w:themeColor="text1"/>
                <w:kern w:val="24"/>
                <w:sz w:val="24"/>
                <w:szCs w:val="24"/>
                <w:lang w:eastAsia="en-NZ"/>
              </w:rPr>
            </w:pPr>
            <w:r>
              <w:rPr>
                <w:rFonts w:eastAsia="Geneva" w:cs="Geneva"/>
                <w:color w:val="000000" w:themeColor="text1"/>
                <w:kern w:val="24"/>
                <w:sz w:val="24"/>
                <w:szCs w:val="24"/>
                <w:lang w:eastAsia="en-NZ"/>
              </w:rPr>
              <w:t>Change the process</w:t>
            </w:r>
          </w:p>
        </w:tc>
        <w:tc>
          <w:tcPr>
            <w:tcW w:w="2308" w:type="dxa"/>
            <w:shd w:val="clear" w:color="auto" w:fill="F2F2F2" w:themeFill="background1" w:themeFillShade="F2"/>
          </w:tcPr>
          <w:p w14:paraId="726ABB6E" w14:textId="77777777" w:rsidR="007E399A" w:rsidRPr="008971F8" w:rsidRDefault="007E399A" w:rsidP="00F66A1C">
            <w:pPr>
              <w:rPr>
                <w:rStyle w:val="IntenseEmphasis"/>
              </w:rPr>
            </w:pPr>
            <w:r w:rsidRPr="008971F8">
              <w:rPr>
                <w:rStyle w:val="IntenseEmphasis"/>
              </w:rPr>
              <w:t>Buildings:</w:t>
            </w:r>
          </w:p>
          <w:p w14:paraId="03A56EC4" w14:textId="77777777" w:rsidR="007E399A" w:rsidRPr="008971F8" w:rsidRDefault="007E399A" w:rsidP="007A3471">
            <w:pPr>
              <w:pStyle w:val="ListParagraph"/>
              <w:numPr>
                <w:ilvl w:val="0"/>
                <w:numId w:val="23"/>
              </w:numPr>
              <w:kinsoku w:val="0"/>
              <w:overflowPunct w:val="0"/>
              <w:spacing w:before="86" w:line="240" w:lineRule="auto"/>
              <w:textAlignment w:val="baseline"/>
              <w:rPr>
                <w:rFonts w:eastAsia="Geneva" w:cs="Geneva"/>
                <w:color w:val="000000" w:themeColor="text1"/>
                <w:kern w:val="24"/>
                <w:sz w:val="24"/>
                <w:szCs w:val="24"/>
                <w:lang w:eastAsia="en-NZ"/>
              </w:rPr>
            </w:pPr>
            <w:r w:rsidRPr="008971F8">
              <w:rPr>
                <w:rFonts w:eastAsia="Geneva" w:cs="Geneva"/>
                <w:color w:val="000000" w:themeColor="text1"/>
                <w:kern w:val="24"/>
                <w:sz w:val="24"/>
                <w:szCs w:val="24"/>
                <w:lang w:eastAsia="en-NZ"/>
              </w:rPr>
              <w:t>Do without</w:t>
            </w:r>
          </w:p>
          <w:p w14:paraId="7C96F5CB" w14:textId="77777777" w:rsidR="007E399A" w:rsidRDefault="007E399A" w:rsidP="007A3471">
            <w:pPr>
              <w:pStyle w:val="ListParagraph"/>
              <w:numPr>
                <w:ilvl w:val="0"/>
                <w:numId w:val="23"/>
              </w:numPr>
              <w:kinsoku w:val="0"/>
              <w:overflowPunct w:val="0"/>
              <w:spacing w:before="86" w:line="240" w:lineRule="auto"/>
              <w:textAlignment w:val="baseline"/>
              <w:rPr>
                <w:rFonts w:eastAsia="Geneva" w:cs="Geneva"/>
                <w:color w:val="000000" w:themeColor="text1"/>
                <w:kern w:val="24"/>
                <w:sz w:val="24"/>
                <w:szCs w:val="24"/>
                <w:lang w:eastAsia="en-NZ"/>
              </w:rPr>
            </w:pPr>
            <w:r w:rsidRPr="008971F8">
              <w:rPr>
                <w:rFonts w:eastAsia="Geneva" w:cs="Geneva"/>
                <w:color w:val="000000" w:themeColor="text1"/>
                <w:kern w:val="24"/>
                <w:sz w:val="24"/>
                <w:szCs w:val="24"/>
                <w:lang w:eastAsia="en-NZ"/>
              </w:rPr>
              <w:t>Share</w:t>
            </w:r>
          </w:p>
          <w:p w14:paraId="46606D79" w14:textId="77777777" w:rsidR="007E399A" w:rsidRPr="008971F8" w:rsidRDefault="007E399A" w:rsidP="007A3471">
            <w:pPr>
              <w:pStyle w:val="ListParagraph"/>
              <w:numPr>
                <w:ilvl w:val="0"/>
                <w:numId w:val="23"/>
              </w:numPr>
              <w:kinsoku w:val="0"/>
              <w:overflowPunct w:val="0"/>
              <w:spacing w:before="86" w:line="240" w:lineRule="auto"/>
              <w:textAlignment w:val="baseline"/>
              <w:rPr>
                <w:rFonts w:eastAsia="Geneva" w:cs="Geneva"/>
                <w:color w:val="000000" w:themeColor="text1"/>
                <w:kern w:val="24"/>
                <w:sz w:val="24"/>
                <w:szCs w:val="24"/>
                <w:lang w:eastAsia="en-NZ"/>
              </w:rPr>
            </w:pPr>
            <w:r>
              <w:rPr>
                <w:rFonts w:eastAsia="Geneva" w:cs="Geneva"/>
                <w:color w:val="000000" w:themeColor="text1"/>
                <w:kern w:val="24"/>
                <w:sz w:val="24"/>
                <w:szCs w:val="24"/>
                <w:lang w:eastAsia="en-NZ"/>
              </w:rPr>
              <w:t>Temporary options</w:t>
            </w:r>
          </w:p>
        </w:tc>
        <w:tc>
          <w:tcPr>
            <w:tcW w:w="2340" w:type="dxa"/>
            <w:shd w:val="clear" w:color="auto" w:fill="F2F2F2" w:themeFill="background1" w:themeFillShade="F2"/>
          </w:tcPr>
          <w:p w14:paraId="7C549731" w14:textId="77777777" w:rsidR="007E399A" w:rsidRPr="008971F8" w:rsidRDefault="007E399A" w:rsidP="00F66A1C">
            <w:pPr>
              <w:rPr>
                <w:rStyle w:val="IntenseEmphasis"/>
              </w:rPr>
            </w:pPr>
            <w:r w:rsidRPr="008971F8">
              <w:rPr>
                <w:rStyle w:val="IntenseEmphasis"/>
              </w:rPr>
              <w:t>Services:</w:t>
            </w:r>
          </w:p>
          <w:p w14:paraId="543923A4" w14:textId="77777777" w:rsidR="007E399A" w:rsidRPr="008971F8" w:rsidRDefault="007E399A" w:rsidP="007A3471">
            <w:pPr>
              <w:pStyle w:val="ListParagraph"/>
              <w:numPr>
                <w:ilvl w:val="0"/>
                <w:numId w:val="24"/>
              </w:numPr>
              <w:kinsoku w:val="0"/>
              <w:overflowPunct w:val="0"/>
              <w:spacing w:before="86" w:line="240" w:lineRule="auto"/>
              <w:textAlignment w:val="baseline"/>
              <w:rPr>
                <w:rFonts w:eastAsia="Geneva" w:cs="Geneva"/>
                <w:color w:val="000000" w:themeColor="text1"/>
                <w:kern w:val="24"/>
                <w:sz w:val="24"/>
                <w:szCs w:val="24"/>
                <w:lang w:eastAsia="en-NZ"/>
              </w:rPr>
            </w:pPr>
            <w:r w:rsidRPr="008971F8">
              <w:rPr>
                <w:rFonts w:eastAsia="Geneva" w:cs="Geneva"/>
                <w:color w:val="000000" w:themeColor="text1"/>
                <w:kern w:val="24"/>
                <w:sz w:val="24"/>
                <w:szCs w:val="24"/>
                <w:lang w:eastAsia="en-NZ"/>
              </w:rPr>
              <w:t>Do without</w:t>
            </w:r>
          </w:p>
          <w:p w14:paraId="2F1939B3" w14:textId="77777777" w:rsidR="007E399A" w:rsidRPr="008971F8" w:rsidRDefault="007E399A" w:rsidP="007A3471">
            <w:pPr>
              <w:pStyle w:val="ListParagraph"/>
              <w:numPr>
                <w:ilvl w:val="0"/>
                <w:numId w:val="24"/>
              </w:numPr>
              <w:kinsoku w:val="0"/>
              <w:overflowPunct w:val="0"/>
              <w:spacing w:before="86" w:line="240" w:lineRule="auto"/>
              <w:textAlignment w:val="baseline"/>
              <w:rPr>
                <w:rFonts w:eastAsia="Geneva" w:cs="Geneva"/>
                <w:color w:val="000000" w:themeColor="text1"/>
                <w:kern w:val="24"/>
                <w:sz w:val="24"/>
                <w:szCs w:val="24"/>
                <w:lang w:eastAsia="en-NZ"/>
              </w:rPr>
            </w:pPr>
            <w:r w:rsidRPr="008971F8">
              <w:rPr>
                <w:rFonts w:eastAsia="Geneva" w:cs="Geneva"/>
                <w:color w:val="000000" w:themeColor="text1"/>
                <w:kern w:val="24"/>
                <w:sz w:val="24"/>
                <w:szCs w:val="24"/>
                <w:lang w:eastAsia="en-NZ"/>
              </w:rPr>
              <w:t>Borrow (e.g. generator)</w:t>
            </w:r>
          </w:p>
          <w:p w14:paraId="75C749D0" w14:textId="77777777" w:rsidR="007E399A" w:rsidRDefault="007E399A" w:rsidP="007A3471">
            <w:pPr>
              <w:pStyle w:val="ListParagraph"/>
              <w:numPr>
                <w:ilvl w:val="0"/>
                <w:numId w:val="24"/>
              </w:numPr>
              <w:kinsoku w:val="0"/>
              <w:overflowPunct w:val="0"/>
              <w:spacing w:before="86" w:line="240" w:lineRule="auto"/>
              <w:textAlignment w:val="baseline"/>
              <w:rPr>
                <w:rFonts w:eastAsia="Geneva" w:cs="Geneva"/>
                <w:color w:val="000000" w:themeColor="text1"/>
                <w:kern w:val="24"/>
                <w:sz w:val="24"/>
                <w:szCs w:val="24"/>
                <w:lang w:eastAsia="en-NZ"/>
              </w:rPr>
            </w:pPr>
            <w:r w:rsidRPr="008971F8">
              <w:rPr>
                <w:rFonts w:eastAsia="Geneva" w:cs="Geneva"/>
                <w:color w:val="000000" w:themeColor="text1"/>
                <w:kern w:val="24"/>
                <w:sz w:val="24"/>
                <w:szCs w:val="24"/>
                <w:lang w:eastAsia="en-NZ"/>
              </w:rPr>
              <w:t>Buy (water)</w:t>
            </w:r>
          </w:p>
          <w:p w14:paraId="79679CD5" w14:textId="77777777" w:rsidR="007E399A" w:rsidRPr="008971F8" w:rsidRDefault="007E399A" w:rsidP="007A3471">
            <w:pPr>
              <w:pStyle w:val="ListParagraph"/>
              <w:numPr>
                <w:ilvl w:val="0"/>
                <w:numId w:val="24"/>
              </w:numPr>
              <w:kinsoku w:val="0"/>
              <w:overflowPunct w:val="0"/>
              <w:spacing w:before="86" w:line="240" w:lineRule="auto"/>
              <w:textAlignment w:val="baseline"/>
              <w:rPr>
                <w:rFonts w:eastAsia="Geneva" w:cs="Geneva"/>
                <w:color w:val="000000" w:themeColor="text1"/>
                <w:kern w:val="24"/>
                <w:sz w:val="24"/>
                <w:szCs w:val="24"/>
                <w:lang w:eastAsia="en-NZ"/>
              </w:rPr>
            </w:pPr>
            <w:r>
              <w:rPr>
                <w:rFonts w:eastAsia="Geneva" w:cs="Geneva"/>
                <w:color w:val="000000" w:themeColor="text1"/>
                <w:kern w:val="24"/>
                <w:sz w:val="24"/>
                <w:szCs w:val="24"/>
                <w:lang w:eastAsia="en-NZ"/>
              </w:rPr>
              <w:t>Share with neighbours</w:t>
            </w:r>
          </w:p>
        </w:tc>
        <w:tc>
          <w:tcPr>
            <w:tcW w:w="1928" w:type="dxa"/>
            <w:shd w:val="clear" w:color="auto" w:fill="F2F2F2" w:themeFill="background1" w:themeFillShade="F2"/>
          </w:tcPr>
          <w:p w14:paraId="16F8835A" w14:textId="77777777" w:rsidR="007E399A" w:rsidRPr="008971F8" w:rsidRDefault="007E399A" w:rsidP="00F66A1C">
            <w:pPr>
              <w:rPr>
                <w:rStyle w:val="IntenseEmphasis"/>
              </w:rPr>
            </w:pPr>
            <w:r w:rsidRPr="008971F8">
              <w:rPr>
                <w:rStyle w:val="IntenseEmphasis"/>
              </w:rPr>
              <w:t>People:</w:t>
            </w:r>
          </w:p>
          <w:p w14:paraId="56D3E3CB" w14:textId="77777777" w:rsidR="007E399A" w:rsidRPr="008971F8" w:rsidRDefault="007E399A" w:rsidP="007A3471">
            <w:pPr>
              <w:pStyle w:val="ListParagraph"/>
              <w:numPr>
                <w:ilvl w:val="0"/>
                <w:numId w:val="25"/>
              </w:numPr>
              <w:kinsoku w:val="0"/>
              <w:overflowPunct w:val="0"/>
              <w:spacing w:before="86" w:line="240" w:lineRule="auto"/>
              <w:textAlignment w:val="baseline"/>
              <w:rPr>
                <w:rFonts w:eastAsia="Geneva" w:cs="Geneva"/>
                <w:color w:val="000000" w:themeColor="text1"/>
                <w:kern w:val="24"/>
                <w:sz w:val="24"/>
                <w:szCs w:val="24"/>
                <w:lang w:eastAsia="en-NZ"/>
              </w:rPr>
            </w:pPr>
            <w:r w:rsidRPr="008971F8">
              <w:rPr>
                <w:rFonts w:eastAsia="Geneva" w:cs="Geneva"/>
                <w:color w:val="000000" w:themeColor="text1"/>
                <w:kern w:val="24"/>
                <w:sz w:val="24"/>
                <w:szCs w:val="24"/>
                <w:lang w:eastAsia="en-NZ"/>
              </w:rPr>
              <w:t>Cross-train</w:t>
            </w:r>
          </w:p>
          <w:p w14:paraId="19D6C342" w14:textId="77777777" w:rsidR="007E399A" w:rsidRPr="008971F8" w:rsidRDefault="007E399A" w:rsidP="007A3471">
            <w:pPr>
              <w:pStyle w:val="ListParagraph"/>
              <w:numPr>
                <w:ilvl w:val="0"/>
                <w:numId w:val="25"/>
              </w:numPr>
              <w:kinsoku w:val="0"/>
              <w:overflowPunct w:val="0"/>
              <w:spacing w:before="86" w:line="240" w:lineRule="auto"/>
              <w:textAlignment w:val="baseline"/>
              <w:rPr>
                <w:rFonts w:eastAsia="Geneva" w:cs="Geneva"/>
                <w:color w:val="000000" w:themeColor="text1"/>
                <w:kern w:val="24"/>
                <w:sz w:val="24"/>
                <w:szCs w:val="24"/>
                <w:lang w:eastAsia="en-NZ"/>
              </w:rPr>
            </w:pPr>
            <w:r w:rsidRPr="008971F8">
              <w:rPr>
                <w:rFonts w:eastAsia="Geneva" w:cs="Geneva"/>
                <w:color w:val="000000" w:themeColor="text1"/>
                <w:kern w:val="24"/>
                <w:sz w:val="24"/>
                <w:szCs w:val="24"/>
                <w:lang w:eastAsia="en-NZ"/>
              </w:rPr>
              <w:t>Share</w:t>
            </w:r>
          </w:p>
          <w:p w14:paraId="5F0D6CA7" w14:textId="77777777" w:rsidR="007E399A" w:rsidRPr="008971F8" w:rsidRDefault="007E399A" w:rsidP="007A3471">
            <w:pPr>
              <w:pStyle w:val="ListParagraph"/>
              <w:numPr>
                <w:ilvl w:val="0"/>
                <w:numId w:val="25"/>
              </w:numPr>
              <w:kinsoku w:val="0"/>
              <w:overflowPunct w:val="0"/>
              <w:spacing w:before="86" w:line="240" w:lineRule="auto"/>
              <w:textAlignment w:val="baseline"/>
              <w:rPr>
                <w:rFonts w:eastAsia="Geneva" w:cs="Geneva"/>
                <w:color w:val="000000" w:themeColor="text1"/>
                <w:kern w:val="24"/>
                <w:sz w:val="24"/>
                <w:szCs w:val="24"/>
                <w:lang w:eastAsia="en-NZ"/>
              </w:rPr>
            </w:pPr>
            <w:r w:rsidRPr="008971F8">
              <w:rPr>
                <w:rFonts w:eastAsia="Geneva" w:cs="Geneva"/>
                <w:color w:val="000000" w:themeColor="text1"/>
                <w:kern w:val="24"/>
                <w:sz w:val="24"/>
                <w:szCs w:val="24"/>
                <w:lang w:eastAsia="en-NZ"/>
              </w:rPr>
              <w:t>Hire</w:t>
            </w:r>
          </w:p>
          <w:p w14:paraId="210E2CEB" w14:textId="77777777" w:rsidR="007E399A" w:rsidRPr="008971F8" w:rsidRDefault="007E399A" w:rsidP="007A3471">
            <w:pPr>
              <w:pStyle w:val="ListParagraph"/>
              <w:numPr>
                <w:ilvl w:val="0"/>
                <w:numId w:val="25"/>
              </w:numPr>
              <w:kinsoku w:val="0"/>
              <w:overflowPunct w:val="0"/>
              <w:spacing w:before="86" w:line="240" w:lineRule="auto"/>
              <w:textAlignment w:val="baseline"/>
              <w:rPr>
                <w:rFonts w:eastAsia="Geneva" w:cs="Geneva"/>
                <w:color w:val="000000" w:themeColor="text1"/>
                <w:kern w:val="24"/>
                <w:sz w:val="24"/>
                <w:szCs w:val="24"/>
                <w:lang w:eastAsia="en-NZ"/>
              </w:rPr>
            </w:pPr>
            <w:r w:rsidRPr="008971F8">
              <w:rPr>
                <w:rFonts w:eastAsia="Geneva" w:cs="Geneva"/>
                <w:color w:val="000000" w:themeColor="text1"/>
                <w:kern w:val="24"/>
                <w:sz w:val="24"/>
                <w:szCs w:val="24"/>
                <w:lang w:eastAsia="en-NZ"/>
              </w:rPr>
              <w:t>Family</w:t>
            </w:r>
          </w:p>
          <w:p w14:paraId="37DDFC94" w14:textId="77777777" w:rsidR="007E399A" w:rsidRPr="008971F8" w:rsidRDefault="007E399A" w:rsidP="007A3471">
            <w:pPr>
              <w:pStyle w:val="ListParagraph"/>
              <w:numPr>
                <w:ilvl w:val="0"/>
                <w:numId w:val="25"/>
              </w:numPr>
              <w:kinsoku w:val="0"/>
              <w:overflowPunct w:val="0"/>
              <w:spacing w:before="86" w:line="240" w:lineRule="auto"/>
              <w:textAlignment w:val="baseline"/>
              <w:rPr>
                <w:rFonts w:eastAsia="Geneva" w:cs="Geneva"/>
                <w:color w:val="000000" w:themeColor="text1"/>
                <w:kern w:val="24"/>
                <w:sz w:val="24"/>
                <w:szCs w:val="24"/>
                <w:lang w:eastAsia="en-NZ"/>
              </w:rPr>
            </w:pPr>
            <w:r w:rsidRPr="008971F8">
              <w:rPr>
                <w:rFonts w:eastAsia="Geneva" w:cs="Geneva"/>
                <w:color w:val="000000" w:themeColor="text1"/>
                <w:kern w:val="24"/>
                <w:sz w:val="24"/>
                <w:szCs w:val="24"/>
                <w:lang w:eastAsia="en-NZ"/>
              </w:rPr>
              <w:t>Retirees</w:t>
            </w:r>
          </w:p>
        </w:tc>
      </w:tr>
    </w:tbl>
    <w:p w14:paraId="68686C84" w14:textId="77777777" w:rsidR="007E399A" w:rsidRPr="00341DCA" w:rsidRDefault="007E399A" w:rsidP="007E399A">
      <w:pPr>
        <w:rPr>
          <w:sz w:val="2"/>
        </w:rPr>
      </w:pPr>
    </w:p>
    <w:tbl>
      <w:tblPr>
        <w:tblStyle w:val="TableGrid"/>
        <w:tblW w:w="0" w:type="auto"/>
        <w:tblBorders>
          <w:top w:val="single" w:sz="24" w:space="0" w:color="D20000"/>
          <w:left w:val="single" w:sz="24" w:space="0" w:color="D20000"/>
          <w:bottom w:val="single" w:sz="24" w:space="0" w:color="D20000"/>
          <w:right w:val="single" w:sz="24" w:space="0" w:color="D20000"/>
          <w:insideH w:val="single" w:sz="24" w:space="0" w:color="D20000"/>
          <w:insideV w:val="single" w:sz="24" w:space="0" w:color="D20000"/>
        </w:tblBorders>
        <w:tblCellMar>
          <w:top w:w="28" w:type="dxa"/>
          <w:left w:w="284" w:type="dxa"/>
          <w:bottom w:w="28" w:type="dxa"/>
          <w:right w:w="284" w:type="dxa"/>
        </w:tblCellMar>
        <w:tblLook w:val="04A0" w:firstRow="1" w:lastRow="0" w:firstColumn="1" w:lastColumn="0" w:noHBand="0" w:noVBand="1"/>
      </w:tblPr>
      <w:tblGrid>
        <w:gridCol w:w="15"/>
        <w:gridCol w:w="8936"/>
        <w:gridCol w:w="15"/>
      </w:tblGrid>
      <w:tr w:rsidR="00F148B5" w14:paraId="45EFB99E" w14:textId="77777777" w:rsidTr="00F148B5">
        <w:trPr>
          <w:trHeight w:val="964"/>
        </w:trPr>
        <w:tc>
          <w:tcPr>
            <w:tcW w:w="8966" w:type="dxa"/>
            <w:gridSpan w:val="3"/>
            <w:vAlign w:val="center"/>
          </w:tcPr>
          <w:p w14:paraId="0B2A244C" w14:textId="77777777" w:rsidR="00F148B5" w:rsidRPr="00F148B5" w:rsidRDefault="00F148B5" w:rsidP="00F148B5">
            <w:pPr>
              <w:pStyle w:val="NoSpacing"/>
              <w:rPr>
                <w:sz w:val="16"/>
              </w:rPr>
            </w:pPr>
            <w:r w:rsidRPr="00E41EC7">
              <w:rPr>
                <w:noProof/>
              </w:rPr>
              <w:drawing>
                <wp:anchor distT="0" distB="0" distL="114300" distR="114300" simplePos="0" relativeHeight="251938816" behindDoc="1" locked="0" layoutInCell="1" allowOverlap="1" wp14:anchorId="18B0B785" wp14:editId="4E7D29FB">
                  <wp:simplePos x="0" y="0"/>
                  <wp:positionH relativeFrom="margin">
                    <wp:posOffset>4787900</wp:posOffset>
                  </wp:positionH>
                  <wp:positionV relativeFrom="page">
                    <wp:posOffset>-33020</wp:posOffset>
                  </wp:positionV>
                  <wp:extent cx="539750" cy="539750"/>
                  <wp:effectExtent l="0" t="0" r="0" b="0"/>
                  <wp:wrapTight wrapText="bothSides">
                    <wp:wrapPolygon edited="0">
                      <wp:start x="7624" y="762"/>
                      <wp:lineTo x="0" y="16772"/>
                      <wp:lineTo x="762" y="20584"/>
                      <wp:lineTo x="20584" y="20584"/>
                      <wp:lineTo x="20584" y="17534"/>
                      <wp:lineTo x="19821" y="14485"/>
                      <wp:lineTo x="12960" y="762"/>
                      <wp:lineTo x="7624" y="762"/>
                    </wp:wrapPolygon>
                  </wp:wrapTight>
                  <wp:docPr id="96" name="Graphic 96"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a:ext>
                              <a:ext uri="{96DAC541-7B7A-43D3-8B79-37D633B846F1}">
                                <asvg:svgBlip xmlns:asvg="http://schemas.microsoft.com/office/drawing/2016/SVG/main" r:embed="rId11"/>
                              </a:ext>
                            </a:extLst>
                          </a:blip>
                          <a:stretch>
                            <a:fillRect/>
                          </a:stretch>
                        </pic:blipFill>
                        <pic:spPr>
                          <a:xfrm>
                            <a:off x="0" y="0"/>
                            <a:ext cx="539750" cy="539750"/>
                          </a:xfrm>
                          <a:prstGeom prst="rect">
                            <a:avLst/>
                          </a:prstGeom>
                        </pic:spPr>
                      </pic:pic>
                    </a:graphicData>
                  </a:graphic>
                  <wp14:sizeRelH relativeFrom="margin">
                    <wp14:pctWidth>0</wp14:pctWidth>
                  </wp14:sizeRelH>
                  <wp14:sizeRelV relativeFrom="margin">
                    <wp14:pctHeight>0</wp14:pctHeight>
                  </wp14:sizeRelV>
                </wp:anchor>
              </w:drawing>
            </w:r>
          </w:p>
          <w:p w14:paraId="6ABF3F63" w14:textId="77777777" w:rsidR="00F148B5" w:rsidRPr="00686403" w:rsidRDefault="00F148B5" w:rsidP="00F148B5">
            <w:pPr>
              <w:pStyle w:val="Heading4"/>
              <w:outlineLvl w:val="3"/>
            </w:pPr>
            <w:r>
              <w:t>Record this i</w:t>
            </w:r>
            <w:r w:rsidRPr="000769CA">
              <w:t>n your Business Continuity Plan</w:t>
            </w:r>
            <w:r>
              <w:t>.</w:t>
            </w:r>
          </w:p>
        </w:tc>
      </w:tr>
      <w:tr w:rsidR="007E399A" w14:paraId="4AF44DE9" w14:textId="77777777" w:rsidTr="00F66A1C">
        <w:tblPrEx>
          <w:tblBorders>
            <w:top w:val="single" w:sz="24" w:space="0" w:color="FF0000" w:themeColor="accent1"/>
            <w:left w:val="single" w:sz="24" w:space="0" w:color="FF0000" w:themeColor="accent1"/>
            <w:bottom w:val="single" w:sz="24" w:space="0" w:color="FF0000" w:themeColor="accent1"/>
            <w:right w:val="single" w:sz="24" w:space="0" w:color="FF0000" w:themeColor="accent1"/>
            <w:insideH w:val="none" w:sz="0" w:space="0" w:color="auto"/>
            <w:insideV w:val="none" w:sz="0" w:space="0" w:color="auto"/>
          </w:tblBorders>
          <w:tblCellMar>
            <w:top w:w="142" w:type="dxa"/>
            <w:bottom w:w="142" w:type="dxa"/>
          </w:tblCellMar>
        </w:tblPrEx>
        <w:trPr>
          <w:gridBefore w:val="1"/>
          <w:gridAfter w:val="1"/>
          <w:wBefore w:w="15" w:type="dxa"/>
          <w:wAfter w:w="15" w:type="dxa"/>
        </w:trPr>
        <w:tc>
          <w:tcPr>
            <w:tcW w:w="8936" w:type="dxa"/>
            <w:tcBorders>
              <w:top w:val="thickThinSmallGap" w:sz="24" w:space="0" w:color="D9D9D9" w:themeColor="background1" w:themeShade="D9"/>
              <w:left w:val="thickThinSmallGap" w:sz="24" w:space="0" w:color="D9D9D9" w:themeColor="background1" w:themeShade="D9"/>
              <w:bottom w:val="thickThinSmallGap" w:sz="24" w:space="0" w:color="D9D9D9" w:themeColor="background1" w:themeShade="D9"/>
              <w:right w:val="thinThickSmallGap" w:sz="24" w:space="0" w:color="D9D9D9" w:themeColor="background1" w:themeShade="D9"/>
            </w:tcBorders>
          </w:tcPr>
          <w:tbl>
            <w:tblPr>
              <w:tblStyle w:val="TableGrid"/>
              <w:tblW w:w="8337" w:type="dxa"/>
              <w:tblCellSpacing w:w="42" w:type="dxa"/>
              <w:tblBorders>
                <w:top w:val="none" w:sz="0" w:space="0" w:color="auto"/>
                <w:left w:val="none" w:sz="0" w:space="0" w:color="auto"/>
                <w:bottom w:val="none" w:sz="0" w:space="0" w:color="auto"/>
                <w:right w:val="none" w:sz="0" w:space="0" w:color="auto"/>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823"/>
              <w:gridCol w:w="2825"/>
              <w:gridCol w:w="2689"/>
            </w:tblGrid>
            <w:tr w:rsidR="007E399A" w:rsidRPr="00DD72C0" w14:paraId="71453C48" w14:textId="77777777" w:rsidTr="00F66A1C">
              <w:trPr>
                <w:tblCellSpacing w:w="42" w:type="dxa"/>
              </w:trPr>
              <w:tc>
                <w:tcPr>
                  <w:tcW w:w="2697" w:type="dxa"/>
                  <w:tcBorders>
                    <w:top w:val="single" w:sz="4" w:space="0" w:color="FFFFFF" w:themeColor="background1"/>
                    <w:left w:val="single" w:sz="4" w:space="0" w:color="FFFFFF" w:themeColor="background1"/>
                    <w:bottom w:val="nil"/>
                    <w:right w:val="single" w:sz="4" w:space="0" w:color="FFFFFF" w:themeColor="background1"/>
                  </w:tcBorders>
                  <w:shd w:val="clear" w:color="auto" w:fill="auto"/>
                </w:tcPr>
                <w:p w14:paraId="76F48044" w14:textId="77777777" w:rsidR="007E399A" w:rsidRPr="00DD72C0" w:rsidRDefault="007E399A" w:rsidP="00F66A1C">
                  <w:pPr>
                    <w:pStyle w:val="Heading6"/>
                    <w:outlineLvl w:val="5"/>
                  </w:pPr>
                  <w:r w:rsidRPr="00DD72C0">
                    <w:t>Critical In</w:t>
                  </w:r>
                  <w:r>
                    <w:t>gredient</w:t>
                  </w:r>
                </w:p>
              </w:tc>
              <w:tc>
                <w:tcPr>
                  <w:tcW w:w="2741" w:type="dxa"/>
                  <w:tcBorders>
                    <w:top w:val="single" w:sz="4" w:space="0" w:color="FFFFFF" w:themeColor="background1"/>
                    <w:left w:val="single" w:sz="4" w:space="0" w:color="FFFFFF" w:themeColor="background1"/>
                    <w:bottom w:val="nil"/>
                    <w:right w:val="nil"/>
                  </w:tcBorders>
                  <w:shd w:val="clear" w:color="auto" w:fill="auto"/>
                </w:tcPr>
                <w:p w14:paraId="1CE99602" w14:textId="77777777" w:rsidR="007E399A" w:rsidRPr="00DD72C0" w:rsidRDefault="007E399A" w:rsidP="00F66A1C">
                  <w:pPr>
                    <w:pStyle w:val="Heading6"/>
                    <w:outlineLvl w:val="5"/>
                  </w:pPr>
                  <w:r w:rsidRPr="00DD72C0">
                    <w:t>Possible ways to obtain replacements</w:t>
                  </w:r>
                </w:p>
              </w:tc>
              <w:tc>
                <w:tcPr>
                  <w:tcW w:w="2563" w:type="dxa"/>
                  <w:tcBorders>
                    <w:top w:val="single" w:sz="4" w:space="0" w:color="FFFFFF" w:themeColor="background1"/>
                    <w:left w:val="nil"/>
                    <w:bottom w:val="nil"/>
                    <w:right w:val="single" w:sz="4" w:space="0" w:color="FFFFFF" w:themeColor="background1"/>
                  </w:tcBorders>
                  <w:shd w:val="clear" w:color="auto" w:fill="auto"/>
                </w:tcPr>
                <w:p w14:paraId="482C9462" w14:textId="77777777" w:rsidR="007E399A" w:rsidRPr="00DD72C0" w:rsidRDefault="007E399A" w:rsidP="00F66A1C">
                  <w:pPr>
                    <w:pStyle w:val="Heading6"/>
                    <w:outlineLvl w:val="5"/>
                  </w:pPr>
                  <w:r w:rsidRPr="00DD72C0">
                    <w:t>Actions to be taken</w:t>
                  </w:r>
                </w:p>
              </w:tc>
            </w:tr>
            <w:tr w:rsidR="007E399A" w:rsidRPr="00DD72C0" w14:paraId="7B16C157" w14:textId="77777777" w:rsidTr="00F66A1C">
              <w:trPr>
                <w:trHeight w:val="964"/>
                <w:tblCellSpacing w:w="42" w:type="dxa"/>
              </w:trPr>
              <w:tc>
                <w:tcPr>
                  <w:tcW w:w="2697" w:type="dxa"/>
                  <w:shd w:val="clear" w:color="auto" w:fill="auto"/>
                </w:tcPr>
                <w:p w14:paraId="08267758" w14:textId="77777777" w:rsidR="007E399A" w:rsidRPr="00DD72C0" w:rsidRDefault="007E399A" w:rsidP="00F66A1C">
                  <w:pPr>
                    <w:pStyle w:val="Subtitle"/>
                  </w:pPr>
                </w:p>
              </w:tc>
              <w:tc>
                <w:tcPr>
                  <w:tcW w:w="2741" w:type="dxa"/>
                  <w:shd w:val="clear" w:color="auto" w:fill="auto"/>
                </w:tcPr>
                <w:p w14:paraId="46BD0EB6" w14:textId="77777777" w:rsidR="007E399A" w:rsidRPr="00DD72C0" w:rsidRDefault="007E399A" w:rsidP="00F66A1C">
                  <w:pPr>
                    <w:pStyle w:val="Subtitle"/>
                  </w:pPr>
                </w:p>
              </w:tc>
              <w:tc>
                <w:tcPr>
                  <w:tcW w:w="2563" w:type="dxa"/>
                  <w:shd w:val="clear" w:color="auto" w:fill="auto"/>
                </w:tcPr>
                <w:p w14:paraId="5DEA283E" w14:textId="77777777" w:rsidR="007E399A" w:rsidRPr="00DD72C0" w:rsidRDefault="007E399A" w:rsidP="00F66A1C">
                  <w:pPr>
                    <w:pStyle w:val="Subtitle"/>
                  </w:pPr>
                </w:p>
              </w:tc>
            </w:tr>
            <w:tr w:rsidR="007E399A" w:rsidRPr="00DD72C0" w14:paraId="4BC8D4B9" w14:textId="77777777" w:rsidTr="00F66A1C">
              <w:trPr>
                <w:trHeight w:val="964"/>
                <w:tblCellSpacing w:w="42" w:type="dxa"/>
              </w:trPr>
              <w:tc>
                <w:tcPr>
                  <w:tcW w:w="2697" w:type="dxa"/>
                  <w:shd w:val="clear" w:color="auto" w:fill="auto"/>
                </w:tcPr>
                <w:p w14:paraId="3304193F" w14:textId="77777777" w:rsidR="007E399A" w:rsidRPr="00DD72C0" w:rsidRDefault="007E399A" w:rsidP="00F66A1C">
                  <w:pPr>
                    <w:pStyle w:val="Subtitle"/>
                  </w:pPr>
                </w:p>
              </w:tc>
              <w:tc>
                <w:tcPr>
                  <w:tcW w:w="2741" w:type="dxa"/>
                  <w:shd w:val="clear" w:color="auto" w:fill="auto"/>
                </w:tcPr>
                <w:p w14:paraId="3F495C6E" w14:textId="77777777" w:rsidR="007E399A" w:rsidRPr="00DD72C0" w:rsidRDefault="007E399A" w:rsidP="00F66A1C">
                  <w:pPr>
                    <w:pStyle w:val="Subtitle"/>
                  </w:pPr>
                </w:p>
              </w:tc>
              <w:tc>
                <w:tcPr>
                  <w:tcW w:w="2563" w:type="dxa"/>
                  <w:shd w:val="clear" w:color="auto" w:fill="auto"/>
                </w:tcPr>
                <w:p w14:paraId="7C6BB9EE" w14:textId="77777777" w:rsidR="007E399A" w:rsidRPr="00DD72C0" w:rsidRDefault="007E399A" w:rsidP="00F66A1C">
                  <w:pPr>
                    <w:pStyle w:val="Subtitle"/>
                  </w:pPr>
                </w:p>
              </w:tc>
            </w:tr>
            <w:tr w:rsidR="007E399A" w:rsidRPr="00DD72C0" w14:paraId="4721CAE4" w14:textId="77777777" w:rsidTr="00F66A1C">
              <w:trPr>
                <w:trHeight w:val="964"/>
                <w:tblCellSpacing w:w="42" w:type="dxa"/>
              </w:trPr>
              <w:tc>
                <w:tcPr>
                  <w:tcW w:w="2697" w:type="dxa"/>
                  <w:shd w:val="clear" w:color="auto" w:fill="auto"/>
                </w:tcPr>
                <w:p w14:paraId="7295A162" w14:textId="77777777" w:rsidR="007E399A" w:rsidRPr="00DD72C0" w:rsidRDefault="007E399A" w:rsidP="00F66A1C">
                  <w:pPr>
                    <w:pStyle w:val="Subtitle"/>
                  </w:pPr>
                </w:p>
              </w:tc>
              <w:tc>
                <w:tcPr>
                  <w:tcW w:w="2741" w:type="dxa"/>
                  <w:shd w:val="clear" w:color="auto" w:fill="auto"/>
                </w:tcPr>
                <w:p w14:paraId="715D272E" w14:textId="77777777" w:rsidR="007E399A" w:rsidRPr="00DD72C0" w:rsidRDefault="007E399A" w:rsidP="00F66A1C">
                  <w:pPr>
                    <w:pStyle w:val="Subtitle"/>
                  </w:pPr>
                </w:p>
              </w:tc>
              <w:tc>
                <w:tcPr>
                  <w:tcW w:w="2563" w:type="dxa"/>
                  <w:shd w:val="clear" w:color="auto" w:fill="auto"/>
                </w:tcPr>
                <w:p w14:paraId="1DB51636" w14:textId="77777777" w:rsidR="007E399A" w:rsidRPr="00DD72C0" w:rsidRDefault="007E399A" w:rsidP="00F66A1C">
                  <w:pPr>
                    <w:pStyle w:val="Subtitle"/>
                  </w:pPr>
                </w:p>
              </w:tc>
            </w:tr>
            <w:tr w:rsidR="007E399A" w:rsidRPr="00DD72C0" w14:paraId="58E93418" w14:textId="77777777" w:rsidTr="00F66A1C">
              <w:trPr>
                <w:trHeight w:val="964"/>
                <w:tblCellSpacing w:w="42" w:type="dxa"/>
              </w:trPr>
              <w:tc>
                <w:tcPr>
                  <w:tcW w:w="2697" w:type="dxa"/>
                  <w:shd w:val="clear" w:color="auto" w:fill="auto"/>
                </w:tcPr>
                <w:p w14:paraId="76716C49" w14:textId="77777777" w:rsidR="007E399A" w:rsidRPr="00DD72C0" w:rsidRDefault="007E399A" w:rsidP="00F66A1C">
                  <w:pPr>
                    <w:pStyle w:val="Subtitle"/>
                  </w:pPr>
                </w:p>
              </w:tc>
              <w:tc>
                <w:tcPr>
                  <w:tcW w:w="2741" w:type="dxa"/>
                  <w:shd w:val="clear" w:color="auto" w:fill="auto"/>
                </w:tcPr>
                <w:p w14:paraId="78541617" w14:textId="77777777" w:rsidR="007E399A" w:rsidRPr="00DD72C0" w:rsidRDefault="007E399A" w:rsidP="00F66A1C">
                  <w:pPr>
                    <w:pStyle w:val="Subtitle"/>
                  </w:pPr>
                </w:p>
              </w:tc>
              <w:tc>
                <w:tcPr>
                  <w:tcW w:w="2563" w:type="dxa"/>
                  <w:shd w:val="clear" w:color="auto" w:fill="auto"/>
                </w:tcPr>
                <w:p w14:paraId="4CE06E02" w14:textId="77777777" w:rsidR="007E399A" w:rsidRPr="00DD72C0" w:rsidRDefault="007E399A" w:rsidP="00F66A1C">
                  <w:pPr>
                    <w:pStyle w:val="Subtitle"/>
                  </w:pPr>
                </w:p>
              </w:tc>
            </w:tr>
            <w:tr w:rsidR="007E399A" w:rsidRPr="00DD72C0" w14:paraId="150B21F2" w14:textId="77777777" w:rsidTr="00F66A1C">
              <w:trPr>
                <w:trHeight w:val="964"/>
                <w:tblCellSpacing w:w="42" w:type="dxa"/>
              </w:trPr>
              <w:tc>
                <w:tcPr>
                  <w:tcW w:w="2697" w:type="dxa"/>
                  <w:shd w:val="clear" w:color="auto" w:fill="auto"/>
                </w:tcPr>
                <w:p w14:paraId="05804FBE" w14:textId="77777777" w:rsidR="007E399A" w:rsidRPr="00DD72C0" w:rsidRDefault="007E399A" w:rsidP="00F66A1C">
                  <w:pPr>
                    <w:pStyle w:val="Subtitle"/>
                  </w:pPr>
                </w:p>
              </w:tc>
              <w:tc>
                <w:tcPr>
                  <w:tcW w:w="2741" w:type="dxa"/>
                  <w:shd w:val="clear" w:color="auto" w:fill="auto"/>
                </w:tcPr>
                <w:p w14:paraId="267FE964" w14:textId="77777777" w:rsidR="007E399A" w:rsidRPr="00DD72C0" w:rsidRDefault="007E399A" w:rsidP="00F66A1C">
                  <w:pPr>
                    <w:pStyle w:val="Subtitle"/>
                  </w:pPr>
                </w:p>
              </w:tc>
              <w:tc>
                <w:tcPr>
                  <w:tcW w:w="2563" w:type="dxa"/>
                  <w:shd w:val="clear" w:color="auto" w:fill="auto"/>
                </w:tcPr>
                <w:p w14:paraId="1429721B" w14:textId="77777777" w:rsidR="007E399A" w:rsidRPr="00DD72C0" w:rsidRDefault="007E399A" w:rsidP="00F66A1C">
                  <w:pPr>
                    <w:pStyle w:val="Subtitle"/>
                  </w:pPr>
                </w:p>
              </w:tc>
            </w:tr>
            <w:tr w:rsidR="007E399A" w:rsidRPr="00DD72C0" w14:paraId="681AF022" w14:textId="77777777" w:rsidTr="00F66A1C">
              <w:trPr>
                <w:trHeight w:val="964"/>
                <w:tblCellSpacing w:w="42" w:type="dxa"/>
              </w:trPr>
              <w:tc>
                <w:tcPr>
                  <w:tcW w:w="2697" w:type="dxa"/>
                  <w:shd w:val="clear" w:color="auto" w:fill="auto"/>
                </w:tcPr>
                <w:p w14:paraId="6721F3DD" w14:textId="77777777" w:rsidR="007E399A" w:rsidRPr="00DD72C0" w:rsidRDefault="007E399A" w:rsidP="00F66A1C">
                  <w:pPr>
                    <w:pStyle w:val="Subtitle"/>
                  </w:pPr>
                </w:p>
              </w:tc>
              <w:tc>
                <w:tcPr>
                  <w:tcW w:w="2741" w:type="dxa"/>
                  <w:shd w:val="clear" w:color="auto" w:fill="auto"/>
                </w:tcPr>
                <w:p w14:paraId="1C9552E8" w14:textId="77777777" w:rsidR="007E399A" w:rsidRPr="00DD72C0" w:rsidRDefault="007E399A" w:rsidP="00F66A1C">
                  <w:pPr>
                    <w:pStyle w:val="Subtitle"/>
                  </w:pPr>
                </w:p>
              </w:tc>
              <w:tc>
                <w:tcPr>
                  <w:tcW w:w="2563" w:type="dxa"/>
                  <w:shd w:val="clear" w:color="auto" w:fill="auto"/>
                </w:tcPr>
                <w:p w14:paraId="279A5E28" w14:textId="77777777" w:rsidR="007E399A" w:rsidRPr="00DD72C0" w:rsidRDefault="007E399A" w:rsidP="00F66A1C">
                  <w:pPr>
                    <w:pStyle w:val="Subtitle"/>
                  </w:pPr>
                </w:p>
              </w:tc>
            </w:tr>
            <w:tr w:rsidR="007E399A" w:rsidRPr="00DD72C0" w14:paraId="72B93B04" w14:textId="77777777" w:rsidTr="00F66A1C">
              <w:trPr>
                <w:trHeight w:val="964"/>
                <w:tblCellSpacing w:w="42" w:type="dxa"/>
              </w:trPr>
              <w:tc>
                <w:tcPr>
                  <w:tcW w:w="2697" w:type="dxa"/>
                  <w:shd w:val="clear" w:color="auto" w:fill="auto"/>
                </w:tcPr>
                <w:p w14:paraId="6C7B2CC1" w14:textId="77777777" w:rsidR="007E399A" w:rsidRPr="00DD72C0" w:rsidRDefault="007E399A" w:rsidP="00F66A1C">
                  <w:pPr>
                    <w:pStyle w:val="Subtitle"/>
                  </w:pPr>
                </w:p>
              </w:tc>
              <w:tc>
                <w:tcPr>
                  <w:tcW w:w="2741" w:type="dxa"/>
                  <w:shd w:val="clear" w:color="auto" w:fill="auto"/>
                </w:tcPr>
                <w:p w14:paraId="4C70D13D" w14:textId="77777777" w:rsidR="007E399A" w:rsidRPr="00DD72C0" w:rsidRDefault="007E399A" w:rsidP="00F66A1C">
                  <w:pPr>
                    <w:pStyle w:val="Subtitle"/>
                  </w:pPr>
                </w:p>
              </w:tc>
              <w:tc>
                <w:tcPr>
                  <w:tcW w:w="2563" w:type="dxa"/>
                  <w:shd w:val="clear" w:color="auto" w:fill="auto"/>
                </w:tcPr>
                <w:p w14:paraId="1F17E502" w14:textId="77777777" w:rsidR="007E399A" w:rsidRPr="00DD72C0" w:rsidRDefault="007E399A" w:rsidP="00F66A1C">
                  <w:pPr>
                    <w:pStyle w:val="Subtitle"/>
                  </w:pPr>
                </w:p>
              </w:tc>
            </w:tr>
            <w:tr w:rsidR="007E399A" w:rsidRPr="00DD72C0" w14:paraId="3F660561" w14:textId="77777777" w:rsidTr="00F66A1C">
              <w:trPr>
                <w:trHeight w:val="964"/>
                <w:tblCellSpacing w:w="42" w:type="dxa"/>
              </w:trPr>
              <w:tc>
                <w:tcPr>
                  <w:tcW w:w="2697" w:type="dxa"/>
                  <w:shd w:val="clear" w:color="auto" w:fill="auto"/>
                </w:tcPr>
                <w:p w14:paraId="4719F89F" w14:textId="77777777" w:rsidR="007E399A" w:rsidRPr="00DD72C0" w:rsidRDefault="007E399A" w:rsidP="00F66A1C">
                  <w:pPr>
                    <w:pStyle w:val="Subtitle"/>
                  </w:pPr>
                </w:p>
              </w:tc>
              <w:tc>
                <w:tcPr>
                  <w:tcW w:w="2741" w:type="dxa"/>
                  <w:shd w:val="clear" w:color="auto" w:fill="auto"/>
                </w:tcPr>
                <w:p w14:paraId="4A63C274" w14:textId="77777777" w:rsidR="007E399A" w:rsidRPr="00DD72C0" w:rsidRDefault="007E399A" w:rsidP="00F66A1C">
                  <w:pPr>
                    <w:pStyle w:val="Subtitle"/>
                  </w:pPr>
                </w:p>
              </w:tc>
              <w:tc>
                <w:tcPr>
                  <w:tcW w:w="2563" w:type="dxa"/>
                  <w:shd w:val="clear" w:color="auto" w:fill="auto"/>
                </w:tcPr>
                <w:p w14:paraId="7027BC0C" w14:textId="77777777" w:rsidR="007E399A" w:rsidRPr="00DD72C0" w:rsidRDefault="007E399A" w:rsidP="00F66A1C">
                  <w:pPr>
                    <w:pStyle w:val="Subtitle"/>
                  </w:pPr>
                </w:p>
              </w:tc>
            </w:tr>
            <w:tr w:rsidR="007E399A" w:rsidRPr="00DD72C0" w14:paraId="33053E00" w14:textId="77777777" w:rsidTr="00F66A1C">
              <w:trPr>
                <w:trHeight w:val="964"/>
                <w:tblCellSpacing w:w="42" w:type="dxa"/>
              </w:trPr>
              <w:tc>
                <w:tcPr>
                  <w:tcW w:w="2697" w:type="dxa"/>
                  <w:shd w:val="clear" w:color="auto" w:fill="auto"/>
                </w:tcPr>
                <w:p w14:paraId="47E93F2B" w14:textId="77777777" w:rsidR="007E399A" w:rsidRPr="00DD72C0" w:rsidRDefault="007E399A" w:rsidP="00F66A1C">
                  <w:pPr>
                    <w:pStyle w:val="Subtitle"/>
                  </w:pPr>
                </w:p>
              </w:tc>
              <w:tc>
                <w:tcPr>
                  <w:tcW w:w="2741" w:type="dxa"/>
                  <w:shd w:val="clear" w:color="auto" w:fill="auto"/>
                </w:tcPr>
                <w:p w14:paraId="5A2921CC" w14:textId="77777777" w:rsidR="007E399A" w:rsidRPr="00DD72C0" w:rsidRDefault="007E399A" w:rsidP="00F66A1C">
                  <w:pPr>
                    <w:pStyle w:val="Subtitle"/>
                  </w:pPr>
                </w:p>
              </w:tc>
              <w:tc>
                <w:tcPr>
                  <w:tcW w:w="2563" w:type="dxa"/>
                  <w:shd w:val="clear" w:color="auto" w:fill="auto"/>
                </w:tcPr>
                <w:p w14:paraId="77026C64" w14:textId="77777777" w:rsidR="007E399A" w:rsidRPr="00DD72C0" w:rsidRDefault="007E399A" w:rsidP="00F66A1C">
                  <w:pPr>
                    <w:pStyle w:val="Subtitle"/>
                  </w:pPr>
                </w:p>
              </w:tc>
            </w:tr>
            <w:tr w:rsidR="007E399A" w:rsidRPr="00DD72C0" w14:paraId="5A395768" w14:textId="77777777" w:rsidTr="00F66A1C">
              <w:trPr>
                <w:trHeight w:val="964"/>
                <w:tblCellSpacing w:w="42" w:type="dxa"/>
              </w:trPr>
              <w:tc>
                <w:tcPr>
                  <w:tcW w:w="2697" w:type="dxa"/>
                  <w:shd w:val="clear" w:color="auto" w:fill="auto"/>
                </w:tcPr>
                <w:p w14:paraId="6B2861A3" w14:textId="77777777" w:rsidR="007E399A" w:rsidRPr="00DD72C0" w:rsidRDefault="007E399A" w:rsidP="00F66A1C">
                  <w:pPr>
                    <w:pStyle w:val="Subtitle"/>
                  </w:pPr>
                </w:p>
              </w:tc>
              <w:tc>
                <w:tcPr>
                  <w:tcW w:w="2741" w:type="dxa"/>
                  <w:shd w:val="clear" w:color="auto" w:fill="auto"/>
                </w:tcPr>
                <w:p w14:paraId="073689AD" w14:textId="77777777" w:rsidR="007E399A" w:rsidRPr="00DD72C0" w:rsidRDefault="007E399A" w:rsidP="00F66A1C">
                  <w:pPr>
                    <w:pStyle w:val="Subtitle"/>
                  </w:pPr>
                </w:p>
              </w:tc>
              <w:tc>
                <w:tcPr>
                  <w:tcW w:w="2563" w:type="dxa"/>
                  <w:shd w:val="clear" w:color="auto" w:fill="auto"/>
                </w:tcPr>
                <w:p w14:paraId="524C7535" w14:textId="77777777" w:rsidR="007E399A" w:rsidRPr="00DD72C0" w:rsidRDefault="007E399A" w:rsidP="00F66A1C">
                  <w:pPr>
                    <w:pStyle w:val="Subtitle"/>
                  </w:pPr>
                </w:p>
              </w:tc>
            </w:tr>
            <w:tr w:rsidR="007E399A" w:rsidRPr="00DD72C0" w14:paraId="0E981F03" w14:textId="77777777" w:rsidTr="00F66A1C">
              <w:trPr>
                <w:trHeight w:val="964"/>
                <w:tblCellSpacing w:w="42" w:type="dxa"/>
              </w:trPr>
              <w:tc>
                <w:tcPr>
                  <w:tcW w:w="2697" w:type="dxa"/>
                  <w:shd w:val="clear" w:color="auto" w:fill="auto"/>
                </w:tcPr>
                <w:p w14:paraId="64DB12DC" w14:textId="77777777" w:rsidR="007E399A" w:rsidRPr="00DD72C0" w:rsidRDefault="007E399A" w:rsidP="00F66A1C">
                  <w:pPr>
                    <w:pStyle w:val="Subtitle"/>
                  </w:pPr>
                </w:p>
              </w:tc>
              <w:tc>
                <w:tcPr>
                  <w:tcW w:w="2741" w:type="dxa"/>
                  <w:shd w:val="clear" w:color="auto" w:fill="auto"/>
                </w:tcPr>
                <w:p w14:paraId="436F7935" w14:textId="77777777" w:rsidR="007E399A" w:rsidRPr="00DD72C0" w:rsidRDefault="007E399A" w:rsidP="00F66A1C">
                  <w:pPr>
                    <w:pStyle w:val="Subtitle"/>
                  </w:pPr>
                </w:p>
              </w:tc>
              <w:tc>
                <w:tcPr>
                  <w:tcW w:w="2563" w:type="dxa"/>
                  <w:shd w:val="clear" w:color="auto" w:fill="auto"/>
                </w:tcPr>
                <w:p w14:paraId="2689C6B0" w14:textId="77777777" w:rsidR="007E399A" w:rsidRPr="00DD72C0" w:rsidRDefault="007E399A" w:rsidP="00F66A1C">
                  <w:pPr>
                    <w:pStyle w:val="Subtitle"/>
                  </w:pPr>
                </w:p>
              </w:tc>
            </w:tr>
          </w:tbl>
          <w:p w14:paraId="7CEA7E18" w14:textId="77777777" w:rsidR="007E399A" w:rsidRPr="000769CA" w:rsidRDefault="007E399A" w:rsidP="00F148B5">
            <w:pPr>
              <w:pStyle w:val="Heading4"/>
              <w:outlineLvl w:val="3"/>
            </w:pPr>
          </w:p>
        </w:tc>
      </w:tr>
    </w:tbl>
    <w:p w14:paraId="195DD2C4" w14:textId="77777777" w:rsidR="007E399A" w:rsidRDefault="007E399A" w:rsidP="007E399A">
      <w:pPr>
        <w:rPr>
          <w:rFonts w:asciiTheme="majorHAnsi" w:eastAsia="Times New Roman" w:hAnsiTheme="majorHAnsi" w:cstheme="majorBidi"/>
          <w:color w:val="FF0000" w:themeColor="accent1"/>
          <w:sz w:val="28"/>
          <w:lang w:eastAsia="en-NZ"/>
        </w:rPr>
      </w:pPr>
      <w:r>
        <w:br w:type="page"/>
      </w:r>
    </w:p>
    <w:tbl>
      <w:tblPr>
        <w:tblStyle w:val="TableGrid"/>
        <w:tblW w:w="9016" w:type="dxa"/>
        <w:jc w:val="center"/>
        <w:tblBorders>
          <w:top w:val="single" w:sz="24" w:space="0" w:color="A6A6A6" w:themeColor="background1" w:themeShade="A6"/>
          <w:left w:val="single" w:sz="24" w:space="0" w:color="A6A6A6" w:themeColor="background1" w:themeShade="A6"/>
          <w:bottom w:val="single" w:sz="24" w:space="0" w:color="A6A6A6" w:themeColor="background1" w:themeShade="A6"/>
          <w:right w:val="single" w:sz="24" w:space="0" w:color="A6A6A6" w:themeColor="background1" w:themeShade="A6"/>
          <w:insideH w:val="none" w:sz="0" w:space="0" w:color="auto"/>
          <w:insideV w:val="none" w:sz="0" w:space="0" w:color="auto"/>
        </w:tblBorders>
        <w:tblCellMar>
          <w:top w:w="113" w:type="dxa"/>
          <w:left w:w="284" w:type="dxa"/>
          <w:bottom w:w="113" w:type="dxa"/>
          <w:right w:w="284" w:type="dxa"/>
        </w:tblCellMar>
        <w:tblLook w:val="04A0" w:firstRow="1" w:lastRow="0" w:firstColumn="1" w:lastColumn="0" w:noHBand="0" w:noVBand="1"/>
      </w:tblPr>
      <w:tblGrid>
        <w:gridCol w:w="1723"/>
        <w:gridCol w:w="3639"/>
        <w:gridCol w:w="7"/>
        <w:gridCol w:w="3647"/>
      </w:tblGrid>
      <w:tr w:rsidR="007E399A" w14:paraId="7507D1B9" w14:textId="77777777" w:rsidTr="00F66A1C">
        <w:trPr>
          <w:jc w:val="center"/>
        </w:trPr>
        <w:tc>
          <w:tcPr>
            <w:tcW w:w="9014" w:type="dxa"/>
            <w:gridSpan w:val="4"/>
            <w:tcBorders>
              <w:bottom w:val="single" w:sz="24" w:space="0" w:color="BFBFBF" w:themeColor="background1" w:themeShade="BF"/>
            </w:tcBorders>
          </w:tcPr>
          <w:p w14:paraId="16F4582F" w14:textId="0E08E95F" w:rsidR="007E399A" w:rsidRPr="00026995" w:rsidRDefault="007E399A" w:rsidP="00F148B5">
            <w:pPr>
              <w:pStyle w:val="Heading4"/>
              <w:outlineLvl w:val="3"/>
            </w:pPr>
            <w:r w:rsidRPr="00F148B5">
              <w:rPr>
                <w:sz w:val="18"/>
              </w:rPr>
              <w:drawing>
                <wp:anchor distT="0" distB="0" distL="114300" distR="114300" simplePos="0" relativeHeight="251911168" behindDoc="0" locked="0" layoutInCell="1" allowOverlap="1" wp14:anchorId="0C144890" wp14:editId="013069B9">
                  <wp:simplePos x="0" y="0"/>
                  <wp:positionH relativeFrom="margin">
                    <wp:posOffset>4748641</wp:posOffset>
                  </wp:positionH>
                  <wp:positionV relativeFrom="paragraph">
                    <wp:posOffset>33599</wp:posOffset>
                  </wp:positionV>
                  <wp:extent cx="611505" cy="611505"/>
                  <wp:effectExtent l="0" t="0" r="0" b="0"/>
                  <wp:wrapSquare wrapText="bothSides"/>
                  <wp:docPr id="93" name="Picture 93"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xample-icon.png"/>
                          <pic:cNvPicPr/>
                        </pic:nvPicPr>
                        <pic:blipFill>
                          <a:blip r:embed="rId12">
                            <a:extLst>
                              <a:ext uri="{28A0092B-C50C-407E-A947-70E740481C1C}">
                                <a14:useLocalDpi xmlns:a14="http://schemas.microsoft.com/office/drawing/2010/main"/>
                              </a:ext>
                            </a:extLst>
                          </a:blip>
                          <a:stretch>
                            <a:fillRect/>
                          </a:stretch>
                        </pic:blipFill>
                        <pic:spPr>
                          <a:xfrm>
                            <a:off x="0" y="0"/>
                            <a:ext cx="611505" cy="611505"/>
                          </a:xfrm>
                          <a:prstGeom prst="rect">
                            <a:avLst/>
                          </a:prstGeom>
                        </pic:spPr>
                      </pic:pic>
                    </a:graphicData>
                  </a:graphic>
                </wp:anchor>
              </w:drawing>
            </w:r>
            <w:r w:rsidR="00F148B5" w:rsidRPr="00F148B5">
              <w:rPr>
                <w:sz w:val="18"/>
              </w:rPr>
              <w:br/>
            </w:r>
            <w:r w:rsidRPr="00026995">
              <w:t>EXAMPLE</w:t>
            </w:r>
          </w:p>
          <w:p w14:paraId="36E7C89C" w14:textId="77777777" w:rsidR="007E399A" w:rsidRPr="00026995" w:rsidRDefault="007E399A" w:rsidP="00F66A1C">
            <w:pPr>
              <w:rPr>
                <w:rStyle w:val="Emphasis"/>
              </w:rPr>
            </w:pPr>
            <w:r w:rsidRPr="00026995">
              <w:rPr>
                <w:rStyle w:val="Emphasis"/>
              </w:rPr>
              <w:t>for Dembe Shoe Manufacturer</w:t>
            </w:r>
          </w:p>
        </w:tc>
      </w:tr>
      <w:tr w:rsidR="007E399A" w:rsidRPr="004A0B32" w14:paraId="419751C6"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454"/>
        </w:trPr>
        <w:tc>
          <w:tcPr>
            <w:tcW w:w="1723" w:type="dxa"/>
            <w:tcBorders>
              <w:top w:val="single" w:sz="24" w:space="0" w:color="F2F2F2" w:themeColor="background1" w:themeShade="F2"/>
              <w:bottom w:val="single" w:sz="24" w:space="0" w:color="FFFFFF" w:themeColor="background1"/>
            </w:tcBorders>
            <w:shd w:val="clear" w:color="auto" w:fill="FFFFFF" w:themeFill="background1"/>
            <w:vAlign w:val="center"/>
          </w:tcPr>
          <w:p w14:paraId="4805AA3B" w14:textId="77777777" w:rsidR="007E399A" w:rsidRPr="004A0B32" w:rsidRDefault="007E399A" w:rsidP="00F66A1C">
            <w:pPr>
              <w:pStyle w:val="Heading6"/>
              <w:outlineLvl w:val="5"/>
              <w:rPr>
                <w:sz w:val="22"/>
              </w:rPr>
            </w:pPr>
            <w:bookmarkStart w:id="29" w:name="SW0006"/>
            <w:r w:rsidRPr="004A0B32">
              <w:rPr>
                <w:sz w:val="22"/>
              </w:rPr>
              <w:t>Critical Input</w:t>
            </w:r>
          </w:p>
        </w:tc>
        <w:tc>
          <w:tcPr>
            <w:tcW w:w="3639" w:type="dxa"/>
            <w:tcBorders>
              <w:top w:val="single" w:sz="24" w:space="0" w:color="BFBFBF" w:themeColor="background1" w:themeShade="BF"/>
              <w:bottom w:val="single" w:sz="24" w:space="0" w:color="FFFFFF" w:themeColor="background1"/>
            </w:tcBorders>
            <w:shd w:val="clear" w:color="auto" w:fill="FFFFFF" w:themeFill="background1"/>
            <w:vAlign w:val="center"/>
          </w:tcPr>
          <w:p w14:paraId="1C607560" w14:textId="77777777" w:rsidR="007E399A" w:rsidRPr="004A0B32" w:rsidRDefault="007E399A" w:rsidP="00F66A1C">
            <w:pPr>
              <w:pStyle w:val="Heading6"/>
              <w:outlineLvl w:val="5"/>
              <w:rPr>
                <w:sz w:val="22"/>
              </w:rPr>
            </w:pPr>
            <w:r w:rsidRPr="004A0B32">
              <w:rPr>
                <w:sz w:val="22"/>
              </w:rPr>
              <w:t>Possible ways to obtain replacements</w:t>
            </w:r>
          </w:p>
        </w:tc>
        <w:tc>
          <w:tcPr>
            <w:tcW w:w="3654" w:type="dxa"/>
            <w:gridSpan w:val="2"/>
            <w:tcBorders>
              <w:top w:val="single" w:sz="24" w:space="0" w:color="BFBFBF" w:themeColor="background1" w:themeShade="BF"/>
              <w:bottom w:val="single" w:sz="24" w:space="0" w:color="FFFFFF" w:themeColor="background1"/>
            </w:tcBorders>
            <w:shd w:val="clear" w:color="auto" w:fill="FFFFFF" w:themeFill="background1"/>
            <w:vAlign w:val="center"/>
          </w:tcPr>
          <w:p w14:paraId="3B83927B" w14:textId="77777777" w:rsidR="007E399A" w:rsidRPr="004A0B32" w:rsidRDefault="007E399A" w:rsidP="00F66A1C">
            <w:pPr>
              <w:pStyle w:val="Heading6"/>
              <w:outlineLvl w:val="5"/>
              <w:rPr>
                <w:sz w:val="22"/>
              </w:rPr>
            </w:pPr>
            <w:r w:rsidRPr="004A0B32">
              <w:rPr>
                <w:sz w:val="22"/>
              </w:rPr>
              <w:t>Actions to be taken</w:t>
            </w:r>
          </w:p>
        </w:tc>
      </w:tr>
      <w:tr w:rsidR="007E399A" w:rsidRPr="00E06378" w14:paraId="6ECB232D"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340"/>
        </w:trPr>
        <w:tc>
          <w:tcPr>
            <w:tcW w:w="9016" w:type="dxa"/>
            <w:gridSpan w:val="4"/>
            <w:tcBorders>
              <w:top w:val="single" w:sz="24" w:space="0" w:color="FFFFFF" w:themeColor="background1"/>
            </w:tcBorders>
            <w:shd w:val="clear" w:color="auto" w:fill="F2F2F2" w:themeFill="background1" w:themeFillShade="F2"/>
            <w:vAlign w:val="center"/>
          </w:tcPr>
          <w:p w14:paraId="6528F1A5" w14:textId="77777777" w:rsidR="007E399A" w:rsidRPr="00E06378" w:rsidRDefault="007E399A" w:rsidP="00F66A1C">
            <w:pPr>
              <w:rPr>
                <w:sz w:val="21"/>
                <w:szCs w:val="21"/>
              </w:rPr>
            </w:pPr>
            <w:r w:rsidRPr="008971F8">
              <w:rPr>
                <w:rStyle w:val="IntenseEmphasis"/>
              </w:rPr>
              <w:t>Inputs</w:t>
            </w:r>
          </w:p>
        </w:tc>
      </w:tr>
      <w:tr w:rsidR="007E399A" w:rsidRPr="00E06378" w14:paraId="3C0260A6"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454"/>
        </w:trPr>
        <w:tc>
          <w:tcPr>
            <w:tcW w:w="1723" w:type="dxa"/>
            <w:shd w:val="clear" w:color="auto" w:fill="F2F2F2" w:themeFill="background1" w:themeFillShade="F2"/>
            <w:vAlign w:val="center"/>
          </w:tcPr>
          <w:p w14:paraId="02116632" w14:textId="77777777" w:rsidR="007E399A" w:rsidRPr="00E06378" w:rsidRDefault="007E399A" w:rsidP="00F66A1C">
            <w:pPr>
              <w:rPr>
                <w:sz w:val="21"/>
                <w:szCs w:val="21"/>
              </w:rPr>
            </w:pPr>
            <w:r w:rsidRPr="00E06378">
              <w:rPr>
                <w:sz w:val="21"/>
                <w:szCs w:val="21"/>
              </w:rPr>
              <w:t>Rubber</w:t>
            </w:r>
          </w:p>
        </w:tc>
        <w:tc>
          <w:tcPr>
            <w:tcW w:w="3646" w:type="dxa"/>
            <w:gridSpan w:val="2"/>
            <w:shd w:val="clear" w:color="auto" w:fill="F2F2F2" w:themeFill="background1" w:themeFillShade="F2"/>
            <w:vAlign w:val="center"/>
          </w:tcPr>
          <w:p w14:paraId="708A2E8E" w14:textId="111AA5C6" w:rsidR="007E399A" w:rsidRPr="004A0B32" w:rsidRDefault="007E399A" w:rsidP="00F66A1C">
            <w:pPr>
              <w:rPr>
                <w:sz w:val="21"/>
                <w:szCs w:val="21"/>
              </w:rPr>
            </w:pPr>
            <w:r w:rsidRPr="004A0B32">
              <w:rPr>
                <w:sz w:val="21"/>
                <w:szCs w:val="21"/>
              </w:rPr>
              <w:t>XYZ Ltd identified as a possible supplier.</w:t>
            </w:r>
          </w:p>
        </w:tc>
        <w:tc>
          <w:tcPr>
            <w:tcW w:w="3647" w:type="dxa"/>
            <w:shd w:val="clear" w:color="auto" w:fill="F2F2F2" w:themeFill="background1" w:themeFillShade="F2"/>
            <w:vAlign w:val="center"/>
          </w:tcPr>
          <w:p w14:paraId="0028E5BE" w14:textId="77777777" w:rsidR="007E399A" w:rsidRPr="004A0B32" w:rsidRDefault="007E399A" w:rsidP="00F66A1C">
            <w:pPr>
              <w:rPr>
                <w:sz w:val="21"/>
                <w:szCs w:val="21"/>
              </w:rPr>
            </w:pPr>
            <w:r w:rsidRPr="004A0B32">
              <w:rPr>
                <w:sz w:val="21"/>
                <w:szCs w:val="21"/>
              </w:rPr>
              <w:t>Discussion with XYZ to pre-arrange as needed supply arrangement.</w:t>
            </w:r>
          </w:p>
        </w:tc>
      </w:tr>
      <w:tr w:rsidR="007E399A" w:rsidRPr="00E06378" w14:paraId="4D13E4B4"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454"/>
        </w:trPr>
        <w:tc>
          <w:tcPr>
            <w:tcW w:w="1723" w:type="dxa"/>
            <w:shd w:val="clear" w:color="auto" w:fill="F2F2F2" w:themeFill="background1" w:themeFillShade="F2"/>
            <w:vAlign w:val="center"/>
          </w:tcPr>
          <w:p w14:paraId="424283BE" w14:textId="77777777" w:rsidR="007E399A" w:rsidRPr="00E06378" w:rsidRDefault="007E399A" w:rsidP="00F66A1C">
            <w:pPr>
              <w:rPr>
                <w:sz w:val="21"/>
                <w:szCs w:val="21"/>
              </w:rPr>
            </w:pPr>
            <w:r w:rsidRPr="00E06378">
              <w:rPr>
                <w:sz w:val="21"/>
                <w:szCs w:val="21"/>
              </w:rPr>
              <w:t>Cotton</w:t>
            </w:r>
          </w:p>
        </w:tc>
        <w:tc>
          <w:tcPr>
            <w:tcW w:w="3646" w:type="dxa"/>
            <w:gridSpan w:val="2"/>
            <w:shd w:val="clear" w:color="auto" w:fill="F2F2F2" w:themeFill="background1" w:themeFillShade="F2"/>
            <w:vAlign w:val="center"/>
          </w:tcPr>
          <w:p w14:paraId="0CC4E42C" w14:textId="77777777" w:rsidR="007E399A" w:rsidRPr="004A0B32" w:rsidRDefault="007E399A" w:rsidP="00F66A1C">
            <w:pPr>
              <w:rPr>
                <w:sz w:val="21"/>
                <w:szCs w:val="21"/>
              </w:rPr>
            </w:pPr>
            <w:r w:rsidRPr="004A0B32">
              <w:rPr>
                <w:sz w:val="21"/>
                <w:szCs w:val="21"/>
              </w:rPr>
              <w:t>Huge number of alternate suppliers based locally and regionally.</w:t>
            </w:r>
          </w:p>
        </w:tc>
        <w:tc>
          <w:tcPr>
            <w:tcW w:w="3647" w:type="dxa"/>
            <w:shd w:val="clear" w:color="auto" w:fill="F2F2F2" w:themeFill="background1" w:themeFillShade="F2"/>
            <w:vAlign w:val="center"/>
          </w:tcPr>
          <w:p w14:paraId="78721EC8" w14:textId="77777777" w:rsidR="007E399A" w:rsidRPr="004A0B32" w:rsidRDefault="007E399A" w:rsidP="00F66A1C">
            <w:pPr>
              <w:rPr>
                <w:sz w:val="21"/>
                <w:szCs w:val="21"/>
              </w:rPr>
            </w:pPr>
            <w:r w:rsidRPr="004A0B32">
              <w:rPr>
                <w:sz w:val="21"/>
                <w:szCs w:val="21"/>
              </w:rPr>
              <w:t>No action required.</w:t>
            </w:r>
          </w:p>
        </w:tc>
      </w:tr>
      <w:tr w:rsidR="007E399A" w:rsidRPr="00E06378" w14:paraId="7E05B34A"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454"/>
        </w:trPr>
        <w:tc>
          <w:tcPr>
            <w:tcW w:w="1723" w:type="dxa"/>
            <w:shd w:val="clear" w:color="auto" w:fill="F2F2F2" w:themeFill="background1" w:themeFillShade="F2"/>
            <w:vAlign w:val="center"/>
          </w:tcPr>
          <w:p w14:paraId="0F39A596" w14:textId="77777777" w:rsidR="007E399A" w:rsidRPr="00E06378" w:rsidRDefault="007E399A" w:rsidP="00F66A1C">
            <w:pPr>
              <w:rPr>
                <w:sz w:val="21"/>
                <w:szCs w:val="21"/>
              </w:rPr>
            </w:pPr>
            <w:r w:rsidRPr="00E06378">
              <w:rPr>
                <w:sz w:val="21"/>
                <w:szCs w:val="21"/>
              </w:rPr>
              <w:t>Cardboard</w:t>
            </w:r>
          </w:p>
        </w:tc>
        <w:tc>
          <w:tcPr>
            <w:tcW w:w="3646" w:type="dxa"/>
            <w:gridSpan w:val="2"/>
            <w:shd w:val="clear" w:color="auto" w:fill="F2F2F2" w:themeFill="background1" w:themeFillShade="F2"/>
            <w:vAlign w:val="center"/>
          </w:tcPr>
          <w:p w14:paraId="319216F4" w14:textId="77777777" w:rsidR="007E399A" w:rsidRPr="004A0B32" w:rsidRDefault="007E399A" w:rsidP="00F66A1C">
            <w:pPr>
              <w:rPr>
                <w:sz w:val="21"/>
                <w:szCs w:val="21"/>
              </w:rPr>
            </w:pPr>
            <w:r w:rsidRPr="004A0B32">
              <w:rPr>
                <w:sz w:val="21"/>
                <w:szCs w:val="21"/>
              </w:rPr>
              <w:t>Only one supplier in this region. 6-week delay if existing supplier unable to supply.</w:t>
            </w:r>
          </w:p>
        </w:tc>
        <w:tc>
          <w:tcPr>
            <w:tcW w:w="3647" w:type="dxa"/>
            <w:shd w:val="clear" w:color="auto" w:fill="F2F2F2" w:themeFill="background1" w:themeFillShade="F2"/>
            <w:vAlign w:val="center"/>
          </w:tcPr>
          <w:p w14:paraId="4C874F9A" w14:textId="77777777" w:rsidR="007E399A" w:rsidRPr="004A0B32" w:rsidRDefault="007E399A" w:rsidP="00F66A1C">
            <w:pPr>
              <w:rPr>
                <w:sz w:val="21"/>
                <w:szCs w:val="21"/>
              </w:rPr>
            </w:pPr>
            <w:r w:rsidRPr="004A0B32">
              <w:rPr>
                <w:sz w:val="21"/>
                <w:szCs w:val="21"/>
              </w:rPr>
              <w:t>Key vulnerability – ask supplier what their emergency plans are. Seek preferred purchaser status to ensure 1</w:t>
            </w:r>
            <w:r w:rsidRPr="004A0B32">
              <w:rPr>
                <w:sz w:val="21"/>
                <w:szCs w:val="21"/>
                <w:vertAlign w:val="superscript"/>
              </w:rPr>
              <w:t>st</w:t>
            </w:r>
            <w:r w:rsidRPr="004A0B32">
              <w:rPr>
                <w:sz w:val="21"/>
                <w:szCs w:val="21"/>
              </w:rPr>
              <w:t xml:space="preserve"> in queue after any disruption.</w:t>
            </w:r>
          </w:p>
        </w:tc>
      </w:tr>
      <w:tr w:rsidR="007E399A" w:rsidRPr="00E06378" w14:paraId="6FB3A7D3"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454"/>
        </w:trPr>
        <w:tc>
          <w:tcPr>
            <w:tcW w:w="1723" w:type="dxa"/>
            <w:shd w:val="clear" w:color="auto" w:fill="F2F2F2" w:themeFill="background1" w:themeFillShade="F2"/>
            <w:vAlign w:val="center"/>
          </w:tcPr>
          <w:p w14:paraId="3BBC10C0" w14:textId="77777777" w:rsidR="007E399A" w:rsidRPr="00E06378" w:rsidRDefault="007E399A" w:rsidP="00F66A1C">
            <w:pPr>
              <w:rPr>
                <w:sz w:val="21"/>
                <w:szCs w:val="21"/>
              </w:rPr>
            </w:pPr>
            <w:r w:rsidRPr="00E06378">
              <w:rPr>
                <w:sz w:val="21"/>
                <w:szCs w:val="21"/>
              </w:rPr>
              <w:t>Plastic</w:t>
            </w:r>
          </w:p>
        </w:tc>
        <w:tc>
          <w:tcPr>
            <w:tcW w:w="3646" w:type="dxa"/>
            <w:gridSpan w:val="2"/>
            <w:shd w:val="clear" w:color="auto" w:fill="F2F2F2" w:themeFill="background1" w:themeFillShade="F2"/>
            <w:vAlign w:val="center"/>
          </w:tcPr>
          <w:p w14:paraId="38DB5AC2" w14:textId="77777777" w:rsidR="007E399A" w:rsidRPr="004A0B32" w:rsidRDefault="007E399A" w:rsidP="00F66A1C">
            <w:pPr>
              <w:rPr>
                <w:sz w:val="21"/>
                <w:szCs w:val="21"/>
              </w:rPr>
            </w:pPr>
            <w:r w:rsidRPr="004A0B32">
              <w:rPr>
                <w:sz w:val="21"/>
                <w:szCs w:val="21"/>
              </w:rPr>
              <w:t>LMN identified as possible alternate supplier.</w:t>
            </w:r>
          </w:p>
        </w:tc>
        <w:tc>
          <w:tcPr>
            <w:tcW w:w="3647" w:type="dxa"/>
            <w:shd w:val="clear" w:color="auto" w:fill="F2F2F2" w:themeFill="background1" w:themeFillShade="F2"/>
            <w:vAlign w:val="center"/>
          </w:tcPr>
          <w:p w14:paraId="5235A97B" w14:textId="77777777" w:rsidR="007E399A" w:rsidRPr="004A0B32" w:rsidRDefault="007E399A" w:rsidP="00F66A1C">
            <w:pPr>
              <w:rPr>
                <w:sz w:val="21"/>
                <w:szCs w:val="21"/>
              </w:rPr>
            </w:pPr>
            <w:r w:rsidRPr="004A0B32">
              <w:rPr>
                <w:sz w:val="21"/>
                <w:szCs w:val="21"/>
              </w:rPr>
              <w:t>Discussion with LMN to pre-arrange as needed supply arrangement.</w:t>
            </w:r>
          </w:p>
        </w:tc>
      </w:tr>
      <w:tr w:rsidR="007E399A" w:rsidRPr="00DD72C0" w14:paraId="0916498C"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340"/>
        </w:trPr>
        <w:tc>
          <w:tcPr>
            <w:tcW w:w="9016" w:type="dxa"/>
            <w:gridSpan w:val="4"/>
            <w:shd w:val="clear" w:color="auto" w:fill="F2F2F2" w:themeFill="background1" w:themeFillShade="F2"/>
            <w:vAlign w:val="center"/>
          </w:tcPr>
          <w:p w14:paraId="5A3A492E" w14:textId="77777777" w:rsidR="007E399A" w:rsidRPr="004A0B32" w:rsidRDefault="007E399A" w:rsidP="00F66A1C">
            <w:pPr>
              <w:rPr>
                <w:sz w:val="21"/>
                <w:szCs w:val="21"/>
              </w:rPr>
            </w:pPr>
            <w:r w:rsidRPr="008971F8">
              <w:rPr>
                <w:rStyle w:val="IntenseEmphasis"/>
              </w:rPr>
              <w:t>Services</w:t>
            </w:r>
          </w:p>
        </w:tc>
      </w:tr>
      <w:tr w:rsidR="007E399A" w:rsidRPr="00E06378" w14:paraId="03127D56"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454"/>
        </w:trPr>
        <w:tc>
          <w:tcPr>
            <w:tcW w:w="1723" w:type="dxa"/>
            <w:shd w:val="clear" w:color="auto" w:fill="F2F2F2" w:themeFill="background1" w:themeFillShade="F2"/>
            <w:vAlign w:val="center"/>
          </w:tcPr>
          <w:p w14:paraId="37103F8D" w14:textId="77777777" w:rsidR="007E399A" w:rsidRPr="00E06378" w:rsidRDefault="007E399A" w:rsidP="00F66A1C">
            <w:pPr>
              <w:rPr>
                <w:sz w:val="21"/>
                <w:szCs w:val="21"/>
              </w:rPr>
            </w:pPr>
            <w:r w:rsidRPr="00E06378">
              <w:rPr>
                <w:sz w:val="21"/>
                <w:szCs w:val="21"/>
              </w:rPr>
              <w:t>Sanitation</w:t>
            </w:r>
          </w:p>
        </w:tc>
        <w:tc>
          <w:tcPr>
            <w:tcW w:w="3646" w:type="dxa"/>
            <w:gridSpan w:val="2"/>
            <w:shd w:val="clear" w:color="auto" w:fill="F2F2F2" w:themeFill="background1" w:themeFillShade="F2"/>
            <w:vAlign w:val="center"/>
          </w:tcPr>
          <w:p w14:paraId="0562C6D6" w14:textId="77777777" w:rsidR="007E399A" w:rsidRPr="004A0B32" w:rsidRDefault="007E399A" w:rsidP="00F66A1C">
            <w:pPr>
              <w:rPr>
                <w:sz w:val="21"/>
                <w:szCs w:val="21"/>
                <w:highlight w:val="yellow"/>
              </w:rPr>
            </w:pPr>
            <w:r w:rsidRPr="004A0B32">
              <w:rPr>
                <w:sz w:val="21"/>
                <w:szCs w:val="21"/>
              </w:rPr>
              <w:t>Portable toilet hire or share services with neighbour (if functional), temporary facility construction.</w:t>
            </w:r>
          </w:p>
        </w:tc>
        <w:tc>
          <w:tcPr>
            <w:tcW w:w="3647" w:type="dxa"/>
            <w:shd w:val="clear" w:color="auto" w:fill="F2F2F2" w:themeFill="background1" w:themeFillShade="F2"/>
            <w:vAlign w:val="center"/>
          </w:tcPr>
          <w:p w14:paraId="3972C593" w14:textId="77777777" w:rsidR="007E399A" w:rsidRPr="004A0B32" w:rsidRDefault="007E399A" w:rsidP="00F66A1C">
            <w:pPr>
              <w:rPr>
                <w:sz w:val="21"/>
                <w:szCs w:val="21"/>
              </w:rPr>
            </w:pPr>
            <w:r w:rsidRPr="004A0B32">
              <w:rPr>
                <w:sz w:val="21"/>
                <w:szCs w:val="21"/>
              </w:rPr>
              <w:t>None</w:t>
            </w:r>
          </w:p>
        </w:tc>
      </w:tr>
      <w:tr w:rsidR="007E399A" w:rsidRPr="00E06378" w14:paraId="1D89803A"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454"/>
        </w:trPr>
        <w:tc>
          <w:tcPr>
            <w:tcW w:w="1723" w:type="dxa"/>
            <w:shd w:val="clear" w:color="auto" w:fill="F2F2F2" w:themeFill="background1" w:themeFillShade="F2"/>
            <w:vAlign w:val="center"/>
          </w:tcPr>
          <w:p w14:paraId="775EF30D" w14:textId="77777777" w:rsidR="007E399A" w:rsidRPr="00E06378" w:rsidRDefault="007E399A" w:rsidP="00F66A1C">
            <w:pPr>
              <w:rPr>
                <w:sz w:val="21"/>
                <w:szCs w:val="21"/>
              </w:rPr>
            </w:pPr>
            <w:r w:rsidRPr="00E06378">
              <w:rPr>
                <w:sz w:val="21"/>
                <w:szCs w:val="21"/>
              </w:rPr>
              <w:t>Water</w:t>
            </w:r>
          </w:p>
        </w:tc>
        <w:tc>
          <w:tcPr>
            <w:tcW w:w="3646" w:type="dxa"/>
            <w:gridSpan w:val="2"/>
            <w:shd w:val="clear" w:color="auto" w:fill="F2F2F2" w:themeFill="background1" w:themeFillShade="F2"/>
            <w:vAlign w:val="center"/>
          </w:tcPr>
          <w:p w14:paraId="109F3D61" w14:textId="77777777" w:rsidR="007E399A" w:rsidRPr="004A0B32" w:rsidRDefault="007E399A" w:rsidP="00F66A1C">
            <w:pPr>
              <w:rPr>
                <w:sz w:val="21"/>
                <w:szCs w:val="21"/>
              </w:rPr>
            </w:pPr>
            <w:r w:rsidRPr="004A0B32">
              <w:rPr>
                <w:sz w:val="21"/>
                <w:szCs w:val="21"/>
              </w:rPr>
              <w:t>Purchase bottled water or install storage tank (sufficient for hygiene and equipment wash down needs).</w:t>
            </w:r>
          </w:p>
        </w:tc>
        <w:tc>
          <w:tcPr>
            <w:tcW w:w="3647" w:type="dxa"/>
            <w:shd w:val="clear" w:color="auto" w:fill="F2F2F2" w:themeFill="background1" w:themeFillShade="F2"/>
            <w:vAlign w:val="center"/>
          </w:tcPr>
          <w:p w14:paraId="48025BD3" w14:textId="77777777" w:rsidR="007E399A" w:rsidRPr="004A0B32" w:rsidRDefault="007E399A" w:rsidP="00F66A1C">
            <w:pPr>
              <w:rPr>
                <w:sz w:val="21"/>
                <w:szCs w:val="21"/>
              </w:rPr>
            </w:pPr>
            <w:r w:rsidRPr="004A0B32">
              <w:rPr>
                <w:sz w:val="21"/>
                <w:szCs w:val="21"/>
              </w:rPr>
              <w:t xml:space="preserve">Investigate tank cost and store bottled </w:t>
            </w:r>
            <w:r>
              <w:rPr>
                <w:sz w:val="21"/>
                <w:szCs w:val="21"/>
              </w:rPr>
              <w:t xml:space="preserve">water </w:t>
            </w:r>
            <w:r w:rsidRPr="004A0B32">
              <w:rPr>
                <w:sz w:val="21"/>
                <w:szCs w:val="21"/>
              </w:rPr>
              <w:t>on site.</w:t>
            </w:r>
          </w:p>
        </w:tc>
      </w:tr>
      <w:tr w:rsidR="007E399A" w:rsidRPr="00E06378" w14:paraId="0EEE03C7"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454"/>
        </w:trPr>
        <w:tc>
          <w:tcPr>
            <w:tcW w:w="1723" w:type="dxa"/>
            <w:shd w:val="clear" w:color="auto" w:fill="F2F2F2" w:themeFill="background1" w:themeFillShade="F2"/>
            <w:vAlign w:val="center"/>
          </w:tcPr>
          <w:p w14:paraId="3F08EAFE" w14:textId="77777777" w:rsidR="007E399A" w:rsidRPr="00E06378" w:rsidRDefault="007E399A" w:rsidP="00F66A1C">
            <w:pPr>
              <w:rPr>
                <w:sz w:val="21"/>
                <w:szCs w:val="21"/>
              </w:rPr>
            </w:pPr>
            <w:r w:rsidRPr="00E06378">
              <w:rPr>
                <w:sz w:val="21"/>
                <w:szCs w:val="21"/>
              </w:rPr>
              <w:t xml:space="preserve">Power </w:t>
            </w:r>
          </w:p>
        </w:tc>
        <w:tc>
          <w:tcPr>
            <w:tcW w:w="3646" w:type="dxa"/>
            <w:gridSpan w:val="2"/>
            <w:shd w:val="clear" w:color="auto" w:fill="F2F2F2" w:themeFill="background1" w:themeFillShade="F2"/>
            <w:vAlign w:val="center"/>
          </w:tcPr>
          <w:p w14:paraId="542BD569" w14:textId="77777777" w:rsidR="007E399A" w:rsidRPr="004A0B32" w:rsidRDefault="007E399A" w:rsidP="00F66A1C">
            <w:pPr>
              <w:rPr>
                <w:sz w:val="21"/>
                <w:szCs w:val="21"/>
              </w:rPr>
            </w:pPr>
            <w:r w:rsidRPr="004A0B32">
              <w:rPr>
                <w:sz w:val="21"/>
                <w:szCs w:val="21"/>
              </w:rPr>
              <w:t>Neighbouring business owns a generator.</w:t>
            </w:r>
          </w:p>
        </w:tc>
        <w:tc>
          <w:tcPr>
            <w:tcW w:w="3647" w:type="dxa"/>
            <w:shd w:val="clear" w:color="auto" w:fill="F2F2F2" w:themeFill="background1" w:themeFillShade="F2"/>
            <w:vAlign w:val="center"/>
          </w:tcPr>
          <w:p w14:paraId="30A6ED65" w14:textId="77777777" w:rsidR="007E399A" w:rsidRPr="004A0B32" w:rsidRDefault="007E399A" w:rsidP="00F66A1C">
            <w:pPr>
              <w:rPr>
                <w:sz w:val="21"/>
                <w:szCs w:val="21"/>
              </w:rPr>
            </w:pPr>
            <w:r w:rsidRPr="004A0B32">
              <w:rPr>
                <w:sz w:val="21"/>
                <w:szCs w:val="21"/>
              </w:rPr>
              <w:t>Approach neighbour to discuss potential cost share for generator when needed.</w:t>
            </w:r>
          </w:p>
        </w:tc>
      </w:tr>
      <w:tr w:rsidR="007E399A" w:rsidRPr="00DD72C0" w14:paraId="2D76385A"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454"/>
        </w:trPr>
        <w:tc>
          <w:tcPr>
            <w:tcW w:w="1723" w:type="dxa"/>
            <w:shd w:val="clear" w:color="auto" w:fill="F2F2F2" w:themeFill="background1" w:themeFillShade="F2"/>
            <w:vAlign w:val="center"/>
          </w:tcPr>
          <w:p w14:paraId="5C1392BA" w14:textId="77777777" w:rsidR="007E399A" w:rsidRPr="00E06378" w:rsidRDefault="007E399A" w:rsidP="00F66A1C">
            <w:pPr>
              <w:rPr>
                <w:sz w:val="21"/>
                <w:szCs w:val="21"/>
              </w:rPr>
            </w:pPr>
            <w:r w:rsidRPr="00E06378">
              <w:rPr>
                <w:sz w:val="21"/>
                <w:szCs w:val="21"/>
              </w:rPr>
              <w:t>Communications</w:t>
            </w:r>
          </w:p>
        </w:tc>
        <w:tc>
          <w:tcPr>
            <w:tcW w:w="3646" w:type="dxa"/>
            <w:gridSpan w:val="2"/>
            <w:shd w:val="clear" w:color="auto" w:fill="F2F2F2" w:themeFill="background1" w:themeFillShade="F2"/>
            <w:vAlign w:val="center"/>
          </w:tcPr>
          <w:p w14:paraId="75F0D491" w14:textId="77777777" w:rsidR="007E399A" w:rsidRPr="004A0B32" w:rsidRDefault="007E399A" w:rsidP="00F66A1C">
            <w:pPr>
              <w:rPr>
                <w:sz w:val="21"/>
                <w:szCs w:val="21"/>
              </w:rPr>
            </w:pPr>
            <w:r w:rsidRPr="004A0B32">
              <w:rPr>
                <w:sz w:val="21"/>
                <w:szCs w:val="21"/>
              </w:rPr>
              <w:t>Employ a runner to communicate with key customers and suppliers.</w:t>
            </w:r>
          </w:p>
        </w:tc>
        <w:tc>
          <w:tcPr>
            <w:tcW w:w="3647" w:type="dxa"/>
            <w:shd w:val="clear" w:color="auto" w:fill="F2F2F2" w:themeFill="background1" w:themeFillShade="F2"/>
            <w:vAlign w:val="center"/>
          </w:tcPr>
          <w:p w14:paraId="3317A734" w14:textId="77777777" w:rsidR="007E399A" w:rsidRPr="004A0B32" w:rsidRDefault="007E399A" w:rsidP="00F66A1C">
            <w:pPr>
              <w:rPr>
                <w:sz w:val="21"/>
                <w:szCs w:val="21"/>
              </w:rPr>
            </w:pPr>
            <w:r w:rsidRPr="004A0B32">
              <w:rPr>
                <w:sz w:val="21"/>
                <w:szCs w:val="21"/>
              </w:rPr>
              <w:t>None</w:t>
            </w:r>
          </w:p>
        </w:tc>
      </w:tr>
      <w:tr w:rsidR="007E399A" w:rsidRPr="00DD72C0" w14:paraId="45E98E51"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454"/>
        </w:trPr>
        <w:tc>
          <w:tcPr>
            <w:tcW w:w="1723" w:type="dxa"/>
            <w:shd w:val="clear" w:color="auto" w:fill="F2F2F2" w:themeFill="background1" w:themeFillShade="F2"/>
            <w:vAlign w:val="center"/>
          </w:tcPr>
          <w:p w14:paraId="2B5CB2F5" w14:textId="77777777" w:rsidR="007E399A" w:rsidRPr="008971F8" w:rsidRDefault="007E399A" w:rsidP="00F66A1C">
            <w:pPr>
              <w:rPr>
                <w:rStyle w:val="IntenseEmphasis"/>
              </w:rPr>
            </w:pPr>
            <w:r w:rsidRPr="008971F8">
              <w:rPr>
                <w:rStyle w:val="IntenseEmphasis"/>
              </w:rPr>
              <w:t>Building</w:t>
            </w:r>
          </w:p>
        </w:tc>
        <w:tc>
          <w:tcPr>
            <w:tcW w:w="3646" w:type="dxa"/>
            <w:gridSpan w:val="2"/>
            <w:shd w:val="clear" w:color="auto" w:fill="F2F2F2" w:themeFill="background1" w:themeFillShade="F2"/>
            <w:vAlign w:val="center"/>
          </w:tcPr>
          <w:p w14:paraId="1E4A27D0" w14:textId="77777777" w:rsidR="007E399A" w:rsidRPr="004A0B32" w:rsidRDefault="007E399A" w:rsidP="00F66A1C">
            <w:pPr>
              <w:rPr>
                <w:sz w:val="21"/>
                <w:szCs w:val="21"/>
              </w:rPr>
            </w:pPr>
            <w:r w:rsidRPr="004A0B32">
              <w:rPr>
                <w:sz w:val="21"/>
                <w:szCs w:val="21"/>
              </w:rPr>
              <w:t>Brother-in-law has underutilised space in warehouse which could be shared.</w:t>
            </w:r>
          </w:p>
          <w:p w14:paraId="1DE622FE" w14:textId="77777777" w:rsidR="007E399A" w:rsidRPr="004A0B32" w:rsidRDefault="007E399A" w:rsidP="00F66A1C">
            <w:pPr>
              <w:rPr>
                <w:sz w:val="21"/>
                <w:szCs w:val="21"/>
              </w:rPr>
            </w:pPr>
            <w:r w:rsidRPr="004A0B32">
              <w:rPr>
                <w:sz w:val="21"/>
                <w:szCs w:val="21"/>
              </w:rPr>
              <w:t xml:space="preserve">Also, large amount of available space in </w:t>
            </w:r>
            <w:proofErr w:type="spellStart"/>
            <w:r w:rsidRPr="004A0B32">
              <w:rPr>
                <w:sz w:val="21"/>
                <w:szCs w:val="21"/>
              </w:rPr>
              <w:t>Utla</w:t>
            </w:r>
            <w:proofErr w:type="spellEnd"/>
            <w:r w:rsidRPr="004A0B32">
              <w:rPr>
                <w:sz w:val="21"/>
                <w:szCs w:val="21"/>
              </w:rPr>
              <w:t xml:space="preserve"> Business Park which is outside of the flood prone zone.</w:t>
            </w:r>
          </w:p>
        </w:tc>
        <w:tc>
          <w:tcPr>
            <w:tcW w:w="3647" w:type="dxa"/>
            <w:shd w:val="clear" w:color="auto" w:fill="F2F2F2" w:themeFill="background1" w:themeFillShade="F2"/>
            <w:vAlign w:val="center"/>
          </w:tcPr>
          <w:p w14:paraId="20D9283E" w14:textId="77777777" w:rsidR="007E399A" w:rsidRPr="004A0B32" w:rsidRDefault="007E399A" w:rsidP="00F66A1C">
            <w:pPr>
              <w:rPr>
                <w:sz w:val="21"/>
                <w:szCs w:val="21"/>
              </w:rPr>
            </w:pPr>
            <w:r w:rsidRPr="004A0B32">
              <w:rPr>
                <w:sz w:val="21"/>
                <w:szCs w:val="21"/>
              </w:rPr>
              <w:t>Background monitoring of available buildings in appropriate locations.</w:t>
            </w:r>
          </w:p>
        </w:tc>
      </w:tr>
      <w:tr w:rsidR="007E399A" w:rsidRPr="00DD72C0" w14:paraId="6CA4ACBC"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340"/>
        </w:trPr>
        <w:tc>
          <w:tcPr>
            <w:tcW w:w="9016" w:type="dxa"/>
            <w:gridSpan w:val="4"/>
            <w:shd w:val="clear" w:color="auto" w:fill="F2F2F2" w:themeFill="background1" w:themeFillShade="F2"/>
            <w:vAlign w:val="center"/>
          </w:tcPr>
          <w:p w14:paraId="2C059151" w14:textId="77777777" w:rsidR="007E399A" w:rsidRPr="004A0B32" w:rsidRDefault="007E399A" w:rsidP="00F66A1C">
            <w:pPr>
              <w:rPr>
                <w:sz w:val="21"/>
                <w:szCs w:val="21"/>
              </w:rPr>
            </w:pPr>
            <w:r w:rsidRPr="00151A88">
              <w:rPr>
                <w:rStyle w:val="IntenseEmphasis"/>
              </w:rPr>
              <w:t>Equipment</w:t>
            </w:r>
          </w:p>
        </w:tc>
      </w:tr>
      <w:tr w:rsidR="007E399A" w:rsidRPr="00E06378" w14:paraId="26C6D948"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454"/>
        </w:trPr>
        <w:tc>
          <w:tcPr>
            <w:tcW w:w="1723" w:type="dxa"/>
            <w:shd w:val="clear" w:color="auto" w:fill="F2F2F2" w:themeFill="background1" w:themeFillShade="F2"/>
            <w:vAlign w:val="center"/>
          </w:tcPr>
          <w:p w14:paraId="0483A01C" w14:textId="77777777" w:rsidR="007E399A" w:rsidRPr="00E06378" w:rsidRDefault="007E399A" w:rsidP="00F66A1C">
            <w:pPr>
              <w:rPr>
                <w:sz w:val="21"/>
                <w:szCs w:val="21"/>
              </w:rPr>
            </w:pPr>
            <w:r w:rsidRPr="00E06378">
              <w:rPr>
                <w:sz w:val="21"/>
                <w:szCs w:val="21"/>
              </w:rPr>
              <w:t>Tooling Machines</w:t>
            </w:r>
          </w:p>
        </w:tc>
        <w:tc>
          <w:tcPr>
            <w:tcW w:w="3646" w:type="dxa"/>
            <w:gridSpan w:val="2"/>
            <w:shd w:val="clear" w:color="auto" w:fill="F2F2F2" w:themeFill="background1" w:themeFillShade="F2"/>
            <w:vAlign w:val="center"/>
          </w:tcPr>
          <w:p w14:paraId="48A216BB" w14:textId="77777777" w:rsidR="007E399A" w:rsidRPr="004A0B32" w:rsidRDefault="007E399A" w:rsidP="00F66A1C">
            <w:pPr>
              <w:rPr>
                <w:sz w:val="21"/>
                <w:szCs w:val="21"/>
              </w:rPr>
            </w:pPr>
            <w:r w:rsidRPr="004A0B32">
              <w:rPr>
                <w:sz w:val="21"/>
                <w:szCs w:val="21"/>
              </w:rPr>
              <w:t>Closest manufacturer in SA. Current machine very old and a key vulnerability.</w:t>
            </w:r>
          </w:p>
        </w:tc>
        <w:tc>
          <w:tcPr>
            <w:tcW w:w="3647" w:type="dxa"/>
            <w:shd w:val="clear" w:color="auto" w:fill="F2F2F2" w:themeFill="background1" w:themeFillShade="F2"/>
            <w:vAlign w:val="center"/>
          </w:tcPr>
          <w:p w14:paraId="0D4EE57E" w14:textId="77777777" w:rsidR="007E399A" w:rsidRPr="004A0B32" w:rsidRDefault="007E399A" w:rsidP="00F66A1C">
            <w:pPr>
              <w:rPr>
                <w:sz w:val="21"/>
                <w:szCs w:val="21"/>
              </w:rPr>
            </w:pPr>
            <w:r w:rsidRPr="004A0B32">
              <w:rPr>
                <w:sz w:val="21"/>
                <w:szCs w:val="21"/>
              </w:rPr>
              <w:t>Budget for 2</w:t>
            </w:r>
            <w:r w:rsidRPr="004A0B32">
              <w:rPr>
                <w:sz w:val="21"/>
                <w:szCs w:val="21"/>
                <w:vertAlign w:val="superscript"/>
              </w:rPr>
              <w:t>nd</w:t>
            </w:r>
            <w:r w:rsidRPr="004A0B32">
              <w:rPr>
                <w:sz w:val="21"/>
                <w:szCs w:val="21"/>
              </w:rPr>
              <w:t xml:space="preserve"> machine within 6 months to provide redundancy.</w:t>
            </w:r>
          </w:p>
        </w:tc>
      </w:tr>
      <w:tr w:rsidR="007E399A" w:rsidRPr="00E06378" w14:paraId="3DF598AC"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454"/>
        </w:trPr>
        <w:tc>
          <w:tcPr>
            <w:tcW w:w="1723" w:type="dxa"/>
            <w:shd w:val="clear" w:color="auto" w:fill="F2F2F2" w:themeFill="background1" w:themeFillShade="F2"/>
            <w:vAlign w:val="center"/>
          </w:tcPr>
          <w:p w14:paraId="358A7613" w14:textId="77777777" w:rsidR="007E399A" w:rsidRPr="00E06378" w:rsidRDefault="007E399A" w:rsidP="00F66A1C">
            <w:pPr>
              <w:rPr>
                <w:sz w:val="21"/>
                <w:szCs w:val="21"/>
              </w:rPr>
            </w:pPr>
            <w:r w:rsidRPr="00E06378">
              <w:rPr>
                <w:sz w:val="21"/>
                <w:szCs w:val="21"/>
              </w:rPr>
              <w:t>Computers</w:t>
            </w:r>
          </w:p>
        </w:tc>
        <w:tc>
          <w:tcPr>
            <w:tcW w:w="3646" w:type="dxa"/>
            <w:gridSpan w:val="2"/>
            <w:shd w:val="clear" w:color="auto" w:fill="F2F2F2" w:themeFill="background1" w:themeFillShade="F2"/>
            <w:vAlign w:val="center"/>
          </w:tcPr>
          <w:p w14:paraId="1BE0855B" w14:textId="77777777" w:rsidR="007E399A" w:rsidRPr="004A0B32" w:rsidRDefault="007E399A" w:rsidP="00F66A1C">
            <w:pPr>
              <w:rPr>
                <w:sz w:val="21"/>
                <w:szCs w:val="21"/>
              </w:rPr>
            </w:pPr>
            <w:r w:rsidRPr="004A0B32">
              <w:rPr>
                <w:sz w:val="21"/>
                <w:szCs w:val="21"/>
              </w:rPr>
              <w:t>Use any laptop readily available and consider temporary sharing.</w:t>
            </w:r>
          </w:p>
        </w:tc>
        <w:tc>
          <w:tcPr>
            <w:tcW w:w="3647" w:type="dxa"/>
            <w:shd w:val="clear" w:color="auto" w:fill="F2F2F2" w:themeFill="background1" w:themeFillShade="F2"/>
            <w:vAlign w:val="center"/>
          </w:tcPr>
          <w:p w14:paraId="0F68AE5B" w14:textId="77777777" w:rsidR="007E399A" w:rsidRPr="004A0B32" w:rsidRDefault="007E399A" w:rsidP="00F66A1C">
            <w:pPr>
              <w:rPr>
                <w:sz w:val="21"/>
                <w:szCs w:val="21"/>
              </w:rPr>
            </w:pPr>
            <w:r w:rsidRPr="004A0B32">
              <w:rPr>
                <w:sz w:val="21"/>
                <w:szCs w:val="21"/>
              </w:rPr>
              <w:t>None</w:t>
            </w:r>
          </w:p>
        </w:tc>
      </w:tr>
      <w:tr w:rsidR="007E399A" w:rsidRPr="00E06378" w14:paraId="60BF7352"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340"/>
        </w:trPr>
        <w:tc>
          <w:tcPr>
            <w:tcW w:w="1723" w:type="dxa"/>
            <w:shd w:val="clear" w:color="auto" w:fill="F2F2F2" w:themeFill="background1" w:themeFillShade="F2"/>
            <w:vAlign w:val="center"/>
          </w:tcPr>
          <w:p w14:paraId="11EEE07E" w14:textId="77777777" w:rsidR="007E399A" w:rsidRPr="00E06378" w:rsidRDefault="007E399A" w:rsidP="00F66A1C">
            <w:pPr>
              <w:rPr>
                <w:sz w:val="21"/>
                <w:szCs w:val="21"/>
              </w:rPr>
            </w:pPr>
            <w:r w:rsidRPr="00E06378">
              <w:rPr>
                <w:sz w:val="21"/>
                <w:szCs w:val="21"/>
              </w:rPr>
              <w:t>Hand Tools</w:t>
            </w:r>
          </w:p>
        </w:tc>
        <w:tc>
          <w:tcPr>
            <w:tcW w:w="3646" w:type="dxa"/>
            <w:gridSpan w:val="2"/>
            <w:shd w:val="clear" w:color="auto" w:fill="F2F2F2" w:themeFill="background1" w:themeFillShade="F2"/>
            <w:vAlign w:val="center"/>
          </w:tcPr>
          <w:p w14:paraId="14270BBB" w14:textId="77777777" w:rsidR="007E399A" w:rsidRPr="004A0B32" w:rsidRDefault="007E399A" w:rsidP="00F66A1C">
            <w:pPr>
              <w:rPr>
                <w:sz w:val="21"/>
                <w:szCs w:val="21"/>
              </w:rPr>
            </w:pPr>
            <w:r w:rsidRPr="004A0B32">
              <w:rPr>
                <w:sz w:val="21"/>
                <w:szCs w:val="21"/>
              </w:rPr>
              <w:t>Readily available and spares exist.</w:t>
            </w:r>
          </w:p>
        </w:tc>
        <w:tc>
          <w:tcPr>
            <w:tcW w:w="3647" w:type="dxa"/>
            <w:shd w:val="clear" w:color="auto" w:fill="F2F2F2" w:themeFill="background1" w:themeFillShade="F2"/>
            <w:vAlign w:val="center"/>
          </w:tcPr>
          <w:p w14:paraId="38F9C320" w14:textId="77777777" w:rsidR="007E399A" w:rsidRPr="004A0B32" w:rsidRDefault="007E399A" w:rsidP="00F66A1C">
            <w:pPr>
              <w:rPr>
                <w:sz w:val="21"/>
                <w:szCs w:val="21"/>
              </w:rPr>
            </w:pPr>
            <w:r w:rsidRPr="004A0B32">
              <w:rPr>
                <w:sz w:val="21"/>
                <w:szCs w:val="21"/>
              </w:rPr>
              <w:t>None</w:t>
            </w:r>
          </w:p>
        </w:tc>
      </w:tr>
      <w:tr w:rsidR="007E399A" w:rsidRPr="00DD72C0" w14:paraId="5D2FB0A9"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454"/>
        </w:trPr>
        <w:tc>
          <w:tcPr>
            <w:tcW w:w="1723" w:type="dxa"/>
            <w:shd w:val="clear" w:color="auto" w:fill="F2F2F2" w:themeFill="background1" w:themeFillShade="F2"/>
            <w:vAlign w:val="center"/>
          </w:tcPr>
          <w:p w14:paraId="2BB802AE" w14:textId="77777777" w:rsidR="007E399A" w:rsidRPr="00151A88" w:rsidRDefault="007E399A" w:rsidP="00F66A1C">
            <w:pPr>
              <w:rPr>
                <w:rStyle w:val="IntenseEmphasis"/>
              </w:rPr>
            </w:pPr>
            <w:r w:rsidRPr="00151A88">
              <w:rPr>
                <w:rStyle w:val="IntenseEmphasis"/>
              </w:rPr>
              <w:t>People</w:t>
            </w:r>
          </w:p>
        </w:tc>
        <w:tc>
          <w:tcPr>
            <w:tcW w:w="3646" w:type="dxa"/>
            <w:gridSpan w:val="2"/>
            <w:shd w:val="clear" w:color="auto" w:fill="F2F2F2" w:themeFill="background1" w:themeFillShade="F2"/>
            <w:vAlign w:val="center"/>
          </w:tcPr>
          <w:p w14:paraId="4D4BAAA5" w14:textId="77777777" w:rsidR="007E399A" w:rsidRPr="004A0B32" w:rsidRDefault="007E399A" w:rsidP="00F66A1C">
            <w:pPr>
              <w:rPr>
                <w:sz w:val="21"/>
                <w:szCs w:val="21"/>
              </w:rPr>
            </w:pPr>
            <w:r w:rsidRPr="004A0B32">
              <w:rPr>
                <w:sz w:val="21"/>
                <w:szCs w:val="21"/>
              </w:rPr>
              <w:t xml:space="preserve">ELY Temp </w:t>
            </w:r>
            <w:r>
              <w:rPr>
                <w:sz w:val="21"/>
                <w:szCs w:val="21"/>
              </w:rPr>
              <w:t>A</w:t>
            </w:r>
            <w:r w:rsidRPr="004A0B32">
              <w:rPr>
                <w:sz w:val="21"/>
                <w:szCs w:val="21"/>
              </w:rPr>
              <w:t>gency, retired staff,</w:t>
            </w:r>
            <w:r>
              <w:rPr>
                <w:sz w:val="21"/>
                <w:szCs w:val="21"/>
              </w:rPr>
              <w:br/>
            </w:r>
            <w:r w:rsidRPr="004A0B32">
              <w:rPr>
                <w:sz w:val="21"/>
                <w:szCs w:val="21"/>
              </w:rPr>
              <w:t xml:space="preserve"> re-deployment of back</w:t>
            </w:r>
            <w:r>
              <w:rPr>
                <w:sz w:val="21"/>
                <w:szCs w:val="21"/>
              </w:rPr>
              <w:t>-</w:t>
            </w:r>
            <w:r w:rsidRPr="004A0B32">
              <w:rPr>
                <w:sz w:val="21"/>
                <w:szCs w:val="21"/>
              </w:rPr>
              <w:t>room staff to key areas</w:t>
            </w:r>
            <w:r>
              <w:rPr>
                <w:sz w:val="21"/>
                <w:szCs w:val="21"/>
              </w:rPr>
              <w:t>.</w:t>
            </w:r>
          </w:p>
        </w:tc>
        <w:tc>
          <w:tcPr>
            <w:tcW w:w="3647" w:type="dxa"/>
            <w:shd w:val="clear" w:color="auto" w:fill="F2F2F2" w:themeFill="background1" w:themeFillShade="F2"/>
            <w:vAlign w:val="center"/>
          </w:tcPr>
          <w:p w14:paraId="6ADE692F" w14:textId="77777777" w:rsidR="007E399A" w:rsidRPr="004A0B32" w:rsidRDefault="007E399A" w:rsidP="00F66A1C">
            <w:pPr>
              <w:rPr>
                <w:sz w:val="21"/>
                <w:szCs w:val="21"/>
              </w:rPr>
            </w:pPr>
            <w:r w:rsidRPr="004A0B32">
              <w:rPr>
                <w:sz w:val="21"/>
                <w:szCs w:val="21"/>
              </w:rPr>
              <w:t>Greater cross-training of staff.</w:t>
            </w:r>
          </w:p>
          <w:p w14:paraId="717629D4" w14:textId="77777777" w:rsidR="007E399A" w:rsidRPr="004A0B32" w:rsidRDefault="007E399A" w:rsidP="00F66A1C">
            <w:pPr>
              <w:rPr>
                <w:sz w:val="21"/>
                <w:szCs w:val="21"/>
              </w:rPr>
            </w:pPr>
            <w:r w:rsidRPr="004A0B32">
              <w:rPr>
                <w:sz w:val="21"/>
                <w:szCs w:val="21"/>
              </w:rPr>
              <w:t>Keep in contact with retirees.</w:t>
            </w:r>
          </w:p>
        </w:tc>
      </w:tr>
      <w:tr w:rsidR="007E399A" w:rsidRPr="00DD72C0" w14:paraId="6688FC2B" w14:textId="77777777" w:rsidTr="00F66A1C">
        <w:tblPrEx>
          <w:jc w:val="left"/>
          <w:tblBorders>
            <w:insideH w:val="single" w:sz="24" w:space="0" w:color="FFFFFF" w:themeColor="background1"/>
            <w:insideV w:val="single" w:sz="24" w:space="0" w:color="FFFFFF" w:themeColor="background1"/>
          </w:tblBorders>
          <w:shd w:val="clear" w:color="auto" w:fill="F2F2F2" w:themeFill="background1" w:themeFillShade="F2"/>
          <w:tblCellMar>
            <w:top w:w="0" w:type="dxa"/>
            <w:left w:w="108" w:type="dxa"/>
            <w:bottom w:w="0" w:type="dxa"/>
            <w:right w:w="108" w:type="dxa"/>
          </w:tblCellMar>
        </w:tblPrEx>
        <w:trPr>
          <w:trHeight w:val="454"/>
        </w:trPr>
        <w:tc>
          <w:tcPr>
            <w:tcW w:w="1723" w:type="dxa"/>
            <w:shd w:val="clear" w:color="auto" w:fill="F2F2F2" w:themeFill="background1" w:themeFillShade="F2"/>
            <w:vAlign w:val="center"/>
          </w:tcPr>
          <w:p w14:paraId="09992CF9" w14:textId="77777777" w:rsidR="007E399A" w:rsidRPr="00151A88" w:rsidRDefault="007E399A" w:rsidP="00F66A1C">
            <w:pPr>
              <w:rPr>
                <w:rStyle w:val="IntenseEmphasis"/>
              </w:rPr>
            </w:pPr>
            <w:r w:rsidRPr="00151A88">
              <w:rPr>
                <w:rStyle w:val="IntenseEmphasis"/>
              </w:rPr>
              <w:t>Customers</w:t>
            </w:r>
          </w:p>
        </w:tc>
        <w:tc>
          <w:tcPr>
            <w:tcW w:w="3646" w:type="dxa"/>
            <w:gridSpan w:val="2"/>
            <w:shd w:val="clear" w:color="auto" w:fill="F2F2F2" w:themeFill="background1" w:themeFillShade="F2"/>
            <w:vAlign w:val="center"/>
          </w:tcPr>
          <w:p w14:paraId="545EFD4F" w14:textId="77777777" w:rsidR="007E399A" w:rsidRPr="004A0B32" w:rsidRDefault="007E399A" w:rsidP="00F66A1C">
            <w:pPr>
              <w:rPr>
                <w:sz w:val="21"/>
                <w:szCs w:val="21"/>
              </w:rPr>
            </w:pPr>
            <w:r w:rsidRPr="004A0B32">
              <w:rPr>
                <w:sz w:val="21"/>
                <w:szCs w:val="21"/>
              </w:rPr>
              <w:t>Consider new sales methods i.e. online sales, approach new retailers or new areas, review product offering.</w:t>
            </w:r>
          </w:p>
        </w:tc>
        <w:tc>
          <w:tcPr>
            <w:tcW w:w="3647" w:type="dxa"/>
            <w:shd w:val="clear" w:color="auto" w:fill="F2F2F2" w:themeFill="background1" w:themeFillShade="F2"/>
            <w:vAlign w:val="center"/>
          </w:tcPr>
          <w:p w14:paraId="5B28AA05" w14:textId="77777777" w:rsidR="007E399A" w:rsidRPr="004A0B32" w:rsidRDefault="007E399A" w:rsidP="00F66A1C">
            <w:pPr>
              <w:rPr>
                <w:sz w:val="21"/>
                <w:szCs w:val="21"/>
              </w:rPr>
            </w:pPr>
            <w:r w:rsidRPr="004A0B32">
              <w:rPr>
                <w:sz w:val="21"/>
                <w:szCs w:val="21"/>
              </w:rPr>
              <w:t>Diversify customers.</w:t>
            </w:r>
          </w:p>
          <w:p w14:paraId="420F785A" w14:textId="77777777" w:rsidR="007E399A" w:rsidRPr="004A0B32" w:rsidRDefault="007E399A" w:rsidP="00F66A1C">
            <w:pPr>
              <w:rPr>
                <w:sz w:val="21"/>
                <w:szCs w:val="21"/>
              </w:rPr>
            </w:pPr>
            <w:r w:rsidRPr="004A0B32">
              <w:rPr>
                <w:sz w:val="21"/>
                <w:szCs w:val="21"/>
              </w:rPr>
              <w:t>Explore new distribution channels.</w:t>
            </w:r>
          </w:p>
        </w:tc>
      </w:tr>
    </w:tbl>
    <w:p w14:paraId="303EF7E8" w14:textId="77777777" w:rsidR="007E399A" w:rsidRPr="004A0B32" w:rsidRDefault="007E399A" w:rsidP="007E399A">
      <w:pPr>
        <w:rPr>
          <w:rFonts w:cs="Arial"/>
          <w:caps/>
          <w:color w:val="FF6666" w:themeColor="accent1" w:themeTint="99"/>
          <w:sz w:val="8"/>
          <w:szCs w:val="36"/>
          <w:shd w:val="clear" w:color="auto" w:fill="FFFFFF"/>
        </w:rPr>
      </w:pPr>
      <w:bookmarkStart w:id="30" w:name="_Toc515545900"/>
      <w:r w:rsidRPr="004A0B32">
        <w:rPr>
          <w:sz w:val="2"/>
        </w:rPr>
        <w:br w:type="page"/>
      </w:r>
    </w:p>
    <w:p w14:paraId="7AB9438A" w14:textId="77777777" w:rsidR="007E399A" w:rsidRDefault="007E399A" w:rsidP="00F148B5">
      <w:pPr>
        <w:pStyle w:val="Heading2"/>
      </w:pPr>
      <w:bookmarkStart w:id="31" w:name="_Toc18392531"/>
      <w:r>
        <w:rPr>
          <w:noProof/>
        </w:rPr>
        <w:drawing>
          <wp:anchor distT="0" distB="0" distL="114300" distR="114300" simplePos="0" relativeHeight="251912192" behindDoc="0" locked="0" layoutInCell="1" allowOverlap="1" wp14:anchorId="39549488" wp14:editId="764081F6">
            <wp:simplePos x="0" y="0"/>
            <wp:positionH relativeFrom="margin">
              <wp:posOffset>4531360</wp:posOffset>
            </wp:positionH>
            <wp:positionV relativeFrom="paragraph">
              <wp:posOffset>0</wp:posOffset>
            </wp:positionV>
            <wp:extent cx="1215016" cy="1008000"/>
            <wp:effectExtent l="0" t="0" r="4445" b="1905"/>
            <wp:wrapSquare wrapText="bothSides"/>
            <wp:docPr id="17" name="Picture 5">
              <a:extLst xmlns:a="http://schemas.openxmlformats.org/drawingml/2006/main">
                <a:ext uri="{FF2B5EF4-FFF2-40B4-BE49-F238E27FC236}">
                  <a16:creationId xmlns:a16="http://schemas.microsoft.com/office/drawing/2014/main" id="{C6E39D3B-D789-4A14-8666-D7AB1FAB7F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C6E39D3B-D789-4A14-8666-D7AB1FAB7F7E}"/>
                        </a:ext>
                      </a:extLst>
                    </pic:cNvPr>
                    <pic:cNvPicPr>
                      <a:picLocks noChangeAspect="1"/>
                    </pic:cNvPicPr>
                  </pic:nvPicPr>
                  <pic:blipFill rotWithShape="1">
                    <a:blip r:embed="rId33" cstate="print">
                      <a:duotone>
                        <a:schemeClr val="accent1">
                          <a:shade val="45000"/>
                          <a:satMod val="135000"/>
                        </a:schemeClr>
                        <a:prstClr val="white"/>
                      </a:duotone>
                      <a:extLst>
                        <a:ext uri="{28A0092B-C50C-407E-A947-70E740481C1C}">
                          <a14:useLocalDpi xmlns:a14="http://schemas.microsoft.com/office/drawing/2010/main"/>
                        </a:ext>
                      </a:extLst>
                    </a:blip>
                    <a:srcRect l="-6073"/>
                    <a:stretch/>
                  </pic:blipFill>
                  <pic:spPr bwMode="auto">
                    <a:xfrm>
                      <a:off x="0" y="0"/>
                      <a:ext cx="1215016" cy="1008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D72C0">
        <w:t>People</w:t>
      </w:r>
      <w:bookmarkEnd w:id="30"/>
      <w:bookmarkEnd w:id="31"/>
    </w:p>
    <w:p w14:paraId="3060F12E" w14:textId="77777777" w:rsidR="007E399A" w:rsidRPr="00F148B5" w:rsidRDefault="007E399A" w:rsidP="007E399A">
      <w:pPr>
        <w:rPr>
          <w:rStyle w:val="SubtleEmphasis"/>
          <w:lang w:val="en-US"/>
        </w:rPr>
      </w:pPr>
      <w:r w:rsidRPr="00F148B5">
        <w:rPr>
          <w:rStyle w:val="SubtleEmphasis"/>
        </w:rPr>
        <w:t>It’s useful to think in advance about what key roles, skills, and attitudes you need in a crisis to make everything happen.</w:t>
      </w:r>
    </w:p>
    <w:tbl>
      <w:tblPr>
        <w:tblStyle w:val="TableGrid"/>
        <w:tblW w:w="0" w:type="auto"/>
        <w:tblBorders>
          <w:top w:val="single" w:sz="24" w:space="0" w:color="00B0F0"/>
          <w:left w:val="single" w:sz="24" w:space="0" w:color="00B0F0"/>
          <w:bottom w:val="single" w:sz="24" w:space="0" w:color="00B0F0"/>
          <w:right w:val="single" w:sz="24" w:space="0" w:color="00B0F0"/>
          <w:insideH w:val="single" w:sz="24" w:space="0" w:color="F2F2F2" w:themeColor="background1" w:themeShade="F2"/>
          <w:insideV w:val="single" w:sz="24" w:space="0" w:color="F2F2F2" w:themeColor="background1" w:themeShade="F2"/>
        </w:tblBorders>
        <w:tblCellMar>
          <w:top w:w="113" w:type="dxa"/>
          <w:left w:w="284" w:type="dxa"/>
          <w:bottom w:w="284" w:type="dxa"/>
          <w:right w:w="284" w:type="dxa"/>
        </w:tblCellMar>
        <w:tblLook w:val="04A0" w:firstRow="1" w:lastRow="0" w:firstColumn="1" w:lastColumn="0" w:noHBand="0" w:noVBand="1"/>
      </w:tblPr>
      <w:tblGrid>
        <w:gridCol w:w="8966"/>
      </w:tblGrid>
      <w:tr w:rsidR="007E399A" w:rsidRPr="00DD72C0" w14:paraId="677C1384" w14:textId="77777777" w:rsidTr="00F66A1C">
        <w:trPr>
          <w:trHeight w:val="680"/>
        </w:trPr>
        <w:tc>
          <w:tcPr>
            <w:tcW w:w="8966" w:type="dxa"/>
          </w:tcPr>
          <w:p w14:paraId="121148DB" w14:textId="77777777" w:rsidR="007E399A" w:rsidRPr="00D95A21" w:rsidRDefault="007E399A" w:rsidP="00F148B5">
            <w:pPr>
              <w:pStyle w:val="ExerciseText"/>
            </w:pPr>
            <w:r w:rsidRPr="00D95A21">
              <w:drawing>
                <wp:anchor distT="0" distB="0" distL="114300" distR="114300" simplePos="0" relativeHeight="251904000" behindDoc="1" locked="0" layoutInCell="1" allowOverlap="1" wp14:anchorId="43CDE596" wp14:editId="4CED7FF0">
                  <wp:simplePos x="0" y="0"/>
                  <wp:positionH relativeFrom="margin">
                    <wp:posOffset>4766310</wp:posOffset>
                  </wp:positionH>
                  <wp:positionV relativeFrom="paragraph">
                    <wp:posOffset>0</wp:posOffset>
                  </wp:positionV>
                  <wp:extent cx="540000" cy="540000"/>
                  <wp:effectExtent l="0" t="0" r="0" b="0"/>
                  <wp:wrapTight wrapText="bothSides">
                    <wp:wrapPolygon edited="0">
                      <wp:start x="0" y="0"/>
                      <wp:lineTo x="0" y="20584"/>
                      <wp:lineTo x="20584" y="20584"/>
                      <wp:lineTo x="20584" y="0"/>
                      <wp:lineTo x="0" y="0"/>
                    </wp:wrapPolygon>
                  </wp:wrapTight>
                  <wp:docPr id="49" name="Picture 49"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ercise_icon.jpg"/>
                          <pic:cNvPicPr/>
                        </pic:nvPicPr>
                        <pic:blipFill>
                          <a:blip r:embed="rId9">
                            <a:duotone>
                              <a:schemeClr val="accent3">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Pr="00D95A21">
              <w:t xml:space="preserve">EXERCISE: </w:t>
            </w:r>
          </w:p>
          <w:p w14:paraId="3C24B68D" w14:textId="77777777" w:rsidR="007E399A" w:rsidRPr="00A14F6C" w:rsidRDefault="007E399A" w:rsidP="00F66A1C">
            <w:pPr>
              <w:rPr>
                <w:rStyle w:val="Emphasis"/>
              </w:rPr>
            </w:pPr>
            <w:r>
              <w:rPr>
                <w:rStyle w:val="Emphasis"/>
              </w:rPr>
              <w:t xml:space="preserve">Below </w:t>
            </w:r>
            <w:r w:rsidRPr="00A14F6C">
              <w:rPr>
                <w:rStyle w:val="Emphasis"/>
              </w:rPr>
              <w:t>are some of the key</w:t>
            </w:r>
            <w:r>
              <w:rPr>
                <w:rStyle w:val="Emphasis"/>
              </w:rPr>
              <w:t xml:space="preserve">s </w:t>
            </w:r>
            <w:r w:rsidRPr="00A14F6C">
              <w:rPr>
                <w:rStyle w:val="Emphasis"/>
              </w:rPr>
              <w:t xml:space="preserve">attributes you might need in a crisis. </w:t>
            </w:r>
            <w:r>
              <w:rPr>
                <w:rStyle w:val="Emphasis"/>
              </w:rPr>
              <w:br/>
            </w:r>
            <w:r w:rsidRPr="00A14F6C">
              <w:rPr>
                <w:rStyle w:val="Emphasis"/>
              </w:rPr>
              <w:t xml:space="preserve">Who </w:t>
            </w:r>
            <w:r>
              <w:rPr>
                <w:rStyle w:val="Emphasis"/>
              </w:rPr>
              <w:t xml:space="preserve">has them in </w:t>
            </w:r>
            <w:r w:rsidRPr="00A14F6C">
              <w:rPr>
                <w:rStyle w:val="Emphasis"/>
              </w:rPr>
              <w:t>your organisatio</w:t>
            </w:r>
            <w:r>
              <w:rPr>
                <w:rStyle w:val="Emphasis"/>
              </w:rPr>
              <w:t>n</w:t>
            </w:r>
            <w:r w:rsidRPr="00A14F6C">
              <w:rPr>
                <w:rStyle w:val="Emphasis"/>
              </w:rPr>
              <w:t>?</w:t>
            </w:r>
          </w:p>
        </w:tc>
      </w:tr>
      <w:tr w:rsidR="007E399A" w:rsidRPr="00DD72C0" w14:paraId="6AA4531B" w14:textId="77777777" w:rsidTr="00F66A1C">
        <w:trPr>
          <w:trHeight w:val="1134"/>
        </w:trPr>
        <w:tc>
          <w:tcPr>
            <w:tcW w:w="8966" w:type="dxa"/>
          </w:tcPr>
          <w:tbl>
            <w:tblPr>
              <w:tblStyle w:val="TableGrid"/>
              <w:tblW w:w="0" w:type="auto"/>
              <w:tblLook w:val="04A0" w:firstRow="1" w:lastRow="0" w:firstColumn="1" w:lastColumn="0" w:noHBand="0" w:noVBand="1"/>
            </w:tblPr>
            <w:tblGrid>
              <w:gridCol w:w="4194"/>
              <w:gridCol w:w="4194"/>
            </w:tblGrid>
            <w:tr w:rsidR="007E399A" w14:paraId="434F09E8" w14:textId="77777777" w:rsidTr="00F66A1C">
              <w:trPr>
                <w:trHeight w:val="510"/>
              </w:trPr>
              <w:tc>
                <w:tcPr>
                  <w:tcW w:w="4194" w:type="dxa"/>
                  <w:vAlign w:val="center"/>
                </w:tcPr>
                <w:p w14:paraId="1E05960F" w14:textId="77777777" w:rsidR="007E399A" w:rsidRPr="00DC689B" w:rsidRDefault="007E399A" w:rsidP="00F66A1C">
                  <w:pPr>
                    <w:pStyle w:val="Heading5"/>
                    <w:outlineLvl w:val="4"/>
                    <w:rPr>
                      <w:rStyle w:val="SubtleEmphasis"/>
                    </w:rPr>
                  </w:pPr>
                  <w:r w:rsidRPr="00DC689B">
                    <w:rPr>
                      <w:rStyle w:val="SubtleEmphasis"/>
                    </w:rPr>
                    <w:t>Skills</w:t>
                  </w:r>
                </w:p>
              </w:tc>
              <w:tc>
                <w:tcPr>
                  <w:tcW w:w="4194" w:type="dxa"/>
                  <w:vAlign w:val="center"/>
                </w:tcPr>
                <w:p w14:paraId="575A6E87" w14:textId="77777777" w:rsidR="007E399A" w:rsidRPr="00DC689B" w:rsidRDefault="007E399A" w:rsidP="00F66A1C">
                  <w:pPr>
                    <w:pStyle w:val="Heading5"/>
                    <w:outlineLvl w:val="4"/>
                    <w:rPr>
                      <w:rStyle w:val="SubtleEmphasis"/>
                    </w:rPr>
                  </w:pPr>
                  <w:r w:rsidRPr="00DC689B">
                    <w:rPr>
                      <w:rStyle w:val="SubtleEmphasis"/>
                    </w:rPr>
                    <w:t>Personnel</w:t>
                  </w:r>
                </w:p>
              </w:tc>
            </w:tr>
            <w:tr w:rsidR="007E399A" w14:paraId="4C9EEF61" w14:textId="77777777" w:rsidTr="00F66A1C">
              <w:trPr>
                <w:trHeight w:val="510"/>
              </w:trPr>
              <w:tc>
                <w:tcPr>
                  <w:tcW w:w="4194" w:type="dxa"/>
                  <w:vAlign w:val="center"/>
                </w:tcPr>
                <w:p w14:paraId="4A3BF374" w14:textId="77777777" w:rsidR="007E399A" w:rsidRPr="00AD7D6E" w:rsidRDefault="007E399A" w:rsidP="00F66A1C">
                  <w:pPr>
                    <w:rPr>
                      <w:rFonts w:cs="Arial"/>
                      <w:color w:val="333333"/>
                      <w:sz w:val="24"/>
                      <w:szCs w:val="27"/>
                      <w:shd w:val="clear" w:color="auto" w:fill="FFFFFF"/>
                    </w:rPr>
                  </w:pPr>
                  <w:r w:rsidRPr="00AD7D6E">
                    <w:rPr>
                      <w:rFonts w:cs="Arial"/>
                      <w:color w:val="333333"/>
                      <w:sz w:val="24"/>
                      <w:szCs w:val="27"/>
                      <w:shd w:val="clear" w:color="auto" w:fill="FFFFFF"/>
                    </w:rPr>
                    <w:t>Communicating and networking</w:t>
                  </w:r>
                </w:p>
              </w:tc>
              <w:tc>
                <w:tcPr>
                  <w:tcW w:w="4194" w:type="dxa"/>
                  <w:vAlign w:val="center"/>
                </w:tcPr>
                <w:p w14:paraId="78F791BD" w14:textId="77777777" w:rsidR="007E399A" w:rsidRDefault="007E399A" w:rsidP="00F148B5">
                  <w:pPr>
                    <w:pStyle w:val="ExerciseText"/>
                  </w:pPr>
                </w:p>
              </w:tc>
            </w:tr>
            <w:tr w:rsidR="007E399A" w14:paraId="65056032" w14:textId="77777777" w:rsidTr="00F66A1C">
              <w:trPr>
                <w:trHeight w:val="510"/>
              </w:trPr>
              <w:tc>
                <w:tcPr>
                  <w:tcW w:w="4194" w:type="dxa"/>
                  <w:vAlign w:val="center"/>
                </w:tcPr>
                <w:p w14:paraId="08522F7D" w14:textId="77777777" w:rsidR="007E399A" w:rsidRPr="00AD7D6E" w:rsidRDefault="007E399A" w:rsidP="00F66A1C">
                  <w:pPr>
                    <w:rPr>
                      <w:rFonts w:cs="Arial"/>
                      <w:color w:val="333333"/>
                      <w:sz w:val="24"/>
                      <w:szCs w:val="27"/>
                      <w:shd w:val="clear" w:color="auto" w:fill="FFFFFF"/>
                    </w:rPr>
                  </w:pPr>
                  <w:r w:rsidRPr="00AD7D6E">
                    <w:rPr>
                      <w:rFonts w:cs="Arial"/>
                      <w:color w:val="333333"/>
                      <w:sz w:val="24"/>
                      <w:szCs w:val="27"/>
                      <w:shd w:val="clear" w:color="auto" w:fill="FFFFFF"/>
                    </w:rPr>
                    <w:t>Good at multi-tasking</w:t>
                  </w:r>
                </w:p>
              </w:tc>
              <w:tc>
                <w:tcPr>
                  <w:tcW w:w="4194" w:type="dxa"/>
                  <w:vAlign w:val="center"/>
                </w:tcPr>
                <w:p w14:paraId="53F47A51" w14:textId="77777777" w:rsidR="007E399A" w:rsidRDefault="007E399A" w:rsidP="00F148B5">
                  <w:pPr>
                    <w:pStyle w:val="ExerciseText"/>
                  </w:pPr>
                </w:p>
              </w:tc>
            </w:tr>
            <w:tr w:rsidR="007E399A" w14:paraId="639FB5C0" w14:textId="77777777" w:rsidTr="00F66A1C">
              <w:trPr>
                <w:trHeight w:val="510"/>
              </w:trPr>
              <w:tc>
                <w:tcPr>
                  <w:tcW w:w="4194" w:type="dxa"/>
                  <w:vAlign w:val="center"/>
                </w:tcPr>
                <w:p w14:paraId="1A485826" w14:textId="77777777" w:rsidR="007E399A" w:rsidRPr="00AD7D6E" w:rsidRDefault="007E399A" w:rsidP="00F66A1C">
                  <w:pPr>
                    <w:rPr>
                      <w:rFonts w:cs="Arial"/>
                      <w:color w:val="333333"/>
                      <w:sz w:val="24"/>
                      <w:szCs w:val="27"/>
                      <w:shd w:val="clear" w:color="auto" w:fill="FFFFFF"/>
                    </w:rPr>
                  </w:pPr>
                  <w:r w:rsidRPr="00AD7D6E">
                    <w:rPr>
                      <w:rFonts w:cs="Arial"/>
                      <w:color w:val="333333"/>
                      <w:sz w:val="24"/>
                      <w:szCs w:val="27"/>
                      <w:shd w:val="clear" w:color="auto" w:fill="FFFFFF"/>
                    </w:rPr>
                    <w:t>Calm under pressure</w:t>
                  </w:r>
                </w:p>
              </w:tc>
              <w:tc>
                <w:tcPr>
                  <w:tcW w:w="4194" w:type="dxa"/>
                  <w:vAlign w:val="center"/>
                </w:tcPr>
                <w:p w14:paraId="646A788D" w14:textId="77777777" w:rsidR="007E399A" w:rsidRDefault="007E399A" w:rsidP="00F148B5">
                  <w:pPr>
                    <w:pStyle w:val="ExerciseText"/>
                  </w:pPr>
                </w:p>
              </w:tc>
            </w:tr>
            <w:tr w:rsidR="007E399A" w14:paraId="6064A8CB" w14:textId="77777777" w:rsidTr="00F66A1C">
              <w:trPr>
                <w:trHeight w:val="510"/>
              </w:trPr>
              <w:tc>
                <w:tcPr>
                  <w:tcW w:w="4194" w:type="dxa"/>
                  <w:vAlign w:val="center"/>
                </w:tcPr>
                <w:p w14:paraId="010C829C" w14:textId="77777777" w:rsidR="007E399A" w:rsidRPr="00AD7D6E" w:rsidRDefault="007E399A" w:rsidP="00F66A1C">
                  <w:pPr>
                    <w:rPr>
                      <w:rFonts w:cs="Arial"/>
                      <w:color w:val="333333"/>
                      <w:sz w:val="24"/>
                      <w:szCs w:val="27"/>
                      <w:shd w:val="clear" w:color="auto" w:fill="FFFFFF"/>
                    </w:rPr>
                  </w:pPr>
                  <w:r w:rsidRPr="00AD7D6E">
                    <w:rPr>
                      <w:rFonts w:cs="Arial"/>
                      <w:color w:val="333333"/>
                      <w:sz w:val="24"/>
                      <w:szCs w:val="27"/>
                      <w:shd w:val="clear" w:color="auto" w:fill="FFFFFF"/>
                    </w:rPr>
                    <w:t>Willing to step up when needed</w:t>
                  </w:r>
                </w:p>
              </w:tc>
              <w:tc>
                <w:tcPr>
                  <w:tcW w:w="4194" w:type="dxa"/>
                  <w:vAlign w:val="center"/>
                </w:tcPr>
                <w:p w14:paraId="57FB57D0" w14:textId="77777777" w:rsidR="007E399A" w:rsidRDefault="007E399A" w:rsidP="00F148B5">
                  <w:pPr>
                    <w:pStyle w:val="ExerciseText"/>
                  </w:pPr>
                </w:p>
              </w:tc>
            </w:tr>
            <w:tr w:rsidR="007E399A" w14:paraId="37D23598" w14:textId="77777777" w:rsidTr="00F66A1C">
              <w:trPr>
                <w:trHeight w:val="510"/>
              </w:trPr>
              <w:tc>
                <w:tcPr>
                  <w:tcW w:w="4194" w:type="dxa"/>
                  <w:vAlign w:val="center"/>
                </w:tcPr>
                <w:p w14:paraId="10AC5E13" w14:textId="77777777" w:rsidR="007E399A" w:rsidRPr="00AD7D6E" w:rsidRDefault="007E399A" w:rsidP="00F66A1C">
                  <w:pPr>
                    <w:rPr>
                      <w:rFonts w:cs="Arial"/>
                      <w:color w:val="333333"/>
                      <w:sz w:val="24"/>
                      <w:szCs w:val="27"/>
                      <w:shd w:val="clear" w:color="auto" w:fill="FFFFFF"/>
                    </w:rPr>
                  </w:pPr>
                  <w:r w:rsidRPr="00AD7D6E">
                    <w:rPr>
                      <w:rFonts w:cs="Arial"/>
                      <w:color w:val="333333"/>
                      <w:sz w:val="24"/>
                      <w:szCs w:val="27"/>
                      <w:shd w:val="clear" w:color="auto" w:fill="FFFFFF"/>
                    </w:rPr>
                    <w:t>Willing to step back or let go</w:t>
                  </w:r>
                </w:p>
              </w:tc>
              <w:tc>
                <w:tcPr>
                  <w:tcW w:w="4194" w:type="dxa"/>
                  <w:vAlign w:val="center"/>
                </w:tcPr>
                <w:p w14:paraId="3FA1A8B6" w14:textId="77777777" w:rsidR="007E399A" w:rsidRDefault="007E399A" w:rsidP="00F148B5">
                  <w:pPr>
                    <w:pStyle w:val="ExerciseText"/>
                  </w:pPr>
                </w:p>
              </w:tc>
            </w:tr>
            <w:tr w:rsidR="007E399A" w14:paraId="5FAF704A" w14:textId="77777777" w:rsidTr="00F66A1C">
              <w:trPr>
                <w:trHeight w:val="510"/>
              </w:trPr>
              <w:tc>
                <w:tcPr>
                  <w:tcW w:w="4194" w:type="dxa"/>
                  <w:vAlign w:val="center"/>
                </w:tcPr>
                <w:p w14:paraId="165EDC24" w14:textId="77777777" w:rsidR="007E399A" w:rsidRPr="00AD7D6E" w:rsidRDefault="007E399A" w:rsidP="00F66A1C">
                  <w:pPr>
                    <w:rPr>
                      <w:rFonts w:cs="Arial"/>
                      <w:color w:val="333333"/>
                      <w:sz w:val="24"/>
                      <w:szCs w:val="27"/>
                      <w:shd w:val="clear" w:color="auto" w:fill="FFFFFF"/>
                    </w:rPr>
                  </w:pPr>
                  <w:r w:rsidRPr="00AD7D6E">
                    <w:rPr>
                      <w:rFonts w:cs="Arial"/>
                      <w:color w:val="333333"/>
                      <w:sz w:val="24"/>
                      <w:szCs w:val="27"/>
                      <w:shd w:val="clear" w:color="auto" w:fill="FFFFFF"/>
                    </w:rPr>
                    <w:t>Able to see the big picture</w:t>
                  </w:r>
                </w:p>
              </w:tc>
              <w:tc>
                <w:tcPr>
                  <w:tcW w:w="4194" w:type="dxa"/>
                  <w:vAlign w:val="center"/>
                </w:tcPr>
                <w:p w14:paraId="50301556" w14:textId="77777777" w:rsidR="007E399A" w:rsidRDefault="007E399A" w:rsidP="00F148B5">
                  <w:pPr>
                    <w:pStyle w:val="ExerciseText"/>
                  </w:pPr>
                </w:p>
              </w:tc>
            </w:tr>
            <w:tr w:rsidR="007E399A" w14:paraId="5ED99B48" w14:textId="77777777" w:rsidTr="00F66A1C">
              <w:trPr>
                <w:trHeight w:val="510"/>
              </w:trPr>
              <w:tc>
                <w:tcPr>
                  <w:tcW w:w="4194" w:type="dxa"/>
                  <w:vAlign w:val="center"/>
                </w:tcPr>
                <w:p w14:paraId="68739DDF" w14:textId="77777777" w:rsidR="007E399A" w:rsidRPr="00AD7D6E" w:rsidRDefault="007E399A" w:rsidP="00F66A1C">
                  <w:pPr>
                    <w:rPr>
                      <w:rFonts w:cs="Arial"/>
                      <w:color w:val="333333"/>
                      <w:sz w:val="24"/>
                      <w:szCs w:val="27"/>
                      <w:shd w:val="clear" w:color="auto" w:fill="FFFFFF"/>
                    </w:rPr>
                  </w:pPr>
                  <w:r w:rsidRPr="00AD7D6E">
                    <w:rPr>
                      <w:rFonts w:cs="Arial"/>
                      <w:color w:val="333333"/>
                      <w:sz w:val="24"/>
                      <w:szCs w:val="27"/>
                      <w:shd w:val="clear" w:color="auto" w:fill="FFFFFF"/>
                    </w:rPr>
                    <w:t>Dedicated and committed to your organisation</w:t>
                  </w:r>
                </w:p>
              </w:tc>
              <w:tc>
                <w:tcPr>
                  <w:tcW w:w="4194" w:type="dxa"/>
                  <w:vAlign w:val="center"/>
                </w:tcPr>
                <w:p w14:paraId="367C6FCB" w14:textId="77777777" w:rsidR="007E399A" w:rsidRDefault="007E399A" w:rsidP="00F148B5">
                  <w:pPr>
                    <w:pStyle w:val="ExerciseText"/>
                  </w:pPr>
                </w:p>
              </w:tc>
            </w:tr>
            <w:tr w:rsidR="007E399A" w14:paraId="71FFADD4" w14:textId="77777777" w:rsidTr="00F66A1C">
              <w:trPr>
                <w:trHeight w:val="510"/>
              </w:trPr>
              <w:tc>
                <w:tcPr>
                  <w:tcW w:w="4194" w:type="dxa"/>
                  <w:vAlign w:val="center"/>
                </w:tcPr>
                <w:p w14:paraId="5D26FF82" w14:textId="77777777" w:rsidR="007E399A" w:rsidRDefault="007E399A" w:rsidP="00F66A1C">
                  <w:pPr>
                    <w:rPr>
                      <w:rFonts w:cs="Arial"/>
                      <w:color w:val="333333"/>
                      <w:sz w:val="27"/>
                      <w:szCs w:val="27"/>
                      <w:shd w:val="clear" w:color="auto" w:fill="FFFFFF"/>
                    </w:rPr>
                  </w:pPr>
                  <w:r w:rsidRPr="00A4013F">
                    <w:rPr>
                      <w:rFonts w:cs="Arial"/>
                      <w:color w:val="333333"/>
                      <w:sz w:val="24"/>
                      <w:szCs w:val="27"/>
                      <w:shd w:val="clear" w:color="auto" w:fill="FFFFFF"/>
                    </w:rPr>
                    <w:t>Other</w:t>
                  </w:r>
                </w:p>
              </w:tc>
              <w:tc>
                <w:tcPr>
                  <w:tcW w:w="4194" w:type="dxa"/>
                  <w:vAlign w:val="center"/>
                </w:tcPr>
                <w:p w14:paraId="3C24FCB6" w14:textId="77777777" w:rsidR="007E399A" w:rsidRDefault="007E399A" w:rsidP="00F148B5">
                  <w:pPr>
                    <w:pStyle w:val="ExerciseText"/>
                  </w:pPr>
                </w:p>
              </w:tc>
            </w:tr>
            <w:tr w:rsidR="007E399A" w14:paraId="57E8B466" w14:textId="77777777" w:rsidTr="00F66A1C">
              <w:trPr>
                <w:trHeight w:val="567"/>
              </w:trPr>
              <w:tc>
                <w:tcPr>
                  <w:tcW w:w="4194" w:type="dxa"/>
                  <w:vAlign w:val="center"/>
                </w:tcPr>
                <w:p w14:paraId="78BC8471" w14:textId="77777777" w:rsidR="007E399A" w:rsidRPr="00DC689B" w:rsidRDefault="007E399A" w:rsidP="00F66A1C">
                  <w:pPr>
                    <w:rPr>
                      <w:rFonts w:cs="Arial"/>
                      <w:color w:val="333333"/>
                      <w:sz w:val="24"/>
                      <w:szCs w:val="27"/>
                      <w:shd w:val="clear" w:color="auto" w:fill="FFFFFF"/>
                    </w:rPr>
                  </w:pPr>
                </w:p>
              </w:tc>
              <w:tc>
                <w:tcPr>
                  <w:tcW w:w="4194" w:type="dxa"/>
                  <w:vAlign w:val="center"/>
                </w:tcPr>
                <w:p w14:paraId="7331C893" w14:textId="77777777" w:rsidR="007E399A" w:rsidRPr="00DC689B" w:rsidRDefault="007E399A" w:rsidP="00F148B5">
                  <w:pPr>
                    <w:pStyle w:val="ExerciseText"/>
                  </w:pPr>
                </w:p>
              </w:tc>
            </w:tr>
            <w:tr w:rsidR="007E399A" w14:paraId="1905387F" w14:textId="77777777" w:rsidTr="00F66A1C">
              <w:trPr>
                <w:trHeight w:val="567"/>
              </w:trPr>
              <w:tc>
                <w:tcPr>
                  <w:tcW w:w="4194" w:type="dxa"/>
                  <w:vAlign w:val="center"/>
                </w:tcPr>
                <w:p w14:paraId="155D96C8" w14:textId="77777777" w:rsidR="007E399A" w:rsidRPr="00DC689B" w:rsidRDefault="007E399A" w:rsidP="00F66A1C">
                  <w:pPr>
                    <w:rPr>
                      <w:rFonts w:cs="Arial"/>
                      <w:color w:val="333333"/>
                      <w:sz w:val="24"/>
                      <w:szCs w:val="27"/>
                      <w:shd w:val="clear" w:color="auto" w:fill="FFFFFF"/>
                    </w:rPr>
                  </w:pPr>
                </w:p>
              </w:tc>
              <w:tc>
                <w:tcPr>
                  <w:tcW w:w="4194" w:type="dxa"/>
                  <w:vAlign w:val="center"/>
                </w:tcPr>
                <w:p w14:paraId="426E3572" w14:textId="77777777" w:rsidR="007E399A" w:rsidRPr="00DC689B" w:rsidRDefault="007E399A" w:rsidP="00F148B5">
                  <w:pPr>
                    <w:pStyle w:val="ExerciseText"/>
                  </w:pPr>
                </w:p>
              </w:tc>
            </w:tr>
            <w:tr w:rsidR="007E399A" w14:paraId="1D576B40" w14:textId="77777777" w:rsidTr="00F66A1C">
              <w:trPr>
                <w:trHeight w:val="567"/>
              </w:trPr>
              <w:tc>
                <w:tcPr>
                  <w:tcW w:w="4194" w:type="dxa"/>
                  <w:vAlign w:val="center"/>
                </w:tcPr>
                <w:p w14:paraId="7855310E" w14:textId="77777777" w:rsidR="007E399A" w:rsidRPr="00DC689B" w:rsidRDefault="007E399A" w:rsidP="00F66A1C">
                  <w:pPr>
                    <w:rPr>
                      <w:rFonts w:cs="Arial"/>
                      <w:color w:val="333333"/>
                      <w:sz w:val="24"/>
                      <w:szCs w:val="27"/>
                      <w:shd w:val="clear" w:color="auto" w:fill="FFFFFF"/>
                    </w:rPr>
                  </w:pPr>
                </w:p>
              </w:tc>
              <w:tc>
                <w:tcPr>
                  <w:tcW w:w="4194" w:type="dxa"/>
                  <w:vAlign w:val="center"/>
                </w:tcPr>
                <w:p w14:paraId="7747ECE1" w14:textId="77777777" w:rsidR="007E399A" w:rsidRPr="00DC689B" w:rsidRDefault="007E399A" w:rsidP="00F148B5">
                  <w:pPr>
                    <w:pStyle w:val="ExerciseText"/>
                  </w:pPr>
                </w:p>
              </w:tc>
            </w:tr>
            <w:tr w:rsidR="007E399A" w14:paraId="06CBD9AE" w14:textId="77777777" w:rsidTr="00F66A1C">
              <w:trPr>
                <w:trHeight w:val="567"/>
              </w:trPr>
              <w:tc>
                <w:tcPr>
                  <w:tcW w:w="4194" w:type="dxa"/>
                  <w:vAlign w:val="center"/>
                </w:tcPr>
                <w:p w14:paraId="3DBA454D" w14:textId="77777777" w:rsidR="007E399A" w:rsidRPr="00DC689B" w:rsidRDefault="007E399A" w:rsidP="00F66A1C">
                  <w:pPr>
                    <w:rPr>
                      <w:rFonts w:cs="Arial"/>
                      <w:color w:val="333333"/>
                      <w:sz w:val="24"/>
                      <w:szCs w:val="27"/>
                      <w:shd w:val="clear" w:color="auto" w:fill="FFFFFF"/>
                    </w:rPr>
                  </w:pPr>
                </w:p>
              </w:tc>
              <w:tc>
                <w:tcPr>
                  <w:tcW w:w="4194" w:type="dxa"/>
                  <w:vAlign w:val="center"/>
                </w:tcPr>
                <w:p w14:paraId="2E0166A7" w14:textId="77777777" w:rsidR="007E399A" w:rsidRPr="00DC689B" w:rsidRDefault="007E399A" w:rsidP="00F148B5">
                  <w:pPr>
                    <w:pStyle w:val="ExerciseText"/>
                  </w:pPr>
                </w:p>
              </w:tc>
            </w:tr>
            <w:tr w:rsidR="007E399A" w14:paraId="62C55BC5" w14:textId="77777777" w:rsidTr="00F66A1C">
              <w:trPr>
                <w:trHeight w:val="567"/>
              </w:trPr>
              <w:tc>
                <w:tcPr>
                  <w:tcW w:w="4194" w:type="dxa"/>
                  <w:vAlign w:val="center"/>
                </w:tcPr>
                <w:p w14:paraId="556AA6DA" w14:textId="77777777" w:rsidR="007E399A" w:rsidRPr="00DC689B" w:rsidRDefault="007E399A" w:rsidP="00F66A1C">
                  <w:pPr>
                    <w:rPr>
                      <w:rFonts w:cs="Arial"/>
                      <w:color w:val="333333"/>
                      <w:sz w:val="24"/>
                      <w:szCs w:val="27"/>
                      <w:shd w:val="clear" w:color="auto" w:fill="FFFFFF"/>
                    </w:rPr>
                  </w:pPr>
                </w:p>
              </w:tc>
              <w:tc>
                <w:tcPr>
                  <w:tcW w:w="4194" w:type="dxa"/>
                  <w:vAlign w:val="center"/>
                </w:tcPr>
                <w:p w14:paraId="778FCD56" w14:textId="77777777" w:rsidR="007E399A" w:rsidRPr="00DC689B" w:rsidRDefault="007E399A" w:rsidP="00F148B5">
                  <w:pPr>
                    <w:pStyle w:val="ExerciseText"/>
                  </w:pPr>
                </w:p>
              </w:tc>
            </w:tr>
          </w:tbl>
          <w:p w14:paraId="485E7466" w14:textId="77777777" w:rsidR="007E399A" w:rsidRPr="00D95A21" w:rsidRDefault="007E399A" w:rsidP="00F148B5">
            <w:pPr>
              <w:pStyle w:val="ExerciseText"/>
            </w:pPr>
          </w:p>
        </w:tc>
      </w:tr>
    </w:tbl>
    <w:p w14:paraId="3D151BC9" w14:textId="77777777" w:rsidR="007E399A" w:rsidRPr="00DC689B" w:rsidRDefault="007E399A" w:rsidP="007E399A">
      <w:pPr>
        <w:rPr>
          <w:sz w:val="2"/>
        </w:rPr>
      </w:pPr>
    </w:p>
    <w:tbl>
      <w:tblPr>
        <w:tblStyle w:val="TableGrid"/>
        <w:tblW w:w="0" w:type="auto"/>
        <w:tblBorders>
          <w:top w:val="single" w:sz="24" w:space="0" w:color="D20000"/>
          <w:left w:val="single" w:sz="24" w:space="0" w:color="D20000"/>
          <w:bottom w:val="single" w:sz="24" w:space="0" w:color="D20000"/>
          <w:right w:val="single" w:sz="24" w:space="0" w:color="D20000"/>
          <w:insideH w:val="none" w:sz="0" w:space="0" w:color="auto"/>
          <w:insideV w:val="none" w:sz="0" w:space="0" w:color="auto"/>
        </w:tblBorders>
        <w:tblCellMar>
          <w:top w:w="284" w:type="dxa"/>
          <w:left w:w="284" w:type="dxa"/>
          <w:bottom w:w="284" w:type="dxa"/>
          <w:right w:w="284" w:type="dxa"/>
        </w:tblCellMar>
        <w:tblLook w:val="04A0" w:firstRow="1" w:lastRow="0" w:firstColumn="1" w:lastColumn="0" w:noHBand="0" w:noVBand="1"/>
      </w:tblPr>
      <w:tblGrid>
        <w:gridCol w:w="8966"/>
      </w:tblGrid>
      <w:tr w:rsidR="007E399A" w14:paraId="488173E0" w14:textId="77777777" w:rsidTr="00F66A1C">
        <w:tc>
          <w:tcPr>
            <w:tcW w:w="9016" w:type="dxa"/>
            <w:vAlign w:val="center"/>
          </w:tcPr>
          <w:bookmarkEnd w:id="29"/>
          <w:p w14:paraId="6DD7B3DA" w14:textId="77777777" w:rsidR="007E399A" w:rsidRDefault="007E399A" w:rsidP="00F148B5">
            <w:pPr>
              <w:pStyle w:val="Heading4"/>
              <w:outlineLvl w:val="3"/>
            </w:pPr>
            <w:r w:rsidRPr="000769CA">
              <w:drawing>
                <wp:anchor distT="0" distB="0" distL="114300" distR="114300" simplePos="0" relativeHeight="251901952" behindDoc="1" locked="0" layoutInCell="1" allowOverlap="1" wp14:anchorId="4E51E8DD" wp14:editId="375F357C">
                  <wp:simplePos x="0" y="0"/>
                  <wp:positionH relativeFrom="margin">
                    <wp:posOffset>4785995</wp:posOffset>
                  </wp:positionH>
                  <wp:positionV relativeFrom="page">
                    <wp:posOffset>-63500</wp:posOffset>
                  </wp:positionV>
                  <wp:extent cx="539750" cy="539750"/>
                  <wp:effectExtent l="0" t="0" r="0" b="0"/>
                  <wp:wrapTight wrapText="bothSides">
                    <wp:wrapPolygon edited="0">
                      <wp:start x="7624" y="762"/>
                      <wp:lineTo x="0" y="16772"/>
                      <wp:lineTo x="762" y="20584"/>
                      <wp:lineTo x="20584" y="20584"/>
                      <wp:lineTo x="20584" y="17534"/>
                      <wp:lineTo x="19821" y="14485"/>
                      <wp:lineTo x="12960" y="762"/>
                      <wp:lineTo x="7624" y="762"/>
                    </wp:wrapPolygon>
                  </wp:wrapTight>
                  <wp:docPr id="50" name="Graphic 50"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a:ext>
                              <a:ext uri="{96DAC541-7B7A-43D3-8B79-37D633B846F1}">
                                <asvg:svgBlip xmlns:asvg="http://schemas.microsoft.com/office/drawing/2016/SVG/main" r:embed="rId11"/>
                              </a:ext>
                            </a:extLst>
                          </a:blip>
                          <a:stretch>
                            <a:fillRect/>
                          </a:stretch>
                        </pic:blipFill>
                        <pic:spPr>
                          <a:xfrm>
                            <a:off x="0" y="0"/>
                            <a:ext cx="539750" cy="539750"/>
                          </a:xfrm>
                          <a:prstGeom prst="rect">
                            <a:avLst/>
                          </a:prstGeom>
                        </pic:spPr>
                      </pic:pic>
                    </a:graphicData>
                  </a:graphic>
                  <wp14:sizeRelH relativeFrom="margin">
                    <wp14:pctWidth>0</wp14:pctWidth>
                  </wp14:sizeRelH>
                  <wp14:sizeRelV relativeFrom="margin">
                    <wp14:pctHeight>0</wp14:pctHeight>
                  </wp14:sizeRelV>
                </wp:anchor>
              </w:drawing>
            </w:r>
            <w:r>
              <w:t>Record this i</w:t>
            </w:r>
            <w:r w:rsidRPr="000769CA">
              <w:t>n your Business Continuity Plan</w:t>
            </w:r>
            <w:r>
              <w:t>.</w:t>
            </w:r>
          </w:p>
          <w:p w14:paraId="071B9721" w14:textId="77777777" w:rsidR="007E399A" w:rsidRPr="00686403" w:rsidRDefault="007E399A" w:rsidP="00F66A1C">
            <w:pPr>
              <w:rPr>
                <w:lang w:val="mi-NZ"/>
              </w:rPr>
            </w:pPr>
            <w:r w:rsidRPr="00686403">
              <w:rPr>
                <w:rStyle w:val="Emphasis"/>
              </w:rPr>
              <w:t>It might be a useful prompt at the beginning of a crisis to help you reflect on who can help you in what areas.</w:t>
            </w:r>
          </w:p>
        </w:tc>
      </w:tr>
    </w:tbl>
    <w:p w14:paraId="29473CA1" w14:textId="77777777" w:rsidR="007E399A" w:rsidRPr="00DC689B" w:rsidRDefault="007E399A" w:rsidP="007E399A">
      <w:pPr>
        <w:rPr>
          <w:rFonts w:cs="Arial"/>
          <w:color w:val="333333"/>
          <w:sz w:val="2"/>
          <w:szCs w:val="27"/>
          <w:shd w:val="clear" w:color="auto" w:fill="FFFFFF"/>
        </w:rPr>
      </w:pPr>
      <w:r w:rsidRPr="00DC689B">
        <w:rPr>
          <w:rFonts w:cs="Arial"/>
          <w:color w:val="333333"/>
          <w:sz w:val="2"/>
          <w:szCs w:val="27"/>
          <w:shd w:val="clear" w:color="auto" w:fill="FFFFFF"/>
        </w:rPr>
        <w:br w:type="page"/>
      </w:r>
    </w:p>
    <w:p w14:paraId="2CEDC7AD" w14:textId="77777777" w:rsidR="007E399A" w:rsidRDefault="007E399A" w:rsidP="00F148B5">
      <w:pPr>
        <w:pStyle w:val="Heading3"/>
      </w:pPr>
      <w:bookmarkStart w:id="32" w:name="_Toc515545901"/>
      <w:r>
        <w:rPr>
          <w:rFonts w:eastAsiaTheme="minorEastAsia"/>
          <w:noProof/>
          <w:color w:val="000000" w:themeColor="text1"/>
          <w:kern w:val="24"/>
          <w:sz w:val="24"/>
          <w:szCs w:val="24"/>
          <w:lang w:eastAsia="en-NZ"/>
        </w:rPr>
        <w:drawing>
          <wp:anchor distT="0" distB="0" distL="114300" distR="114300" simplePos="0" relativeHeight="251905024" behindDoc="0" locked="0" layoutInCell="1" allowOverlap="1" wp14:anchorId="5A93AFA9" wp14:editId="2F99826D">
            <wp:simplePos x="0" y="0"/>
            <wp:positionH relativeFrom="margin">
              <wp:posOffset>4728210</wp:posOffset>
            </wp:positionH>
            <wp:positionV relativeFrom="paragraph">
              <wp:posOffset>0</wp:posOffset>
            </wp:positionV>
            <wp:extent cx="1008000" cy="1008000"/>
            <wp:effectExtent l="0" t="0" r="1905" b="1905"/>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333651-200.png"/>
                    <pic:cNvPicPr/>
                  </pic:nvPicPr>
                  <pic:blipFill>
                    <a:blip r:embed="rId34">
                      <a:duotone>
                        <a:schemeClr val="accent1">
                          <a:shade val="45000"/>
                          <a:satMod val="135000"/>
                        </a:schemeClr>
                        <a:prstClr val="white"/>
                      </a:duotone>
                      <a:extLst>
                        <a:ext uri="{BEBA8EAE-BF5A-486C-A8C5-ECC9F3942E4B}">
                          <a14:imgProps xmlns:a14="http://schemas.microsoft.com/office/drawing/2010/main">
                            <a14:imgLayer r:embed="rId35">
                              <a14:imgEffect>
                                <a14:saturation sat="400000"/>
                              </a14:imgEffect>
                            </a14:imgLayer>
                          </a14:imgProps>
                        </a:ext>
                        <a:ext uri="{28A0092B-C50C-407E-A947-70E740481C1C}">
                          <a14:useLocalDpi xmlns:a14="http://schemas.microsoft.com/office/drawing/2010/main"/>
                        </a:ext>
                      </a:extLst>
                    </a:blip>
                    <a:stretch>
                      <a:fillRect/>
                    </a:stretch>
                  </pic:blipFill>
                  <pic:spPr>
                    <a:xfrm>
                      <a:off x="0" y="0"/>
                      <a:ext cx="1008000" cy="1008000"/>
                    </a:xfrm>
                    <a:prstGeom prst="rect">
                      <a:avLst/>
                    </a:prstGeom>
                  </pic:spPr>
                </pic:pic>
              </a:graphicData>
            </a:graphic>
            <wp14:sizeRelH relativeFrom="margin">
              <wp14:pctWidth>0</wp14:pctWidth>
            </wp14:sizeRelH>
            <wp14:sizeRelV relativeFrom="margin">
              <wp14:pctHeight>0</wp14:pctHeight>
            </wp14:sizeRelV>
          </wp:anchor>
        </w:drawing>
      </w:r>
      <w:r w:rsidRPr="00DD72C0">
        <w:t>Delegated Authorities</w:t>
      </w:r>
      <w:bookmarkEnd w:id="32"/>
    </w:p>
    <w:p w14:paraId="391213DC" w14:textId="77777777" w:rsidR="007E399A" w:rsidRPr="00CE268E" w:rsidRDefault="007E399A" w:rsidP="007E399A">
      <w:pPr>
        <w:rPr>
          <w:i/>
          <w:iCs/>
          <w:color w:val="404040" w:themeColor="text1" w:themeTint="BF"/>
          <w:sz w:val="24"/>
        </w:rPr>
      </w:pPr>
      <w:r w:rsidRPr="00CE268E">
        <w:rPr>
          <w:rStyle w:val="SubtleEmphasis"/>
        </w:rPr>
        <w:t>Who can make decisions for your organisation if the normal leaders are not there? To ensure the continuity of your operations, you need a plan that enables others in your organisation to make decisions.</w:t>
      </w:r>
    </w:p>
    <w:p w14:paraId="0590BADD" w14:textId="77777777" w:rsidR="007E399A" w:rsidRPr="00A4013F" w:rsidRDefault="007E399A" w:rsidP="007E399A">
      <w:pPr>
        <w:rPr>
          <w:iCs/>
          <w:lang w:eastAsia="en-NZ"/>
        </w:rPr>
      </w:pPr>
      <w:r w:rsidRPr="00A4013F">
        <w:rPr>
          <w:iCs/>
          <w:lang w:eastAsia="en-NZ"/>
        </w:rPr>
        <w:t xml:space="preserve">When thinking about who might step up to help through crises, always consider whether they may have greater responsibilities outside your organisation. </w:t>
      </w:r>
    </w:p>
    <w:p w14:paraId="1C5D5EE5" w14:textId="77777777" w:rsidR="007E399A" w:rsidRPr="009613AF" w:rsidRDefault="007E399A" w:rsidP="007E399A">
      <w:pPr>
        <w:rPr>
          <w:lang w:eastAsia="en-NZ"/>
        </w:rPr>
      </w:pPr>
      <w:r w:rsidRPr="009613AF">
        <w:rPr>
          <w:lang w:eastAsia="en-NZ"/>
        </w:rPr>
        <w:t>For example, if one of your employees is a volunteer emergency responder, you need to ensure you have cover for their role.</w:t>
      </w:r>
    </w:p>
    <w:p w14:paraId="450E29EB" w14:textId="77777777" w:rsidR="007E399A" w:rsidRPr="00DD72C0" w:rsidRDefault="007E399A" w:rsidP="007E399A">
      <w:pPr>
        <w:rPr>
          <w:rFonts w:eastAsia="Times New Roman" w:cs="Times New Roman"/>
          <w:lang w:eastAsia="en-NZ"/>
        </w:rPr>
      </w:pPr>
      <w:r>
        <w:rPr>
          <w:lang w:eastAsia="en-NZ"/>
        </w:rPr>
        <w:t>In c</w:t>
      </w:r>
      <w:r w:rsidRPr="00DD72C0">
        <w:rPr>
          <w:lang w:eastAsia="en-NZ"/>
        </w:rPr>
        <w:t xml:space="preserve">rises </w:t>
      </w:r>
      <w:r>
        <w:rPr>
          <w:lang w:eastAsia="en-NZ"/>
        </w:rPr>
        <w:t xml:space="preserve">there are </w:t>
      </w:r>
      <w:r w:rsidRPr="00DD72C0">
        <w:rPr>
          <w:lang w:eastAsia="en-NZ"/>
        </w:rPr>
        <w:t xml:space="preserve">often </w:t>
      </w:r>
      <w:r>
        <w:rPr>
          <w:lang w:eastAsia="en-NZ"/>
        </w:rPr>
        <w:t>i</w:t>
      </w:r>
      <w:r w:rsidRPr="00DD72C0">
        <w:rPr>
          <w:lang w:eastAsia="en-NZ"/>
        </w:rPr>
        <w:t xml:space="preserve">ssues </w:t>
      </w:r>
      <w:r>
        <w:rPr>
          <w:lang w:eastAsia="en-NZ"/>
        </w:rPr>
        <w:t xml:space="preserve">you </w:t>
      </w:r>
      <w:r w:rsidRPr="00DD72C0">
        <w:rPr>
          <w:lang w:eastAsia="en-NZ"/>
        </w:rPr>
        <w:t>need to address quickly and effectively.</w:t>
      </w:r>
      <w:r>
        <w:rPr>
          <w:lang w:eastAsia="en-NZ"/>
        </w:rPr>
        <w:t xml:space="preserve"> </w:t>
      </w:r>
      <w:r w:rsidRPr="00DD72C0">
        <w:rPr>
          <w:lang w:eastAsia="en-NZ"/>
        </w:rPr>
        <w:t>To survive a crisis and thrive in your day-to-day business your organisation needs to be capable of effective decision making.</w:t>
      </w:r>
      <w:r>
        <w:rPr>
          <w:u w:val="single"/>
          <w:lang w:eastAsia="en-NZ"/>
        </w:rPr>
        <w:t xml:space="preserve"> </w:t>
      </w:r>
    </w:p>
    <w:p w14:paraId="4B6AF516" w14:textId="77777777" w:rsidR="007E399A" w:rsidRDefault="007E399A" w:rsidP="007E399A">
      <w:pPr>
        <w:rPr>
          <w:lang w:eastAsia="en-NZ"/>
        </w:rPr>
      </w:pPr>
      <w:r w:rsidRPr="00DD72C0">
        <w:rPr>
          <w:lang w:eastAsia="en-NZ"/>
        </w:rPr>
        <w:t xml:space="preserve">Ultimately, </w:t>
      </w:r>
      <w:r>
        <w:rPr>
          <w:lang w:eastAsia="en-NZ"/>
        </w:rPr>
        <w:t xml:space="preserve">the goal is for your </w:t>
      </w:r>
      <w:r w:rsidRPr="00DD72C0">
        <w:rPr>
          <w:lang w:eastAsia="en-NZ"/>
        </w:rPr>
        <w:t>team to be able to make decisions that are good for the organisation.</w:t>
      </w:r>
      <w:r>
        <w:rPr>
          <w:lang w:eastAsia="en-NZ"/>
        </w:rPr>
        <w:t xml:space="preserve"> </w:t>
      </w:r>
      <w:r w:rsidRPr="00DD72C0">
        <w:rPr>
          <w:lang w:eastAsia="en-NZ"/>
        </w:rPr>
        <w:t>Your ability to trust in other</w:t>
      </w:r>
      <w:r>
        <w:rPr>
          <w:lang w:eastAsia="en-NZ"/>
        </w:rPr>
        <w:t xml:space="preserve"> people</w:t>
      </w:r>
      <w:r w:rsidRPr="00DD72C0">
        <w:rPr>
          <w:lang w:eastAsia="en-NZ"/>
        </w:rPr>
        <w:t>’s decisions will be improved if you all have a very clear understanding of the organisation</w:t>
      </w:r>
      <w:r>
        <w:rPr>
          <w:lang w:eastAsia="en-NZ"/>
        </w:rPr>
        <w:t>’</w:t>
      </w:r>
      <w:r w:rsidRPr="00DD72C0">
        <w:rPr>
          <w:lang w:eastAsia="en-NZ"/>
        </w:rPr>
        <w:t xml:space="preserve">s goals. </w:t>
      </w:r>
    </w:p>
    <w:p w14:paraId="4EBF86E9" w14:textId="77777777" w:rsidR="007E399A" w:rsidRPr="00636730" w:rsidRDefault="007E399A" w:rsidP="007E399A">
      <w:pPr>
        <w:pBdr>
          <w:bottom w:val="single" w:sz="24" w:space="1" w:color="000000" w:themeColor="text1"/>
        </w:pBdr>
        <w:rPr>
          <w:sz w:val="2"/>
          <w:lang w:eastAsia="en-NZ"/>
        </w:rPr>
      </w:pPr>
    </w:p>
    <w:p w14:paraId="24A7879E" w14:textId="77777777" w:rsidR="007E399A" w:rsidRPr="00636730" w:rsidRDefault="007E399A" w:rsidP="007E399A">
      <w:pPr>
        <w:rPr>
          <w:rStyle w:val="IntenseEmphasis"/>
        </w:rPr>
      </w:pPr>
      <w:r w:rsidRPr="00636730">
        <w:rPr>
          <w:rStyle w:val="IntenseEmphasis"/>
        </w:rPr>
        <w:t>MY NOTES</w:t>
      </w:r>
    </w:p>
    <w:p w14:paraId="4A0A6C40" w14:textId="77777777" w:rsidR="007E399A" w:rsidRDefault="007E399A" w:rsidP="007E399A">
      <w:pPr>
        <w:rPr>
          <w:rFonts w:eastAsiaTheme="minorEastAsia"/>
          <w:color w:val="000000" w:themeColor="text1"/>
          <w:kern w:val="24"/>
          <w:sz w:val="24"/>
          <w:szCs w:val="24"/>
          <w:lang w:eastAsia="en-NZ"/>
        </w:rPr>
      </w:pPr>
    </w:p>
    <w:p w14:paraId="0CE7A167" w14:textId="77777777" w:rsidR="007E399A" w:rsidRDefault="007E399A" w:rsidP="007E399A">
      <w:pPr>
        <w:rPr>
          <w:rFonts w:eastAsiaTheme="minorEastAsia"/>
          <w:color w:val="000000" w:themeColor="text1"/>
          <w:kern w:val="24"/>
          <w:sz w:val="24"/>
          <w:szCs w:val="24"/>
          <w:lang w:eastAsia="en-NZ"/>
        </w:rPr>
      </w:pPr>
      <w:r>
        <w:rPr>
          <w:rFonts w:eastAsiaTheme="minorEastAsia"/>
          <w:color w:val="000000" w:themeColor="text1"/>
          <w:kern w:val="24"/>
          <w:sz w:val="24"/>
          <w:szCs w:val="24"/>
          <w:lang w:eastAsia="en-NZ"/>
        </w:rPr>
        <w:br w:type="page"/>
      </w:r>
    </w:p>
    <w:tbl>
      <w:tblPr>
        <w:tblStyle w:val="TableGrid"/>
        <w:tblW w:w="0" w:type="auto"/>
        <w:tblBorders>
          <w:top w:val="single" w:sz="24" w:space="0" w:color="D20000"/>
          <w:left w:val="single" w:sz="24" w:space="0" w:color="D20000"/>
          <w:bottom w:val="single" w:sz="24" w:space="0" w:color="D20000"/>
          <w:right w:val="single" w:sz="24" w:space="0" w:color="D20000"/>
          <w:insideH w:val="single" w:sz="24" w:space="0" w:color="F2F2F2" w:themeColor="background1" w:themeShade="F2"/>
          <w:insideV w:val="single" w:sz="24" w:space="0" w:color="F2F2F2" w:themeColor="background1" w:themeShade="F2"/>
        </w:tblBorders>
        <w:tblCellMar>
          <w:top w:w="284" w:type="dxa"/>
          <w:left w:w="284" w:type="dxa"/>
          <w:right w:w="284" w:type="dxa"/>
        </w:tblCellMar>
        <w:tblLook w:val="04A0" w:firstRow="1" w:lastRow="0" w:firstColumn="1" w:lastColumn="0" w:noHBand="0" w:noVBand="1"/>
      </w:tblPr>
      <w:tblGrid>
        <w:gridCol w:w="8966"/>
      </w:tblGrid>
      <w:tr w:rsidR="007E399A" w:rsidRPr="00DD72C0" w14:paraId="5161B56B" w14:textId="77777777" w:rsidTr="00F66A1C">
        <w:trPr>
          <w:trHeight w:val="907"/>
        </w:trPr>
        <w:tc>
          <w:tcPr>
            <w:tcW w:w="8966" w:type="dxa"/>
          </w:tcPr>
          <w:p w14:paraId="2D27B134" w14:textId="77777777" w:rsidR="007E399A" w:rsidRPr="00D95A21" w:rsidRDefault="007E399A" w:rsidP="00F148B5">
            <w:pPr>
              <w:pStyle w:val="Heading4"/>
              <w:outlineLvl w:val="3"/>
            </w:pPr>
            <w:r w:rsidRPr="00625C2B">
              <w:drawing>
                <wp:anchor distT="0" distB="0" distL="114300" distR="114300" simplePos="0" relativeHeight="251906048" behindDoc="1" locked="0" layoutInCell="1" allowOverlap="1" wp14:anchorId="5B2DFF6E" wp14:editId="0EAD1294">
                  <wp:simplePos x="0" y="0"/>
                  <wp:positionH relativeFrom="margin">
                    <wp:posOffset>4762500</wp:posOffset>
                  </wp:positionH>
                  <wp:positionV relativeFrom="page">
                    <wp:posOffset>0</wp:posOffset>
                  </wp:positionV>
                  <wp:extent cx="540000" cy="540000"/>
                  <wp:effectExtent l="0" t="0" r="0" b="0"/>
                  <wp:wrapTight wrapText="bothSides">
                    <wp:wrapPolygon edited="0">
                      <wp:start x="7624" y="762"/>
                      <wp:lineTo x="0" y="16772"/>
                      <wp:lineTo x="762" y="20584"/>
                      <wp:lineTo x="20584" y="20584"/>
                      <wp:lineTo x="20584" y="17534"/>
                      <wp:lineTo x="19821" y="14485"/>
                      <wp:lineTo x="12960" y="762"/>
                      <wp:lineTo x="7624" y="762"/>
                    </wp:wrapPolygon>
                  </wp:wrapTight>
                  <wp:docPr id="40" name="Graphic 40"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a:ext>
                              <a:ext uri="{96DAC541-7B7A-43D3-8B79-37D633B846F1}">
                                <asvg:svgBlip xmlns:asvg="http://schemas.microsoft.com/office/drawing/2016/SVG/main" r:embed="rId11"/>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Pr="00625C2B">
              <w:t>RECORD THIS IN YOUR BUSINESS CONTINUITY PLAN:</w:t>
            </w:r>
            <w:r w:rsidRPr="00D95A21">
              <w:t xml:space="preserve"> </w:t>
            </w:r>
          </w:p>
          <w:p w14:paraId="66C5E7FD" w14:textId="77777777" w:rsidR="007E399A" w:rsidRPr="00D95A21" w:rsidRDefault="007E399A" w:rsidP="00F66A1C">
            <w:pPr>
              <w:rPr>
                <w:rStyle w:val="Emphasis"/>
              </w:rPr>
            </w:pPr>
            <w:r w:rsidRPr="00497234">
              <w:rPr>
                <w:rStyle w:val="Emphasis"/>
              </w:rPr>
              <w:t>What are</w:t>
            </w:r>
            <w:r>
              <w:rPr>
                <w:rStyle w:val="Emphasis"/>
              </w:rPr>
              <w:t xml:space="preserve"> the key decisions that you may need to make in a crisis?</w:t>
            </w:r>
            <w:r w:rsidRPr="000769CA">
              <w:t xml:space="preserve"> </w:t>
            </w:r>
          </w:p>
        </w:tc>
      </w:tr>
      <w:tr w:rsidR="007E399A" w:rsidRPr="00DD72C0" w14:paraId="514551E4" w14:textId="77777777" w:rsidTr="00F66A1C">
        <w:trPr>
          <w:trHeight w:val="2721"/>
        </w:trPr>
        <w:tc>
          <w:tcPr>
            <w:tcW w:w="8966" w:type="dxa"/>
          </w:tcPr>
          <w:p w14:paraId="2C79A1EA" w14:textId="77777777" w:rsidR="007E399A" w:rsidRPr="00686403" w:rsidRDefault="007E399A" w:rsidP="00F66A1C">
            <w:pPr>
              <w:rPr>
                <w:rStyle w:val="SubtleEmphasis"/>
              </w:rPr>
            </w:pPr>
          </w:p>
        </w:tc>
      </w:tr>
      <w:tr w:rsidR="007E399A" w:rsidRPr="004E3DB7" w14:paraId="644E1949" w14:textId="77777777" w:rsidTr="00F66A1C">
        <w:trPr>
          <w:trHeight w:val="542"/>
        </w:trPr>
        <w:tc>
          <w:tcPr>
            <w:tcW w:w="8966" w:type="dxa"/>
          </w:tcPr>
          <w:p w14:paraId="6B638765" w14:textId="77777777" w:rsidR="007E399A" w:rsidRPr="004E3DB7" w:rsidRDefault="007E399A" w:rsidP="00F66A1C">
            <w:pPr>
              <w:kinsoku w:val="0"/>
              <w:overflowPunct w:val="0"/>
              <w:textAlignment w:val="baseline"/>
              <w:rPr>
                <w:rStyle w:val="Emphasis"/>
              </w:rPr>
            </w:pPr>
            <w:r w:rsidRPr="004E3DB7">
              <w:rPr>
                <w:rStyle w:val="Emphasis"/>
              </w:rPr>
              <w:t>The delegated decision makers are:</w:t>
            </w:r>
          </w:p>
        </w:tc>
      </w:tr>
      <w:tr w:rsidR="007E399A" w:rsidRPr="00DD72C0" w14:paraId="104FE6BF" w14:textId="77777777" w:rsidTr="00F66A1C">
        <w:trPr>
          <w:trHeight w:val="2268"/>
        </w:trPr>
        <w:tc>
          <w:tcPr>
            <w:tcW w:w="8966" w:type="dxa"/>
          </w:tcPr>
          <w:p w14:paraId="232CFF6E" w14:textId="77777777" w:rsidR="007E399A" w:rsidRPr="0097608B" w:rsidRDefault="007E399A" w:rsidP="00F66A1C">
            <w:pPr>
              <w:kinsoku w:val="0"/>
              <w:overflowPunct w:val="0"/>
              <w:spacing w:before="86"/>
              <w:textAlignment w:val="baseline"/>
              <w:rPr>
                <w:rStyle w:val="SubtleEmphasis"/>
              </w:rPr>
            </w:pPr>
          </w:p>
        </w:tc>
      </w:tr>
    </w:tbl>
    <w:p w14:paraId="6453E14F" w14:textId="77777777" w:rsidR="007E399A" w:rsidRDefault="007E399A" w:rsidP="007E399A">
      <w:pPr>
        <w:pStyle w:val="Heading5"/>
        <w:rPr>
          <w:rFonts w:eastAsiaTheme="minorEastAsia"/>
        </w:rPr>
      </w:pPr>
    </w:p>
    <w:p w14:paraId="00F78F2F" w14:textId="77777777" w:rsidR="007E399A" w:rsidRPr="00DD72C0" w:rsidRDefault="007E399A" w:rsidP="007E399A">
      <w:pPr>
        <w:pStyle w:val="Heading5"/>
        <w:rPr>
          <w:rFonts w:cs="Times New Roman"/>
        </w:rPr>
      </w:pPr>
      <w:r w:rsidRPr="00DD72C0">
        <w:rPr>
          <w:rFonts w:eastAsiaTheme="minorEastAsia"/>
        </w:rPr>
        <w:t xml:space="preserve">Here are some decisions that might need to be made following a crisis: </w:t>
      </w:r>
    </w:p>
    <w:p w14:paraId="343CBEBD" w14:textId="77777777" w:rsidR="007E399A" w:rsidRPr="0097608B" w:rsidRDefault="007E399A" w:rsidP="007A3471">
      <w:pPr>
        <w:pStyle w:val="ListParagraph"/>
        <w:numPr>
          <w:ilvl w:val="0"/>
          <w:numId w:val="28"/>
        </w:numPr>
      </w:pPr>
      <w:r w:rsidRPr="0097608B">
        <w:t xml:space="preserve">Do we need to close? </w:t>
      </w:r>
    </w:p>
    <w:p w14:paraId="196E2923" w14:textId="77777777" w:rsidR="007E399A" w:rsidRPr="0097608B" w:rsidRDefault="007E399A" w:rsidP="007A3471">
      <w:pPr>
        <w:pStyle w:val="ListParagraph"/>
        <w:numPr>
          <w:ilvl w:val="0"/>
          <w:numId w:val="28"/>
        </w:numPr>
      </w:pPr>
      <w:r w:rsidRPr="0097608B">
        <w:t xml:space="preserve">Do we need to talk to the media? </w:t>
      </w:r>
    </w:p>
    <w:p w14:paraId="322CE5D7" w14:textId="77777777" w:rsidR="007E399A" w:rsidRPr="0097608B" w:rsidRDefault="007E399A" w:rsidP="007A3471">
      <w:pPr>
        <w:pStyle w:val="ListParagraph"/>
        <w:numPr>
          <w:ilvl w:val="0"/>
          <w:numId w:val="28"/>
        </w:numPr>
      </w:pPr>
      <w:r w:rsidRPr="0097608B">
        <w:t xml:space="preserve">Do we need to contact insurers? </w:t>
      </w:r>
    </w:p>
    <w:p w14:paraId="7F7A3B30" w14:textId="77777777" w:rsidR="007E399A" w:rsidRPr="0097608B" w:rsidRDefault="007E399A" w:rsidP="007A3471">
      <w:pPr>
        <w:pStyle w:val="ListParagraph"/>
        <w:numPr>
          <w:ilvl w:val="0"/>
          <w:numId w:val="28"/>
        </w:numPr>
      </w:pPr>
      <w:r w:rsidRPr="0097608B">
        <w:t xml:space="preserve">Do we need to contact customers? </w:t>
      </w:r>
    </w:p>
    <w:p w14:paraId="0F3D8CF9" w14:textId="77777777" w:rsidR="007E399A" w:rsidRPr="0097608B" w:rsidRDefault="007E399A" w:rsidP="007A3471">
      <w:pPr>
        <w:pStyle w:val="ListParagraph"/>
        <w:numPr>
          <w:ilvl w:val="0"/>
          <w:numId w:val="28"/>
        </w:numPr>
      </w:pPr>
      <w:r w:rsidRPr="0097608B">
        <w:t>Do staff need to be sent home?</w:t>
      </w:r>
      <w:r>
        <w:t xml:space="preserve"> </w:t>
      </w:r>
    </w:p>
    <w:p w14:paraId="4755F74F" w14:textId="77777777" w:rsidR="007E399A" w:rsidRPr="003D0A76" w:rsidRDefault="007E399A" w:rsidP="007E399A">
      <w:pPr>
        <w:rPr>
          <w:rStyle w:val="SubtleEmphasis"/>
        </w:rPr>
      </w:pPr>
      <w:r w:rsidRPr="003D0A76">
        <w:rPr>
          <w:rStyle w:val="SubtleEmphasis"/>
          <w:noProof/>
        </w:rPr>
        <w:drawing>
          <wp:anchor distT="0" distB="0" distL="114300" distR="114300" simplePos="0" relativeHeight="251913216" behindDoc="0" locked="0" layoutInCell="1" allowOverlap="1" wp14:anchorId="20AE75A9" wp14:editId="5FE48938">
            <wp:simplePos x="0" y="0"/>
            <wp:positionH relativeFrom="margin">
              <wp:align>left</wp:align>
            </wp:positionH>
            <wp:positionV relativeFrom="paragraph">
              <wp:posOffset>93709</wp:posOffset>
            </wp:positionV>
            <wp:extent cx="539750" cy="539750"/>
            <wp:effectExtent l="0" t="0" r="0" b="0"/>
            <wp:wrapSquare wrapText="bothSides"/>
            <wp:docPr id="75" name="Picture 75" descr="A picture containing object, clipar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tip-icon.png"/>
                    <pic:cNvPicPr/>
                  </pic:nvPicPr>
                  <pic:blipFill>
                    <a:blip r:embed="rId13">
                      <a:duotone>
                        <a:schemeClr val="accent1">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39750" cy="539750"/>
                    </a:xfrm>
                    <a:prstGeom prst="rect">
                      <a:avLst/>
                    </a:prstGeom>
                  </pic:spPr>
                </pic:pic>
              </a:graphicData>
            </a:graphic>
          </wp:anchor>
        </w:drawing>
      </w:r>
      <w:r w:rsidRPr="003D0A76">
        <w:rPr>
          <w:rStyle w:val="SubtleEmphasis"/>
        </w:rPr>
        <w:t>Some decisions about your business, particularly legal and financial decisions, may need officially delegated authority / power of attorney. Make sure these arrangements are in place before a crisis happens.</w:t>
      </w:r>
    </w:p>
    <w:p w14:paraId="47FD7D25" w14:textId="77777777" w:rsidR="007E399A" w:rsidRPr="00636730" w:rsidRDefault="007E399A" w:rsidP="007E399A">
      <w:pPr>
        <w:pBdr>
          <w:bottom w:val="single" w:sz="24" w:space="1" w:color="000000" w:themeColor="text1"/>
        </w:pBdr>
        <w:rPr>
          <w:sz w:val="2"/>
          <w:lang w:eastAsia="en-NZ"/>
        </w:rPr>
      </w:pPr>
    </w:p>
    <w:p w14:paraId="62B6E069" w14:textId="1BE0C659" w:rsidR="007E399A" w:rsidRPr="00636730" w:rsidRDefault="007E399A" w:rsidP="007E399A">
      <w:pPr>
        <w:rPr>
          <w:rStyle w:val="IntenseEmphasis"/>
        </w:rPr>
      </w:pPr>
      <w:r w:rsidRPr="00636730">
        <w:rPr>
          <w:rStyle w:val="IntenseEmphasis"/>
        </w:rPr>
        <w:t>MY NOTES</w:t>
      </w:r>
    </w:p>
    <w:p w14:paraId="2BC5A719" w14:textId="77777777" w:rsidR="00483C4F" w:rsidRDefault="00483C4F">
      <w:pPr>
        <w:rPr>
          <w:rFonts w:eastAsiaTheme="majorEastAsia" w:cstheme="majorBidi"/>
          <w:color w:val="D20000"/>
          <w:sz w:val="44"/>
          <w:szCs w:val="26"/>
          <w:lang w:val="en-US"/>
        </w:rPr>
      </w:pPr>
      <w:r>
        <w:br w:type="page"/>
      </w:r>
    </w:p>
    <w:p w14:paraId="52C77212" w14:textId="771C03E4" w:rsidR="00114B20" w:rsidRPr="00470621" w:rsidRDefault="00CE268E" w:rsidP="00F148B5">
      <w:pPr>
        <w:pStyle w:val="Heading2"/>
      </w:pPr>
      <w:bookmarkStart w:id="33" w:name="_Toc18392532"/>
      <w:r>
        <w:rPr>
          <w:noProof/>
        </w:rPr>
        <w:drawing>
          <wp:anchor distT="0" distB="0" distL="114300" distR="114300" simplePos="0" relativeHeight="251940864" behindDoc="0" locked="0" layoutInCell="1" allowOverlap="1" wp14:anchorId="150AE70D" wp14:editId="22B9A559">
            <wp:simplePos x="0" y="0"/>
            <wp:positionH relativeFrom="margin">
              <wp:posOffset>4584065</wp:posOffset>
            </wp:positionH>
            <wp:positionV relativeFrom="paragraph">
              <wp:posOffset>0</wp:posOffset>
            </wp:positionV>
            <wp:extent cx="1177925" cy="857885"/>
            <wp:effectExtent l="0" t="0" r="3175" b="5715"/>
            <wp:wrapSquare wrapText="bothSides"/>
            <wp:docPr id="56" name="Picture 56"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lated image"/>
                    <pic:cNvPicPr>
                      <a:picLocks noChangeAspect="1" noChangeArrowheads="1"/>
                    </pic:cNvPicPr>
                  </pic:nvPicPr>
                  <pic:blipFill rotWithShape="1">
                    <a:blip r:embed="rId36" cstate="print">
                      <a:duotone>
                        <a:schemeClr val="accent1">
                          <a:shade val="45000"/>
                          <a:satMod val="135000"/>
                        </a:schemeClr>
                        <a:prstClr val="white"/>
                      </a:duotone>
                      <a:extLst>
                        <a:ext uri="{28A0092B-C50C-407E-A947-70E740481C1C}">
                          <a14:useLocalDpi xmlns:a14="http://schemas.microsoft.com/office/drawing/2010/main"/>
                        </a:ext>
                      </a:extLst>
                    </a:blip>
                    <a:srcRect l="-669" t="-1700"/>
                    <a:stretch/>
                  </pic:blipFill>
                  <pic:spPr bwMode="auto">
                    <a:xfrm>
                      <a:off x="0" y="0"/>
                      <a:ext cx="1177925" cy="8578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542C0" w:rsidRPr="00470621">
        <w:t xml:space="preserve">Communications </w:t>
      </w:r>
      <w:r w:rsidR="00D14673">
        <w:t>p</w:t>
      </w:r>
      <w:r w:rsidR="000542C0" w:rsidRPr="00470621">
        <w:t>lanning</w:t>
      </w:r>
      <w:bookmarkEnd w:id="25"/>
      <w:bookmarkEnd w:id="33"/>
    </w:p>
    <w:p w14:paraId="28E34B7B" w14:textId="3B891524" w:rsidR="002B5D96" w:rsidRPr="00CE268E" w:rsidRDefault="002B5D96" w:rsidP="002B5D96">
      <w:pPr>
        <w:ind w:right="1229"/>
        <w:rPr>
          <w:rStyle w:val="SubtleEmphasis"/>
        </w:rPr>
      </w:pPr>
      <w:r w:rsidRPr="00CE268E">
        <w:rPr>
          <w:rStyle w:val="SubtleEmphasis"/>
        </w:rPr>
        <w:t xml:space="preserve">The key to planning for effective communication in a crisis is </w:t>
      </w:r>
      <w:r w:rsidR="007C4ECF" w:rsidRPr="00CE268E">
        <w:rPr>
          <w:rStyle w:val="SubtleEmphasis"/>
        </w:rPr>
        <w:t xml:space="preserve">having </w:t>
      </w:r>
      <w:r w:rsidR="00307D7E" w:rsidRPr="00CE268E">
        <w:rPr>
          <w:rStyle w:val="SubtleEmphasis"/>
        </w:rPr>
        <w:t xml:space="preserve">easy </w:t>
      </w:r>
      <w:r w:rsidRPr="00CE268E">
        <w:rPr>
          <w:rStyle w:val="SubtleEmphasis"/>
        </w:rPr>
        <w:t>access to the details of all important contacts</w:t>
      </w:r>
      <w:r w:rsidR="007C4ECF" w:rsidRPr="00CE268E">
        <w:rPr>
          <w:rStyle w:val="SubtleEmphasis"/>
        </w:rPr>
        <w:t>.</w:t>
      </w:r>
    </w:p>
    <w:tbl>
      <w:tblPr>
        <w:tblStyle w:val="TableGrid"/>
        <w:tblW w:w="0" w:type="auto"/>
        <w:tblBorders>
          <w:top w:val="single" w:sz="24" w:space="0" w:color="00B0F0" w:themeColor="accent3"/>
          <w:left w:val="single" w:sz="24" w:space="0" w:color="00B0F0" w:themeColor="accent3"/>
          <w:bottom w:val="single" w:sz="24" w:space="0" w:color="00B0F0" w:themeColor="accent3"/>
          <w:right w:val="single" w:sz="24" w:space="0" w:color="00B0F0" w:themeColor="accent3"/>
          <w:insideH w:val="single" w:sz="24" w:space="0" w:color="F2F2F2" w:themeColor="background1" w:themeShade="F2"/>
          <w:insideV w:val="single" w:sz="24" w:space="0" w:color="F2F2F2" w:themeColor="background1" w:themeShade="F2"/>
        </w:tblBorders>
        <w:tblCellMar>
          <w:top w:w="284" w:type="dxa"/>
          <w:left w:w="284" w:type="dxa"/>
          <w:bottom w:w="284" w:type="dxa"/>
          <w:right w:w="284" w:type="dxa"/>
        </w:tblCellMar>
        <w:tblLook w:val="04A0" w:firstRow="1" w:lastRow="0" w:firstColumn="1" w:lastColumn="0" w:noHBand="0" w:noVBand="1"/>
      </w:tblPr>
      <w:tblGrid>
        <w:gridCol w:w="8966"/>
      </w:tblGrid>
      <w:tr w:rsidR="000769CA" w:rsidRPr="00DD72C0" w14:paraId="5A5C7D4B" w14:textId="77777777" w:rsidTr="00E10B2C">
        <w:trPr>
          <w:trHeight w:val="680"/>
        </w:trPr>
        <w:tc>
          <w:tcPr>
            <w:tcW w:w="8966" w:type="dxa"/>
          </w:tcPr>
          <w:p w14:paraId="47B2C05A" w14:textId="753CAD79" w:rsidR="00497234" w:rsidRDefault="00E10B2C" w:rsidP="00F148B5">
            <w:pPr>
              <w:pStyle w:val="ExerciseText"/>
            </w:pPr>
            <w:bookmarkStart w:id="34" w:name="SW0003"/>
            <w:bookmarkEnd w:id="10"/>
            <w:r w:rsidRPr="00D95A21">
              <w:drawing>
                <wp:anchor distT="0" distB="0" distL="114300" distR="114300" simplePos="0" relativeHeight="251828224" behindDoc="1" locked="0" layoutInCell="1" allowOverlap="1" wp14:anchorId="0D5A6310" wp14:editId="5A41BA8F">
                  <wp:simplePos x="0" y="0"/>
                  <wp:positionH relativeFrom="margin">
                    <wp:posOffset>4724400</wp:posOffset>
                  </wp:positionH>
                  <wp:positionV relativeFrom="paragraph">
                    <wp:posOffset>0</wp:posOffset>
                  </wp:positionV>
                  <wp:extent cx="540000" cy="540000"/>
                  <wp:effectExtent l="0" t="0" r="0" b="0"/>
                  <wp:wrapTight wrapText="bothSides">
                    <wp:wrapPolygon edited="0">
                      <wp:start x="0" y="0"/>
                      <wp:lineTo x="0" y="20584"/>
                      <wp:lineTo x="20584" y="20584"/>
                      <wp:lineTo x="20584" y="0"/>
                      <wp:lineTo x="0" y="0"/>
                    </wp:wrapPolygon>
                  </wp:wrapTight>
                  <wp:docPr id="15" name="Picture 15"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ercise_icon.jpg"/>
                          <pic:cNvPicPr/>
                        </pic:nvPicPr>
                        <pic:blipFill>
                          <a:blip r:embed="rId9">
                            <a:duotone>
                              <a:schemeClr val="accent3">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000769CA" w:rsidRPr="000769CA">
              <w:t>EXERCISE:</w:t>
            </w:r>
            <w:r w:rsidR="000769CA" w:rsidRPr="005965B5">
              <w:t xml:space="preserve"> </w:t>
            </w:r>
          </w:p>
          <w:p w14:paraId="4E8834C0" w14:textId="7CF59AB3" w:rsidR="000769CA" w:rsidRPr="000769CA" w:rsidRDefault="000769CA" w:rsidP="00F148B5">
            <w:pPr>
              <w:pStyle w:val="ExerciseText"/>
            </w:pPr>
            <w:r w:rsidRPr="00D95A21">
              <w:rPr>
                <w:rStyle w:val="Emphasis"/>
                <w:i/>
              </w:rPr>
              <w:t>Who would you need to contact if your premises burnt down?</w:t>
            </w:r>
          </w:p>
        </w:tc>
      </w:tr>
      <w:tr w:rsidR="000769CA" w:rsidRPr="00DD72C0" w14:paraId="072C9A9F" w14:textId="77777777" w:rsidTr="00D95A21">
        <w:trPr>
          <w:trHeight w:val="7414"/>
        </w:trPr>
        <w:tc>
          <w:tcPr>
            <w:tcW w:w="8966" w:type="dxa"/>
          </w:tcPr>
          <w:tbl>
            <w:tblPr>
              <w:tblStyle w:val="TableGrid"/>
              <w:tblW w:w="0" w:type="auto"/>
              <w:tblCellSpacing w:w="42" w:type="dxa"/>
              <w:tblBorders>
                <w:top w:val="none" w:sz="0" w:space="0" w:color="auto"/>
                <w:left w:val="none" w:sz="0" w:space="0" w:color="auto"/>
                <w:bottom w:val="none" w:sz="0" w:space="0" w:color="auto"/>
                <w:right w:val="none" w:sz="0" w:space="0" w:color="auto"/>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4199"/>
              <w:gridCol w:w="4199"/>
            </w:tblGrid>
            <w:tr w:rsidR="000769CA" w:rsidRPr="00DD72C0" w14:paraId="5221BF50" w14:textId="77777777" w:rsidTr="00A56C57">
              <w:trPr>
                <w:trHeight w:val="1020"/>
                <w:tblCellSpacing w:w="42" w:type="dxa"/>
              </w:trPr>
              <w:tc>
                <w:tcPr>
                  <w:tcW w:w="4073" w:type="dxa"/>
                  <w:shd w:val="clear" w:color="auto" w:fill="FFFFFF" w:themeFill="background1"/>
                </w:tcPr>
                <w:p w14:paraId="550554A1" w14:textId="77777777" w:rsidR="000769CA" w:rsidRPr="00DD72C0" w:rsidRDefault="000769CA" w:rsidP="000769CA"/>
              </w:tc>
              <w:tc>
                <w:tcPr>
                  <w:tcW w:w="4073" w:type="dxa"/>
                  <w:shd w:val="clear" w:color="auto" w:fill="FFFFFF" w:themeFill="background1"/>
                </w:tcPr>
                <w:p w14:paraId="488C86F2" w14:textId="77777777" w:rsidR="000769CA" w:rsidRPr="00DD72C0" w:rsidRDefault="000769CA" w:rsidP="000769CA"/>
              </w:tc>
            </w:tr>
            <w:tr w:rsidR="000769CA" w:rsidRPr="00DD72C0" w14:paraId="309BFCC9" w14:textId="77777777" w:rsidTr="00A56C57">
              <w:trPr>
                <w:trHeight w:val="1020"/>
                <w:tblCellSpacing w:w="42" w:type="dxa"/>
              </w:trPr>
              <w:tc>
                <w:tcPr>
                  <w:tcW w:w="4073" w:type="dxa"/>
                  <w:shd w:val="clear" w:color="auto" w:fill="FFFFFF" w:themeFill="background1"/>
                </w:tcPr>
                <w:p w14:paraId="73B55240" w14:textId="77777777" w:rsidR="000769CA" w:rsidRPr="00DD72C0" w:rsidRDefault="000769CA" w:rsidP="000769CA"/>
              </w:tc>
              <w:tc>
                <w:tcPr>
                  <w:tcW w:w="4073" w:type="dxa"/>
                  <w:shd w:val="clear" w:color="auto" w:fill="FFFFFF" w:themeFill="background1"/>
                </w:tcPr>
                <w:p w14:paraId="0E215A90" w14:textId="77777777" w:rsidR="000769CA" w:rsidRPr="00DD72C0" w:rsidRDefault="000769CA" w:rsidP="000769CA"/>
              </w:tc>
            </w:tr>
            <w:tr w:rsidR="000769CA" w:rsidRPr="00DD72C0" w14:paraId="01C974BC" w14:textId="77777777" w:rsidTr="00A56C57">
              <w:trPr>
                <w:trHeight w:val="1020"/>
                <w:tblCellSpacing w:w="42" w:type="dxa"/>
              </w:trPr>
              <w:tc>
                <w:tcPr>
                  <w:tcW w:w="4073" w:type="dxa"/>
                  <w:shd w:val="clear" w:color="auto" w:fill="FFFFFF" w:themeFill="background1"/>
                </w:tcPr>
                <w:p w14:paraId="6B3D86E1" w14:textId="77777777" w:rsidR="000769CA" w:rsidRPr="00DD72C0" w:rsidRDefault="000769CA" w:rsidP="000769CA"/>
              </w:tc>
              <w:tc>
                <w:tcPr>
                  <w:tcW w:w="4073" w:type="dxa"/>
                  <w:shd w:val="clear" w:color="auto" w:fill="FFFFFF" w:themeFill="background1"/>
                </w:tcPr>
                <w:p w14:paraId="326C5A1A" w14:textId="77777777" w:rsidR="000769CA" w:rsidRPr="00DD72C0" w:rsidRDefault="000769CA" w:rsidP="000769CA"/>
              </w:tc>
            </w:tr>
            <w:tr w:rsidR="000769CA" w:rsidRPr="00DD72C0" w14:paraId="227EFA5C" w14:textId="77777777" w:rsidTr="00A56C57">
              <w:trPr>
                <w:trHeight w:val="1020"/>
                <w:tblCellSpacing w:w="42" w:type="dxa"/>
              </w:trPr>
              <w:tc>
                <w:tcPr>
                  <w:tcW w:w="4073" w:type="dxa"/>
                  <w:shd w:val="clear" w:color="auto" w:fill="FFFFFF" w:themeFill="background1"/>
                </w:tcPr>
                <w:p w14:paraId="2890093E" w14:textId="77777777" w:rsidR="000769CA" w:rsidRPr="00DD72C0" w:rsidRDefault="000769CA" w:rsidP="000769CA"/>
              </w:tc>
              <w:tc>
                <w:tcPr>
                  <w:tcW w:w="4073" w:type="dxa"/>
                  <w:shd w:val="clear" w:color="auto" w:fill="FFFFFF" w:themeFill="background1"/>
                </w:tcPr>
                <w:p w14:paraId="38BF6B2A" w14:textId="77777777" w:rsidR="000769CA" w:rsidRPr="00DD72C0" w:rsidRDefault="000769CA" w:rsidP="000769CA"/>
              </w:tc>
            </w:tr>
            <w:tr w:rsidR="000769CA" w:rsidRPr="00DD72C0" w14:paraId="1DB61DCE" w14:textId="77777777" w:rsidTr="00A56C57">
              <w:trPr>
                <w:trHeight w:val="1020"/>
                <w:tblCellSpacing w:w="42" w:type="dxa"/>
              </w:trPr>
              <w:tc>
                <w:tcPr>
                  <w:tcW w:w="4073" w:type="dxa"/>
                  <w:shd w:val="clear" w:color="auto" w:fill="FFFFFF" w:themeFill="background1"/>
                </w:tcPr>
                <w:p w14:paraId="7C575590" w14:textId="77777777" w:rsidR="000769CA" w:rsidRPr="00DD72C0" w:rsidRDefault="000769CA" w:rsidP="000769CA"/>
              </w:tc>
              <w:tc>
                <w:tcPr>
                  <w:tcW w:w="4073" w:type="dxa"/>
                  <w:shd w:val="clear" w:color="auto" w:fill="FFFFFF" w:themeFill="background1"/>
                </w:tcPr>
                <w:p w14:paraId="3D7A73B8" w14:textId="77777777" w:rsidR="000769CA" w:rsidRPr="00DD72C0" w:rsidRDefault="000769CA" w:rsidP="000769CA"/>
              </w:tc>
            </w:tr>
            <w:tr w:rsidR="000769CA" w:rsidRPr="00DD72C0" w14:paraId="4D4E7AE2" w14:textId="77777777" w:rsidTr="00A56C57">
              <w:trPr>
                <w:trHeight w:val="1020"/>
                <w:tblCellSpacing w:w="42" w:type="dxa"/>
              </w:trPr>
              <w:tc>
                <w:tcPr>
                  <w:tcW w:w="4073" w:type="dxa"/>
                  <w:shd w:val="clear" w:color="auto" w:fill="FFFFFF" w:themeFill="background1"/>
                </w:tcPr>
                <w:p w14:paraId="6EA23802" w14:textId="77777777" w:rsidR="000769CA" w:rsidRPr="00DD72C0" w:rsidRDefault="000769CA" w:rsidP="000769CA"/>
              </w:tc>
              <w:tc>
                <w:tcPr>
                  <w:tcW w:w="4073" w:type="dxa"/>
                  <w:shd w:val="clear" w:color="auto" w:fill="FFFFFF" w:themeFill="background1"/>
                </w:tcPr>
                <w:p w14:paraId="604B8C33" w14:textId="77777777" w:rsidR="000769CA" w:rsidRPr="00DD72C0" w:rsidRDefault="000769CA" w:rsidP="000769CA"/>
              </w:tc>
            </w:tr>
            <w:tr w:rsidR="000769CA" w:rsidRPr="00DD72C0" w14:paraId="0A286771" w14:textId="77777777" w:rsidTr="00A56C57">
              <w:trPr>
                <w:trHeight w:val="1020"/>
                <w:tblCellSpacing w:w="42" w:type="dxa"/>
              </w:trPr>
              <w:tc>
                <w:tcPr>
                  <w:tcW w:w="4073" w:type="dxa"/>
                  <w:shd w:val="clear" w:color="auto" w:fill="FFFFFF" w:themeFill="background1"/>
                </w:tcPr>
                <w:p w14:paraId="56CD21B1" w14:textId="77777777" w:rsidR="000769CA" w:rsidRPr="00DD72C0" w:rsidRDefault="000769CA" w:rsidP="000769CA"/>
              </w:tc>
              <w:tc>
                <w:tcPr>
                  <w:tcW w:w="4073" w:type="dxa"/>
                  <w:shd w:val="clear" w:color="auto" w:fill="FFFFFF" w:themeFill="background1"/>
                </w:tcPr>
                <w:p w14:paraId="16926B3B" w14:textId="77777777" w:rsidR="000769CA" w:rsidRPr="00DD72C0" w:rsidRDefault="000769CA" w:rsidP="000769CA"/>
              </w:tc>
            </w:tr>
            <w:tr w:rsidR="000769CA" w:rsidRPr="00DD72C0" w14:paraId="65E9FE75" w14:textId="77777777" w:rsidTr="00A56C57">
              <w:trPr>
                <w:trHeight w:val="1020"/>
                <w:tblCellSpacing w:w="42" w:type="dxa"/>
              </w:trPr>
              <w:tc>
                <w:tcPr>
                  <w:tcW w:w="4073" w:type="dxa"/>
                  <w:shd w:val="clear" w:color="auto" w:fill="FFFFFF" w:themeFill="background1"/>
                </w:tcPr>
                <w:p w14:paraId="4B150595" w14:textId="77777777" w:rsidR="000769CA" w:rsidRPr="00DD72C0" w:rsidRDefault="000769CA" w:rsidP="000769CA"/>
              </w:tc>
              <w:tc>
                <w:tcPr>
                  <w:tcW w:w="4073" w:type="dxa"/>
                  <w:shd w:val="clear" w:color="auto" w:fill="FFFFFF" w:themeFill="background1"/>
                </w:tcPr>
                <w:p w14:paraId="0084136D" w14:textId="77777777" w:rsidR="000769CA" w:rsidRPr="00DD72C0" w:rsidRDefault="000769CA" w:rsidP="000769CA"/>
              </w:tc>
            </w:tr>
          </w:tbl>
          <w:p w14:paraId="293F9464" w14:textId="7CA397FD" w:rsidR="000769CA" w:rsidRPr="00DD72C0" w:rsidRDefault="000769CA" w:rsidP="00E41EC7">
            <w:pPr>
              <w:rPr>
                <w:rFonts w:cs="Arial"/>
                <w:color w:val="333333"/>
                <w:sz w:val="27"/>
                <w:szCs w:val="27"/>
                <w:shd w:val="clear" w:color="auto" w:fill="FFFFFF"/>
              </w:rPr>
            </w:pPr>
          </w:p>
        </w:tc>
      </w:tr>
    </w:tbl>
    <w:p w14:paraId="38AEAFD0" w14:textId="77777777" w:rsidR="00E06378" w:rsidRDefault="00E06378">
      <w:pPr>
        <w:rPr>
          <w:rFonts w:cs="Arial"/>
          <w:caps/>
          <w:color w:val="FF6666" w:themeColor="accent1" w:themeTint="99"/>
          <w:sz w:val="36"/>
          <w:szCs w:val="36"/>
          <w:shd w:val="clear" w:color="auto" w:fill="FFFFFF"/>
        </w:rPr>
      </w:pPr>
      <w:bookmarkStart w:id="35" w:name="SW0004"/>
      <w:bookmarkEnd w:id="34"/>
      <w:r>
        <w:br w:type="page"/>
      </w:r>
    </w:p>
    <w:p w14:paraId="45CA43A0" w14:textId="731A4D45" w:rsidR="00A56C57" w:rsidRDefault="00A56C57" w:rsidP="00F148B5">
      <w:pPr>
        <w:pStyle w:val="Heading3"/>
      </w:pPr>
      <w:r>
        <w:t>Tips for communication planning</w:t>
      </w:r>
    </w:p>
    <w:p w14:paraId="3DC73399" w14:textId="2741B9FA" w:rsidR="00F20BF3" w:rsidRPr="00CE268E" w:rsidRDefault="00336F0B" w:rsidP="00F20BF3">
      <w:pPr>
        <w:spacing w:after="0" w:line="240" w:lineRule="auto"/>
        <w:rPr>
          <w:rStyle w:val="SubtleEmphasis"/>
        </w:rPr>
      </w:pPr>
      <w:r w:rsidRPr="00CE268E">
        <w:rPr>
          <w:rStyle w:val="SubtleEmphasis"/>
        </w:rPr>
        <w:t>Remember</w:t>
      </w:r>
      <w:r w:rsidR="00045FF4" w:rsidRPr="00CE268E">
        <w:rPr>
          <w:rStyle w:val="SubtleEmphasis"/>
        </w:rPr>
        <w:t xml:space="preserve"> </w:t>
      </w:r>
      <w:r w:rsidR="002E707E" w:rsidRPr="00CE268E">
        <w:rPr>
          <w:rStyle w:val="SubtleEmphasis"/>
        </w:rPr>
        <w:t>t</w:t>
      </w:r>
      <w:r w:rsidRPr="00CE268E">
        <w:rPr>
          <w:rStyle w:val="SubtleEmphasis"/>
        </w:rPr>
        <w:t>hat you need to have contact information for a range of circumstances.</w:t>
      </w:r>
      <w:r w:rsidR="00866A55" w:rsidRPr="00CE268E">
        <w:rPr>
          <w:rStyle w:val="SubtleEmphasis"/>
        </w:rPr>
        <w:t xml:space="preserve"> </w:t>
      </w:r>
    </w:p>
    <w:p w14:paraId="57EABFB5" w14:textId="1722D4CB" w:rsidR="00E06378" w:rsidRPr="00E06378" w:rsidRDefault="00E06378" w:rsidP="0014201F">
      <w:pPr>
        <w:spacing w:after="0"/>
        <w:rPr>
          <w:sz w:val="12"/>
        </w:rPr>
      </w:pPr>
    </w:p>
    <w:tbl>
      <w:tblPr>
        <w:tblStyle w:val="TableGrid"/>
        <w:tblW w:w="0" w:type="auto"/>
        <w:tblBorders>
          <w:top w:val="single" w:sz="24" w:space="0" w:color="D20000"/>
          <w:left w:val="single" w:sz="24" w:space="0" w:color="D20000"/>
          <w:bottom w:val="single" w:sz="24" w:space="0" w:color="D20000"/>
          <w:right w:val="single" w:sz="24" w:space="0" w:color="D20000"/>
          <w:insideH w:val="none" w:sz="0" w:space="0" w:color="auto"/>
          <w:insideV w:val="none" w:sz="0" w:space="0" w:color="auto"/>
        </w:tblBorders>
        <w:tblCellMar>
          <w:top w:w="284" w:type="dxa"/>
          <w:left w:w="284" w:type="dxa"/>
          <w:bottom w:w="284" w:type="dxa"/>
          <w:right w:w="284" w:type="dxa"/>
        </w:tblCellMar>
        <w:tblLook w:val="04A0" w:firstRow="1" w:lastRow="0" w:firstColumn="1" w:lastColumn="0" w:noHBand="0" w:noVBand="1"/>
      </w:tblPr>
      <w:tblGrid>
        <w:gridCol w:w="8966"/>
      </w:tblGrid>
      <w:tr w:rsidR="008B33C5" w14:paraId="6D57F8A9" w14:textId="77777777" w:rsidTr="00470621">
        <w:tc>
          <w:tcPr>
            <w:tcW w:w="8966" w:type="dxa"/>
          </w:tcPr>
          <w:p w14:paraId="33867B42" w14:textId="74B3D612" w:rsidR="00045FF4" w:rsidRPr="007C4ECF" w:rsidRDefault="0007302D" w:rsidP="00F148B5">
            <w:pPr>
              <w:pStyle w:val="Heading4"/>
              <w:outlineLvl w:val="3"/>
            </w:pPr>
            <w:bookmarkStart w:id="36" w:name="_Hlk516218612"/>
            <w:bookmarkStart w:id="37" w:name="_Hlk516218588"/>
            <w:r w:rsidRPr="007C4ECF">
              <w:drawing>
                <wp:anchor distT="0" distB="0" distL="114300" distR="114300" simplePos="0" relativeHeight="251706368" behindDoc="1" locked="0" layoutInCell="1" allowOverlap="1" wp14:anchorId="5995D3CA" wp14:editId="6759FB6E">
                  <wp:simplePos x="0" y="0"/>
                  <wp:positionH relativeFrom="margin">
                    <wp:posOffset>4777105</wp:posOffset>
                  </wp:positionH>
                  <wp:positionV relativeFrom="page">
                    <wp:posOffset>0</wp:posOffset>
                  </wp:positionV>
                  <wp:extent cx="540000" cy="540000"/>
                  <wp:effectExtent l="0" t="0" r="0" b="0"/>
                  <wp:wrapTight wrapText="bothSides">
                    <wp:wrapPolygon edited="0">
                      <wp:start x="7624" y="762"/>
                      <wp:lineTo x="0" y="16772"/>
                      <wp:lineTo x="762" y="20584"/>
                      <wp:lineTo x="20584" y="20584"/>
                      <wp:lineTo x="20584" y="17534"/>
                      <wp:lineTo x="19821" y="14485"/>
                      <wp:lineTo x="12960" y="762"/>
                      <wp:lineTo x="7624" y="762"/>
                    </wp:wrapPolygon>
                  </wp:wrapTight>
                  <wp:docPr id="20" name="Graphic 20"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a:ext>
                              <a:ext uri="{96DAC541-7B7A-43D3-8B79-37D633B846F1}">
                                <asvg:svgBlip xmlns:asvg="http://schemas.microsoft.com/office/drawing/2016/SVG/main" r:embed="rId11"/>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00045FF4" w:rsidRPr="007C4ECF">
              <w:t>In your Business Continuity Plan you need to record:</w:t>
            </w:r>
            <w:r w:rsidRPr="007C4ECF">
              <w:t xml:space="preserve"> </w:t>
            </w:r>
          </w:p>
          <w:p w14:paraId="05C623AF" w14:textId="77777777" w:rsidR="00E10B2C" w:rsidRPr="00E10B2C" w:rsidRDefault="00E10B2C" w:rsidP="00E10B2C">
            <w:pPr>
              <w:rPr>
                <w:sz w:val="6"/>
                <w:lang w:val="mi-NZ"/>
              </w:rPr>
            </w:pPr>
          </w:p>
          <w:p w14:paraId="615062C9" w14:textId="77777777" w:rsidR="00E10B2C" w:rsidRPr="00E10B2C" w:rsidRDefault="00E10B2C" w:rsidP="00E10B2C">
            <w:pPr>
              <w:rPr>
                <w:sz w:val="4"/>
                <w:lang w:val="mi-NZ"/>
              </w:rPr>
            </w:pPr>
          </w:p>
          <w:p w14:paraId="7C3B21F2" w14:textId="1A2DF5F1" w:rsidR="008B33C5" w:rsidRPr="007C4ECF" w:rsidRDefault="008B33C5" w:rsidP="007A3471">
            <w:pPr>
              <w:pStyle w:val="ListParagraph"/>
              <w:numPr>
                <w:ilvl w:val="0"/>
                <w:numId w:val="20"/>
              </w:numPr>
              <w:ind w:left="399" w:hanging="399"/>
              <w:rPr>
                <w:color w:val="000000" w:themeColor="text1"/>
              </w:rPr>
            </w:pPr>
            <w:r w:rsidRPr="007C4ECF">
              <w:rPr>
                <w:color w:val="000000" w:themeColor="text1"/>
              </w:rPr>
              <w:t xml:space="preserve">Where your contact information </w:t>
            </w:r>
            <w:r w:rsidR="00673F32" w:rsidRPr="007C4ECF">
              <w:rPr>
                <w:color w:val="000000" w:themeColor="text1"/>
              </w:rPr>
              <w:t xml:space="preserve">is </w:t>
            </w:r>
            <w:r w:rsidRPr="007C4ECF">
              <w:rPr>
                <w:color w:val="000000" w:themeColor="text1"/>
              </w:rPr>
              <w:t>stored (ensure this includes all contact lists e.g. staff, suppliers, customers, insurers, bankers etc)</w:t>
            </w:r>
            <w:r w:rsidR="00673F32" w:rsidRPr="007C4ECF">
              <w:rPr>
                <w:color w:val="000000" w:themeColor="text1"/>
              </w:rPr>
              <w:t>.</w:t>
            </w:r>
          </w:p>
          <w:p w14:paraId="039247F0" w14:textId="56DF0854" w:rsidR="008B33C5" w:rsidRPr="007C4ECF" w:rsidRDefault="002E707E" w:rsidP="007A3471">
            <w:pPr>
              <w:pStyle w:val="ListParagraph"/>
              <w:numPr>
                <w:ilvl w:val="0"/>
                <w:numId w:val="20"/>
              </w:numPr>
              <w:ind w:left="399" w:hanging="399"/>
              <w:rPr>
                <w:color w:val="000000" w:themeColor="text1"/>
              </w:rPr>
            </w:pPr>
            <w:r w:rsidRPr="007C4ECF">
              <w:rPr>
                <w:color w:val="000000" w:themeColor="text1"/>
              </w:rPr>
              <w:t>The</w:t>
            </w:r>
            <w:r w:rsidR="008B33C5" w:rsidRPr="007C4ECF">
              <w:rPr>
                <w:color w:val="000000" w:themeColor="text1"/>
              </w:rPr>
              <w:t xml:space="preserve"> process to ensure that these records are kept </w:t>
            </w:r>
            <w:proofErr w:type="gramStart"/>
            <w:r w:rsidR="008B33C5" w:rsidRPr="007C4ECF">
              <w:rPr>
                <w:color w:val="000000" w:themeColor="text1"/>
              </w:rPr>
              <w:t>up</w:t>
            </w:r>
            <w:r w:rsidRPr="007C4ECF">
              <w:rPr>
                <w:color w:val="000000" w:themeColor="text1"/>
              </w:rPr>
              <w:t>-</w:t>
            </w:r>
            <w:r w:rsidR="008B33C5" w:rsidRPr="007C4ECF">
              <w:rPr>
                <w:color w:val="000000" w:themeColor="text1"/>
              </w:rPr>
              <w:t>to</w:t>
            </w:r>
            <w:r w:rsidRPr="007C4ECF">
              <w:rPr>
                <w:color w:val="000000" w:themeColor="text1"/>
              </w:rPr>
              <w:t>-</w:t>
            </w:r>
            <w:r w:rsidR="008B33C5" w:rsidRPr="007C4ECF">
              <w:rPr>
                <w:color w:val="000000" w:themeColor="text1"/>
              </w:rPr>
              <w:t>date</w:t>
            </w:r>
            <w:proofErr w:type="gramEnd"/>
            <w:r w:rsidR="00B621D8" w:rsidRPr="007C4ECF">
              <w:rPr>
                <w:color w:val="000000" w:themeColor="text1"/>
              </w:rPr>
              <w:t>.</w:t>
            </w:r>
          </w:p>
          <w:p w14:paraId="1DDE81F4" w14:textId="1CDE6209" w:rsidR="008B33C5" w:rsidRPr="007C4ECF" w:rsidRDefault="008B33C5" w:rsidP="007A3471">
            <w:pPr>
              <w:pStyle w:val="ListParagraph"/>
              <w:numPr>
                <w:ilvl w:val="0"/>
                <w:numId w:val="20"/>
              </w:numPr>
              <w:ind w:left="399" w:hanging="399"/>
              <w:rPr>
                <w:color w:val="000000" w:themeColor="text1"/>
              </w:rPr>
            </w:pPr>
            <w:r w:rsidRPr="007C4ECF">
              <w:rPr>
                <w:color w:val="000000" w:themeColor="text1"/>
              </w:rPr>
              <w:t>How/</w:t>
            </w:r>
            <w:r w:rsidR="00673F32" w:rsidRPr="007C4ECF">
              <w:rPr>
                <w:color w:val="000000" w:themeColor="text1"/>
              </w:rPr>
              <w:t>w</w:t>
            </w:r>
            <w:r w:rsidRPr="007C4ECF">
              <w:rPr>
                <w:color w:val="000000" w:themeColor="text1"/>
              </w:rPr>
              <w:t>ho will contact staff in an emergency</w:t>
            </w:r>
            <w:r w:rsidR="002E707E" w:rsidRPr="007C4ECF">
              <w:rPr>
                <w:color w:val="000000" w:themeColor="text1"/>
              </w:rPr>
              <w:t>.</w:t>
            </w:r>
          </w:p>
          <w:p w14:paraId="483E50FA" w14:textId="4B96068B" w:rsidR="00F20BF3" w:rsidRPr="007C4ECF" w:rsidRDefault="008B33C5" w:rsidP="007A3471">
            <w:pPr>
              <w:pStyle w:val="ListParagraph"/>
              <w:numPr>
                <w:ilvl w:val="0"/>
                <w:numId w:val="20"/>
              </w:numPr>
              <w:ind w:left="399" w:hanging="399"/>
              <w:rPr>
                <w:color w:val="000000" w:themeColor="text1"/>
              </w:rPr>
            </w:pPr>
            <w:r w:rsidRPr="007C4ECF">
              <w:rPr>
                <w:color w:val="000000" w:themeColor="text1"/>
              </w:rPr>
              <w:t>A reminder to keep in touch with both staff, customers</w:t>
            </w:r>
            <w:r w:rsidR="00673F32" w:rsidRPr="007C4ECF">
              <w:rPr>
                <w:color w:val="000000" w:themeColor="text1"/>
              </w:rPr>
              <w:t>,</w:t>
            </w:r>
            <w:r w:rsidRPr="007C4ECF">
              <w:rPr>
                <w:color w:val="000000" w:themeColor="text1"/>
              </w:rPr>
              <w:t xml:space="preserve"> and suppliers regularly to give them updates on the situation.</w:t>
            </w:r>
            <w:r w:rsidR="007839FB" w:rsidRPr="007C4ECF">
              <w:rPr>
                <w:color w:val="000000" w:themeColor="text1"/>
              </w:rPr>
              <w:t xml:space="preserve"> </w:t>
            </w:r>
          </w:p>
          <w:p w14:paraId="4A86E4F2" w14:textId="77777777" w:rsidR="00F20BF3" w:rsidRPr="00F20BF3" w:rsidRDefault="00F20BF3" w:rsidP="00F20BF3">
            <w:pPr>
              <w:pStyle w:val="ListParagraph"/>
              <w:ind w:left="399"/>
              <w:rPr>
                <w:sz w:val="10"/>
              </w:rPr>
            </w:pPr>
          </w:p>
          <w:p w14:paraId="1A8E9FF7" w14:textId="314D003B" w:rsidR="0007302D" w:rsidRPr="00F20BF3" w:rsidRDefault="0007302D" w:rsidP="00F20BF3">
            <w:r>
              <w:rPr>
                <w:rStyle w:val="Heading4Char"/>
              </w:rPr>
              <w:t>You could also include:</w:t>
            </w:r>
          </w:p>
          <w:p w14:paraId="75E500AE" w14:textId="0A0E954F" w:rsidR="0007302D" w:rsidRPr="007C4ECF" w:rsidRDefault="0007302D" w:rsidP="007A3471">
            <w:pPr>
              <w:pStyle w:val="ListParagraph"/>
              <w:numPr>
                <w:ilvl w:val="0"/>
                <w:numId w:val="31"/>
              </w:numPr>
              <w:spacing w:line="240" w:lineRule="auto"/>
            </w:pPr>
            <w:r w:rsidRPr="007C4ECF">
              <w:rPr>
                <w:b/>
              </w:rPr>
              <w:t>Stay away rules</w:t>
            </w:r>
            <w:r w:rsidRPr="007C4ECF">
              <w:t xml:space="preserve"> – there may be times during and after a disaster when you do not want staff at your work location.</w:t>
            </w:r>
            <w:r w:rsidR="007839FB" w:rsidRPr="007C4ECF">
              <w:t xml:space="preserve"> </w:t>
            </w:r>
            <w:r w:rsidR="0014201F" w:rsidRPr="007C4ECF">
              <w:t>Your</w:t>
            </w:r>
            <w:r w:rsidRPr="007C4ECF">
              <w:t xml:space="preserve"> ‘stay away rules’ might differ by functional areas or levels of seniority.</w:t>
            </w:r>
            <w:r w:rsidR="007839FB" w:rsidRPr="007C4ECF">
              <w:t xml:space="preserve"> </w:t>
            </w:r>
            <w:r w:rsidRPr="007C4ECF">
              <w:t>This is particularly important in a pandemic situation.</w:t>
            </w:r>
          </w:p>
        </w:tc>
      </w:tr>
      <w:bookmarkEnd w:id="36"/>
      <w:bookmarkEnd w:id="37"/>
    </w:tbl>
    <w:p w14:paraId="3A73FAA8" w14:textId="4C5D3C02" w:rsidR="007C4ECF" w:rsidRDefault="007C4ECF" w:rsidP="007C4ECF">
      <w:pPr>
        <w:spacing w:after="0" w:line="240" w:lineRule="auto"/>
      </w:pPr>
    </w:p>
    <w:p w14:paraId="1E0F5992" w14:textId="2A0D9613" w:rsidR="007C4ECF" w:rsidRPr="00CE268E" w:rsidRDefault="007C4ECF" w:rsidP="003D0A76">
      <w:pPr>
        <w:spacing w:after="0"/>
        <w:ind w:left="1134" w:hanging="1134"/>
        <w:rPr>
          <w:rStyle w:val="SubtleEmphasis"/>
        </w:rPr>
      </w:pPr>
      <w:r w:rsidRPr="00CE268E">
        <w:rPr>
          <w:rStyle w:val="SubtleEmphasis"/>
          <w:noProof/>
        </w:rPr>
        <w:drawing>
          <wp:anchor distT="0" distB="0" distL="114300" distR="114300" simplePos="0" relativeHeight="251866112" behindDoc="0" locked="0" layoutInCell="1" allowOverlap="1" wp14:anchorId="5ABF01BD" wp14:editId="37E03B28">
            <wp:simplePos x="0" y="0"/>
            <wp:positionH relativeFrom="margin">
              <wp:align>left</wp:align>
            </wp:positionH>
            <wp:positionV relativeFrom="paragraph">
              <wp:posOffset>39784</wp:posOffset>
            </wp:positionV>
            <wp:extent cx="576580" cy="576580"/>
            <wp:effectExtent l="0" t="0" r="0" b="0"/>
            <wp:wrapSquare wrapText="bothSides"/>
            <wp:docPr id="87" name="Picture 87" descr="A picture containing object, clipar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tip-icon.png"/>
                    <pic:cNvPicPr/>
                  </pic:nvPicPr>
                  <pic:blipFill>
                    <a:blip r:embed="rId13">
                      <a:duotone>
                        <a:schemeClr val="accent1">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76580" cy="576580"/>
                    </a:xfrm>
                    <a:prstGeom prst="rect">
                      <a:avLst/>
                    </a:prstGeom>
                  </pic:spPr>
                </pic:pic>
              </a:graphicData>
            </a:graphic>
          </wp:anchor>
        </w:drawing>
      </w:r>
      <w:r w:rsidRPr="00CE268E">
        <w:rPr>
          <w:rStyle w:val="SubtleEmphasis"/>
        </w:rPr>
        <w:t>Make sure</w:t>
      </w:r>
      <w:r w:rsidR="003D0A76" w:rsidRPr="00CE268E">
        <w:rPr>
          <w:rStyle w:val="SubtleEmphasis"/>
        </w:rPr>
        <w:t xml:space="preserve"> you</w:t>
      </w:r>
      <w:r w:rsidRPr="00CE268E">
        <w:rPr>
          <w:rStyle w:val="SubtleEmphasis"/>
        </w:rPr>
        <w:t xml:space="preserve"> include alternative phone numbers and methods for reaching people – especially staff.</w:t>
      </w:r>
      <w:r w:rsidR="00866A55" w:rsidRPr="00CE268E">
        <w:rPr>
          <w:rStyle w:val="SubtleEmphasis"/>
        </w:rPr>
        <w:t xml:space="preserve"> </w:t>
      </w:r>
      <w:r w:rsidR="00AE4EE5" w:rsidRPr="00CE268E">
        <w:rPr>
          <w:rStyle w:val="SubtleEmphasis"/>
        </w:rPr>
        <w:t xml:space="preserve">Think about how you would contact people </w:t>
      </w:r>
      <w:r w:rsidRPr="00CE268E">
        <w:rPr>
          <w:rStyle w:val="SubtleEmphasis"/>
        </w:rPr>
        <w:t xml:space="preserve">if the mobile phone network </w:t>
      </w:r>
      <w:r w:rsidR="003D0A76" w:rsidRPr="00CE268E">
        <w:rPr>
          <w:rStyle w:val="SubtleEmphasis"/>
        </w:rPr>
        <w:t>wa</w:t>
      </w:r>
      <w:r w:rsidRPr="00CE268E">
        <w:rPr>
          <w:rStyle w:val="SubtleEmphasis"/>
        </w:rPr>
        <w:t xml:space="preserve">s down? People’s mobile phones </w:t>
      </w:r>
      <w:r w:rsidR="003D0A76" w:rsidRPr="00CE268E">
        <w:rPr>
          <w:rStyle w:val="SubtleEmphasis"/>
        </w:rPr>
        <w:t>were</w:t>
      </w:r>
      <w:r w:rsidRPr="00CE268E">
        <w:rPr>
          <w:rStyle w:val="SubtleEmphasis"/>
        </w:rPr>
        <w:t xml:space="preserve"> left in</w:t>
      </w:r>
      <w:r w:rsidR="003D0A76" w:rsidRPr="00CE268E">
        <w:rPr>
          <w:rStyle w:val="SubtleEmphasis"/>
        </w:rPr>
        <w:t>side</w:t>
      </w:r>
      <w:r w:rsidRPr="00CE268E">
        <w:rPr>
          <w:rStyle w:val="SubtleEmphasis"/>
        </w:rPr>
        <w:t xml:space="preserve"> an evacuated </w:t>
      </w:r>
      <w:proofErr w:type="gramStart"/>
      <w:r w:rsidRPr="00CE268E">
        <w:rPr>
          <w:rStyle w:val="SubtleEmphasis"/>
        </w:rPr>
        <w:t>building?</w:t>
      </w:r>
      <w:proofErr w:type="gramEnd"/>
      <w:r w:rsidRPr="00CE268E">
        <w:rPr>
          <w:rStyle w:val="SubtleEmphasis"/>
        </w:rPr>
        <w:t xml:space="preserve"> A staff member </w:t>
      </w:r>
      <w:r w:rsidR="003D0A76" w:rsidRPr="00CE268E">
        <w:rPr>
          <w:rStyle w:val="SubtleEmphasis"/>
        </w:rPr>
        <w:t>was</w:t>
      </w:r>
      <w:r w:rsidRPr="00CE268E">
        <w:rPr>
          <w:rStyle w:val="SubtleEmphasis"/>
        </w:rPr>
        <w:t xml:space="preserve"> hurt at </w:t>
      </w:r>
      <w:proofErr w:type="gramStart"/>
      <w:r w:rsidRPr="00CE268E">
        <w:rPr>
          <w:rStyle w:val="SubtleEmphasis"/>
        </w:rPr>
        <w:t>work?</w:t>
      </w:r>
      <w:proofErr w:type="gramEnd"/>
      <w:r w:rsidRPr="00CE268E">
        <w:rPr>
          <w:rStyle w:val="SubtleEmphasis"/>
        </w:rPr>
        <w:t xml:space="preserve"> </w:t>
      </w:r>
    </w:p>
    <w:p w14:paraId="6F86D1D2" w14:textId="05EDC421" w:rsidR="007C4ECF" w:rsidRDefault="00384E90" w:rsidP="000542C0">
      <w:pPr>
        <w:rPr>
          <w:rStyle w:val="Emphasis"/>
        </w:rPr>
      </w:pPr>
      <w:r>
        <w:rPr>
          <w:noProof/>
        </w:rPr>
        <w:drawing>
          <wp:anchor distT="0" distB="0" distL="114300" distR="114300" simplePos="0" relativeHeight="251881472" behindDoc="0" locked="0" layoutInCell="1" allowOverlap="1" wp14:anchorId="0C9930BD" wp14:editId="2C32603C">
            <wp:simplePos x="0" y="0"/>
            <wp:positionH relativeFrom="column">
              <wp:posOffset>2138045</wp:posOffset>
            </wp:positionH>
            <wp:positionV relativeFrom="paragraph">
              <wp:posOffset>235585</wp:posOffset>
            </wp:positionV>
            <wp:extent cx="3734435" cy="4112895"/>
            <wp:effectExtent l="0" t="0" r="0" b="1905"/>
            <wp:wrapSquare wrapText="bothSides"/>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3734435" cy="4112895"/>
                    </a:xfrm>
                    <a:prstGeom prst="rect">
                      <a:avLst/>
                    </a:prstGeom>
                    <a:noFill/>
                  </pic:spPr>
                </pic:pic>
              </a:graphicData>
            </a:graphic>
            <wp14:sizeRelH relativeFrom="page">
              <wp14:pctWidth>0</wp14:pctWidth>
            </wp14:sizeRelH>
            <wp14:sizeRelV relativeFrom="page">
              <wp14:pctHeight>0</wp14:pctHeight>
            </wp14:sizeRelV>
          </wp:anchor>
        </w:drawing>
      </w:r>
    </w:p>
    <w:p w14:paraId="070EBD7C" w14:textId="754C53AC" w:rsidR="00190FF1" w:rsidRPr="003D0A76" w:rsidRDefault="00190FF1" w:rsidP="003D0A76">
      <w:r w:rsidRPr="003D0A76">
        <w:t xml:space="preserve">If you have </w:t>
      </w:r>
      <w:r w:rsidR="00045FF4" w:rsidRPr="003D0A76">
        <w:t>many</w:t>
      </w:r>
      <w:r w:rsidRPr="003D0A76">
        <w:t xml:space="preserve"> staff, you might benefit from a call tree e.g. senior management each call </w:t>
      </w:r>
      <w:r w:rsidR="00673F32" w:rsidRPr="003D0A76">
        <w:t>5 individuals</w:t>
      </w:r>
      <w:r w:rsidRPr="003D0A76">
        <w:t xml:space="preserve"> who call another 5 individuals who call another 5, until all staff are contacted.</w:t>
      </w:r>
    </w:p>
    <w:p w14:paraId="76BA32A8" w14:textId="517AD06B" w:rsidR="007E2F60" w:rsidRPr="00A56C57" w:rsidRDefault="007E2F60" w:rsidP="000542C0">
      <w:pPr>
        <w:rPr>
          <w:i/>
        </w:rPr>
      </w:pPr>
    </w:p>
    <w:p w14:paraId="5C5BF2CD" w14:textId="59ED76A7" w:rsidR="000545ED" w:rsidRDefault="000545ED">
      <w:pPr>
        <w:rPr>
          <w:rFonts w:cs="Arial"/>
          <w:caps/>
          <w:color w:val="FF6666" w:themeColor="accent1" w:themeTint="99"/>
          <w:sz w:val="36"/>
          <w:szCs w:val="36"/>
          <w:shd w:val="clear" w:color="auto" w:fill="FFFFFF"/>
        </w:rPr>
      </w:pPr>
      <w:bookmarkStart w:id="38" w:name="_Toc515545893"/>
      <w:r>
        <w:br w:type="page"/>
      </w:r>
    </w:p>
    <w:p w14:paraId="1C846F96" w14:textId="75730E32" w:rsidR="007E2F60" w:rsidRPr="00DD72C0" w:rsidRDefault="007E2F60" w:rsidP="00F148B5">
      <w:pPr>
        <w:pStyle w:val="Heading3"/>
      </w:pPr>
      <w:r w:rsidRPr="00DD72C0">
        <w:t>Key principles to effective crisis communication</w:t>
      </w:r>
      <w:bookmarkEnd w:id="38"/>
    </w:p>
    <w:p w14:paraId="2D17E036" w14:textId="3B5E4B6E" w:rsidR="00673F32" w:rsidRPr="00CE268E" w:rsidRDefault="007E2F60" w:rsidP="007E2F60">
      <w:pPr>
        <w:rPr>
          <w:rStyle w:val="SubtleEmphasis"/>
        </w:rPr>
      </w:pPr>
      <w:r w:rsidRPr="00CE268E">
        <w:rPr>
          <w:rStyle w:val="SubtleEmphasis"/>
        </w:rPr>
        <w:t>Your customers, suppliers and staff share a mutual interest with you in wanting to</w:t>
      </w:r>
      <w:r w:rsidR="00CE268E">
        <w:rPr>
          <w:rStyle w:val="SubtleEmphasis"/>
        </w:rPr>
        <w:br/>
      </w:r>
      <w:r w:rsidRPr="00CE268E">
        <w:rPr>
          <w:rStyle w:val="SubtleEmphasis"/>
        </w:rPr>
        <w:t xml:space="preserve"> resume operations. </w:t>
      </w:r>
    </w:p>
    <w:p w14:paraId="66F93DDB" w14:textId="3477F4E7" w:rsidR="007E2F60" w:rsidRPr="00DD72C0" w:rsidRDefault="007E2F60" w:rsidP="007E2F60">
      <w:r w:rsidRPr="00DD72C0">
        <w:t>You need to be able to provide up</w:t>
      </w:r>
      <w:r w:rsidR="002E707E">
        <w:t>-</w:t>
      </w:r>
      <w:r w:rsidRPr="00DD72C0">
        <w:t>to</w:t>
      </w:r>
      <w:r w:rsidR="002E707E">
        <w:t>-</w:t>
      </w:r>
      <w:r w:rsidRPr="00DD72C0">
        <w:t>date information about the status of your organisation to suppliers, buyers</w:t>
      </w:r>
      <w:r w:rsidR="002E707E">
        <w:t>,</w:t>
      </w:r>
      <w:r w:rsidRPr="00DD72C0">
        <w:t xml:space="preserve"> and/or service providers. If they don’t hear from you, they </w:t>
      </w:r>
      <w:r w:rsidR="002864D2">
        <w:t>may</w:t>
      </w:r>
      <w:r w:rsidRPr="00DD72C0">
        <w:t xml:space="preserve"> assume the worst. </w:t>
      </w:r>
    </w:p>
    <w:p w14:paraId="02C6E868" w14:textId="728321E3" w:rsidR="007E2F60" w:rsidRDefault="007E2F60" w:rsidP="007E2F60">
      <w:r w:rsidRPr="00DD72C0">
        <w:t>Customers may be feeling nervous about your ability to deliver, and suppliers about your ability to pay</w:t>
      </w:r>
      <w:r w:rsidR="007839FB">
        <w:t>. U</w:t>
      </w:r>
      <w:r w:rsidRPr="00DD72C0">
        <w:t xml:space="preserve">pdating them as soon as possible with </w:t>
      </w:r>
      <w:r w:rsidRPr="00C2058C">
        <w:rPr>
          <w:rStyle w:val="IntenseEmphasis"/>
        </w:rPr>
        <w:t>honest and realistic information</w:t>
      </w:r>
      <w:r w:rsidRPr="00673F32">
        <w:rPr>
          <w:color w:val="FF0000"/>
        </w:rPr>
        <w:t xml:space="preserve"> </w:t>
      </w:r>
      <w:r w:rsidRPr="00DD72C0">
        <w:t xml:space="preserve">will help </w:t>
      </w:r>
      <w:r w:rsidR="00E10B2C">
        <w:t xml:space="preserve">maintain </w:t>
      </w:r>
      <w:r w:rsidR="00E10B2C" w:rsidRPr="00DD72C0">
        <w:t>your</w:t>
      </w:r>
      <w:r w:rsidRPr="00DD72C0">
        <w:t xml:space="preserve"> relationships.</w:t>
      </w:r>
    </w:p>
    <w:p w14:paraId="2BB7E33F" w14:textId="4895C360" w:rsidR="00636730" w:rsidRDefault="00636730" w:rsidP="007E2F60"/>
    <w:p w14:paraId="09431383" w14:textId="77777777" w:rsidR="00636730" w:rsidRPr="00636730" w:rsidRDefault="00636730" w:rsidP="00636730">
      <w:pPr>
        <w:pBdr>
          <w:bottom w:val="single" w:sz="24" w:space="1" w:color="000000" w:themeColor="text1"/>
        </w:pBdr>
        <w:rPr>
          <w:sz w:val="2"/>
          <w:lang w:eastAsia="en-NZ"/>
        </w:rPr>
      </w:pPr>
    </w:p>
    <w:p w14:paraId="6D5038B1" w14:textId="77777777" w:rsidR="00636730" w:rsidRPr="00636730" w:rsidRDefault="00636730" w:rsidP="00636730">
      <w:pPr>
        <w:rPr>
          <w:rStyle w:val="IntenseEmphasis"/>
        </w:rPr>
      </w:pPr>
      <w:r w:rsidRPr="00636730">
        <w:rPr>
          <w:rStyle w:val="IntenseEmphasis"/>
        </w:rPr>
        <w:t>MY NOTES</w:t>
      </w:r>
    </w:p>
    <w:p w14:paraId="34750B66" w14:textId="77777777" w:rsidR="00636730" w:rsidRPr="00DD72C0" w:rsidRDefault="00636730" w:rsidP="007E2F60"/>
    <w:p w14:paraId="122A8F89" w14:textId="0745292F" w:rsidR="005966E5" w:rsidRPr="00DD72C0" w:rsidRDefault="005966E5">
      <w:r w:rsidRPr="00DD72C0">
        <w:br w:type="page"/>
      </w:r>
    </w:p>
    <w:p w14:paraId="0349AF8B" w14:textId="6C43992A" w:rsidR="007E2F60" w:rsidRPr="00293759" w:rsidRDefault="005966E5" w:rsidP="00F148B5">
      <w:pPr>
        <w:pStyle w:val="Heading2"/>
      </w:pPr>
      <w:bookmarkStart w:id="39" w:name="_Toc515545894"/>
      <w:bookmarkStart w:id="40" w:name="_Toc18392533"/>
      <w:r w:rsidRPr="00293759">
        <w:t xml:space="preserve">Accessing </w:t>
      </w:r>
      <w:r w:rsidR="00D14673" w:rsidRPr="00293759">
        <w:t>business r</w:t>
      </w:r>
      <w:r w:rsidRPr="00293759">
        <w:t>ecords</w:t>
      </w:r>
      <w:bookmarkEnd w:id="39"/>
      <w:bookmarkEnd w:id="40"/>
    </w:p>
    <w:p w14:paraId="521B2970" w14:textId="786D98A6" w:rsidR="009D354D" w:rsidRPr="00CE268E" w:rsidRDefault="005966E5" w:rsidP="005966E5">
      <w:pPr>
        <w:rPr>
          <w:rStyle w:val="SubtleEmphasis"/>
        </w:rPr>
      </w:pPr>
      <w:r w:rsidRPr="00CE268E">
        <w:rPr>
          <w:rStyle w:val="SubtleEmphasis"/>
        </w:rPr>
        <w:t>Keeping your data safe does not have to be hard.</w:t>
      </w:r>
      <w:r w:rsidR="007839FB" w:rsidRPr="00CE268E">
        <w:rPr>
          <w:rStyle w:val="SubtleEmphasis"/>
        </w:rPr>
        <w:t xml:space="preserve"> </w:t>
      </w:r>
    </w:p>
    <w:p w14:paraId="525A84AE" w14:textId="77777777" w:rsidR="002E707E" w:rsidRDefault="005966E5" w:rsidP="005966E5">
      <w:r w:rsidRPr="00DD72C0">
        <w:t>Firstly, you need to decide what data you need to backup.</w:t>
      </w:r>
      <w:r w:rsidR="007839FB">
        <w:t xml:space="preserve"> </w:t>
      </w:r>
      <w:r w:rsidRPr="00DD72C0">
        <w:t xml:space="preserve">If you have bespoke software, </w:t>
      </w:r>
      <w:r w:rsidR="00673F32">
        <w:t xml:space="preserve">you </w:t>
      </w:r>
      <w:r w:rsidRPr="00DD72C0">
        <w:t xml:space="preserve">may </w:t>
      </w:r>
      <w:r w:rsidR="00673F32">
        <w:t xml:space="preserve">need to </w:t>
      </w:r>
      <w:r w:rsidRPr="00DD72C0">
        <w:t xml:space="preserve">talk to an expert to ensure that </w:t>
      </w:r>
      <w:r w:rsidR="00673F32">
        <w:t>you</w:t>
      </w:r>
      <w:r w:rsidRPr="00DD72C0">
        <w:t xml:space="preserve"> </w:t>
      </w:r>
      <w:r w:rsidR="002E707E" w:rsidRPr="00DD72C0">
        <w:t>can</w:t>
      </w:r>
      <w:r w:rsidRPr="00DD72C0">
        <w:t xml:space="preserve"> restore your software, not just your data.</w:t>
      </w:r>
      <w:r w:rsidR="007839FB">
        <w:t xml:space="preserve"> </w:t>
      </w:r>
      <w:r w:rsidRPr="00DD72C0">
        <w:t>Secondly, you need to decide where to store a bac</w:t>
      </w:r>
      <w:r w:rsidR="00673F32">
        <w:t>k</w:t>
      </w:r>
      <w:r w:rsidRPr="00DD72C0">
        <w:t>up copy of your electronic data.</w:t>
      </w:r>
      <w:r w:rsidR="007839FB">
        <w:t xml:space="preserve"> </w:t>
      </w:r>
    </w:p>
    <w:p w14:paraId="6957A1C1" w14:textId="3992DDFA" w:rsidR="005966E5" w:rsidRPr="00DD72C0" w:rsidRDefault="005966E5" w:rsidP="005966E5">
      <w:r w:rsidRPr="00DD72C0">
        <w:t>There are two main options:</w:t>
      </w:r>
    </w:p>
    <w:p w14:paraId="61E55250" w14:textId="13501DAA" w:rsidR="005966E5" w:rsidRPr="008B33C5" w:rsidRDefault="005966E5" w:rsidP="00F148B5">
      <w:pPr>
        <w:pStyle w:val="Heading3"/>
      </w:pPr>
      <w:r w:rsidRPr="008B33C5">
        <w:t>Cloud based storage</w:t>
      </w:r>
    </w:p>
    <w:p w14:paraId="3593A1CD" w14:textId="78FB002E" w:rsidR="005966E5" w:rsidRDefault="009D354D" w:rsidP="005966E5">
      <w:r>
        <w:rPr>
          <w:noProof/>
        </w:rPr>
        <w:drawing>
          <wp:anchor distT="0" distB="0" distL="114300" distR="114300" simplePos="0" relativeHeight="251707392" behindDoc="0" locked="0" layoutInCell="1" allowOverlap="1" wp14:anchorId="0CB5DEAD" wp14:editId="12C439B0">
            <wp:simplePos x="0" y="0"/>
            <wp:positionH relativeFrom="margin">
              <wp:posOffset>3998449</wp:posOffset>
            </wp:positionH>
            <wp:positionV relativeFrom="paragraph">
              <wp:posOffset>33850</wp:posOffset>
            </wp:positionV>
            <wp:extent cx="1986615" cy="1404000"/>
            <wp:effectExtent l="0" t="0" r="0" b="5715"/>
            <wp:wrapSquare wrapText="bothSides"/>
            <wp:docPr id="26" name="Picture 2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loud-computing-1990405_1280.png"/>
                    <pic:cNvPicPr/>
                  </pic:nvPicPr>
                  <pic:blipFill rotWithShape="1">
                    <a:blip r:embed="rId38" cstate="print">
                      <a:extLst>
                        <a:ext uri="{28A0092B-C50C-407E-A947-70E740481C1C}">
                          <a14:useLocalDpi xmlns:a14="http://schemas.microsoft.com/office/drawing/2010/main"/>
                        </a:ext>
                      </a:extLst>
                    </a:blip>
                    <a:srcRect l="12727" t="16703" r="15024" b="9355"/>
                    <a:stretch/>
                  </pic:blipFill>
                  <pic:spPr bwMode="auto">
                    <a:xfrm>
                      <a:off x="0" y="0"/>
                      <a:ext cx="1986615" cy="1404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966E5" w:rsidRPr="00DD72C0">
        <w:t>There are many options available for cloud storage.</w:t>
      </w:r>
      <w:r w:rsidR="007839FB">
        <w:t xml:space="preserve"> </w:t>
      </w:r>
      <w:r w:rsidR="005966E5" w:rsidRPr="00DD72C0">
        <w:t>Google Drive and Dropbox are two potential options.</w:t>
      </w:r>
      <w:r w:rsidR="007839FB">
        <w:t xml:space="preserve"> </w:t>
      </w:r>
      <w:r w:rsidR="005966E5" w:rsidRPr="00DD72C0">
        <w:t>You need to consider the reputation of the provider, their security standards</w:t>
      </w:r>
      <w:r w:rsidR="007839FB">
        <w:t>,</w:t>
      </w:r>
      <w:r w:rsidR="005966E5" w:rsidRPr="00DD72C0">
        <w:t xml:space="preserve"> and whether cloud storage creates any security risks for you.</w:t>
      </w:r>
      <w:r w:rsidR="007839FB">
        <w:t xml:space="preserve"> </w:t>
      </w:r>
      <w:r w:rsidR="005966E5" w:rsidRPr="00DD72C0">
        <w:t>Things to consider include whether you have any highly sensitive data that might need to be encrypted or whether having your data held in an overseas jurisdiction may create any issues.</w:t>
      </w:r>
      <w:r w:rsidR="007839FB">
        <w:t xml:space="preserve"> </w:t>
      </w:r>
      <w:r w:rsidR="005966E5" w:rsidRPr="00DD72C0">
        <w:t>You also need to consider whether just data, or software as well</w:t>
      </w:r>
      <w:r w:rsidR="002864D2">
        <w:t>,</w:t>
      </w:r>
      <w:r w:rsidR="005966E5" w:rsidRPr="00DD72C0">
        <w:t xml:space="preserve"> needs to be copied.</w:t>
      </w:r>
    </w:p>
    <w:p w14:paraId="390EF7F1" w14:textId="77777777" w:rsidR="00673F32" w:rsidRPr="00673F32" w:rsidRDefault="00673F32" w:rsidP="005966E5">
      <w:pPr>
        <w:rPr>
          <w:sz w:val="6"/>
        </w:rPr>
      </w:pPr>
    </w:p>
    <w:p w14:paraId="7BB30E09" w14:textId="4F4EAC34" w:rsidR="005966E5" w:rsidRPr="00DD72C0" w:rsidRDefault="005966E5" w:rsidP="00F148B5">
      <w:pPr>
        <w:pStyle w:val="Heading3"/>
      </w:pPr>
      <w:r w:rsidRPr="00DD72C0">
        <w:t>External hard drive/memory stick</w:t>
      </w:r>
    </w:p>
    <w:p w14:paraId="1F2E63EF" w14:textId="42914306" w:rsidR="005966E5" w:rsidRPr="00DD72C0" w:rsidRDefault="009D354D" w:rsidP="005966E5">
      <w:r>
        <w:rPr>
          <w:noProof/>
        </w:rPr>
        <w:drawing>
          <wp:anchor distT="0" distB="0" distL="114300" distR="114300" simplePos="0" relativeHeight="251708416" behindDoc="1" locked="0" layoutInCell="1" allowOverlap="1" wp14:anchorId="4E770B7C" wp14:editId="0CE5DEBF">
            <wp:simplePos x="0" y="0"/>
            <wp:positionH relativeFrom="margin">
              <wp:posOffset>20857</wp:posOffset>
            </wp:positionH>
            <wp:positionV relativeFrom="paragraph">
              <wp:posOffset>89535</wp:posOffset>
            </wp:positionV>
            <wp:extent cx="1934210" cy="1439545"/>
            <wp:effectExtent l="0" t="0" r="8890" b="8255"/>
            <wp:wrapSquare wrapText="bothSides"/>
            <wp:docPr id="31" name="Picture 31" descr="A circuit board&#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digital-storage-media-1443484_1280.jpg"/>
                    <pic:cNvPicPr/>
                  </pic:nvPicPr>
                  <pic:blipFill rotWithShape="1">
                    <a:blip r:embed="rId39" cstate="print">
                      <a:extLst>
                        <a:ext uri="{28A0092B-C50C-407E-A947-70E740481C1C}">
                          <a14:useLocalDpi xmlns:a14="http://schemas.microsoft.com/office/drawing/2010/main"/>
                        </a:ext>
                      </a:extLst>
                    </a:blip>
                    <a:srcRect/>
                    <a:stretch/>
                  </pic:blipFill>
                  <pic:spPr bwMode="auto">
                    <a:xfrm>
                      <a:off x="0" y="0"/>
                      <a:ext cx="1934210" cy="1439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966E5" w:rsidRPr="00DD72C0">
        <w:t>An external hard drive or memory stick is a simple option for smaller businesses.</w:t>
      </w:r>
      <w:r w:rsidR="007839FB">
        <w:t xml:space="preserve"> </w:t>
      </w:r>
      <w:r w:rsidR="005966E5" w:rsidRPr="00DD72C0">
        <w:t xml:space="preserve">These are cheap and portable, but you will need to make sure </w:t>
      </w:r>
      <w:r w:rsidR="00673F32">
        <w:t xml:space="preserve">it </w:t>
      </w:r>
      <w:r w:rsidR="005966E5" w:rsidRPr="00DD72C0">
        <w:t>has enough storage space for all your data and that you store your disk safely in a separate location from your business.</w:t>
      </w:r>
      <w:r w:rsidR="007839FB">
        <w:t xml:space="preserve"> </w:t>
      </w:r>
      <w:r w:rsidR="005966E5" w:rsidRPr="00DD72C0">
        <w:t>The key question in deciding location for offsite storage is how easy it will be for you to get to, or connect to, your backup.</w:t>
      </w:r>
      <w:r w:rsidR="007839FB">
        <w:t xml:space="preserve"> </w:t>
      </w:r>
      <w:r w:rsidR="005966E5" w:rsidRPr="00DD72C0">
        <w:t xml:space="preserve">It is important to ensure that external hard drives or memory sticks are </w:t>
      </w:r>
      <w:r w:rsidR="00045FF4" w:rsidRPr="00DD72C0">
        <w:t>encrypted,</w:t>
      </w:r>
      <w:r w:rsidR="005966E5" w:rsidRPr="00DD72C0">
        <w:t xml:space="preserve"> or password protected in case of loss or theft.</w:t>
      </w:r>
    </w:p>
    <w:p w14:paraId="18F2CBD7" w14:textId="23A2B10B" w:rsidR="00636730" w:rsidRDefault="005966E5" w:rsidP="005966E5">
      <w:bookmarkStart w:id="41" w:name="SW0005"/>
      <w:bookmarkEnd w:id="35"/>
      <w:r w:rsidRPr="00DD72C0">
        <w:t>You can choose either option or a combination of these two.</w:t>
      </w:r>
      <w:r w:rsidR="007839FB">
        <w:t xml:space="preserve"> </w:t>
      </w:r>
    </w:p>
    <w:p w14:paraId="1308D9EE" w14:textId="77777777" w:rsidR="00636730" w:rsidRPr="00636730" w:rsidRDefault="00636730" w:rsidP="00636730">
      <w:pPr>
        <w:pBdr>
          <w:bottom w:val="single" w:sz="24" w:space="1" w:color="000000" w:themeColor="text1"/>
        </w:pBdr>
        <w:rPr>
          <w:sz w:val="2"/>
          <w:lang w:eastAsia="en-NZ"/>
        </w:rPr>
      </w:pPr>
    </w:p>
    <w:p w14:paraId="559D4CDC" w14:textId="77777777" w:rsidR="00636730" w:rsidRPr="00636730" w:rsidRDefault="00636730" w:rsidP="00636730">
      <w:pPr>
        <w:rPr>
          <w:rStyle w:val="IntenseEmphasis"/>
        </w:rPr>
      </w:pPr>
      <w:r w:rsidRPr="00636730">
        <w:rPr>
          <w:rStyle w:val="IntenseEmphasis"/>
        </w:rPr>
        <w:t>MY NOTES</w:t>
      </w:r>
    </w:p>
    <w:p w14:paraId="71F65ADE" w14:textId="77777777" w:rsidR="00636730" w:rsidRPr="00DD72C0" w:rsidRDefault="00636730" w:rsidP="005966E5"/>
    <w:p w14:paraId="057C730D" w14:textId="77777777" w:rsidR="00636730" w:rsidRDefault="00636730">
      <w:r>
        <w:br w:type="page"/>
      </w:r>
    </w:p>
    <w:p w14:paraId="587F16D7" w14:textId="18357D4D" w:rsidR="008B33C5" w:rsidRDefault="005966E5" w:rsidP="008B33C5">
      <w:r w:rsidRPr="00DD72C0">
        <w:t>Finally, don’t forget written information.</w:t>
      </w:r>
      <w:r w:rsidR="007839FB">
        <w:t xml:space="preserve"> </w:t>
      </w:r>
      <w:r w:rsidRPr="00DD72C0">
        <w:t>If your business has important written documents which ma</w:t>
      </w:r>
      <w:r w:rsidR="002864D2">
        <w:t>y</w:t>
      </w:r>
      <w:r w:rsidRPr="00DD72C0">
        <w:t xml:space="preserve"> include manuals, legal agreements, </w:t>
      </w:r>
      <w:r w:rsidR="007839FB">
        <w:t xml:space="preserve">and </w:t>
      </w:r>
      <w:r w:rsidRPr="00DD72C0">
        <w:t>invoices you need a plan to copy or digiti</w:t>
      </w:r>
      <w:r w:rsidR="007839FB">
        <w:t>s</w:t>
      </w:r>
      <w:r w:rsidRPr="00DD72C0">
        <w:t>e these.</w:t>
      </w:r>
      <w:r w:rsidR="007839FB">
        <w:t xml:space="preserve"> </w:t>
      </w:r>
      <w:r w:rsidRPr="00DD72C0">
        <w:t>If you have a fire, these are gone forever!</w:t>
      </w:r>
    </w:p>
    <w:tbl>
      <w:tblPr>
        <w:tblStyle w:val="TableGrid"/>
        <w:tblW w:w="0" w:type="auto"/>
        <w:tblBorders>
          <w:top w:val="single" w:sz="24" w:space="0" w:color="D20000"/>
          <w:left w:val="single" w:sz="24" w:space="0" w:color="D20000"/>
          <w:bottom w:val="single" w:sz="24" w:space="0" w:color="D20000"/>
          <w:right w:val="single" w:sz="24" w:space="0" w:color="D20000"/>
          <w:insideH w:val="none" w:sz="0" w:space="0" w:color="auto"/>
          <w:insideV w:val="none" w:sz="0" w:space="0" w:color="auto"/>
        </w:tblBorders>
        <w:tblCellMar>
          <w:top w:w="284" w:type="dxa"/>
          <w:left w:w="284" w:type="dxa"/>
          <w:bottom w:w="284" w:type="dxa"/>
          <w:right w:w="284" w:type="dxa"/>
        </w:tblCellMar>
        <w:tblLook w:val="04A0" w:firstRow="1" w:lastRow="0" w:firstColumn="1" w:lastColumn="0" w:noHBand="0" w:noVBand="1"/>
      </w:tblPr>
      <w:tblGrid>
        <w:gridCol w:w="8966"/>
      </w:tblGrid>
      <w:tr w:rsidR="008B33C5" w14:paraId="638AB239" w14:textId="77777777" w:rsidTr="00470621">
        <w:tc>
          <w:tcPr>
            <w:tcW w:w="9016" w:type="dxa"/>
          </w:tcPr>
          <w:p w14:paraId="1E9C1C9C" w14:textId="5E5BEF5B" w:rsidR="008B33C5" w:rsidRDefault="008B33C5" w:rsidP="00F148B5">
            <w:pPr>
              <w:pStyle w:val="Heading4"/>
              <w:outlineLvl w:val="3"/>
            </w:pPr>
            <w:r w:rsidRPr="00E41EC7">
              <w:drawing>
                <wp:anchor distT="0" distB="0" distL="114300" distR="114300" simplePos="0" relativeHeight="251694080" behindDoc="1" locked="0" layoutInCell="1" allowOverlap="1" wp14:anchorId="7EAF2D3F" wp14:editId="2980D343">
                  <wp:simplePos x="0" y="0"/>
                  <wp:positionH relativeFrom="margin">
                    <wp:posOffset>4756785</wp:posOffset>
                  </wp:positionH>
                  <wp:positionV relativeFrom="page">
                    <wp:posOffset>0</wp:posOffset>
                  </wp:positionV>
                  <wp:extent cx="540000" cy="540000"/>
                  <wp:effectExtent l="0" t="0" r="0" b="0"/>
                  <wp:wrapTight wrapText="bothSides">
                    <wp:wrapPolygon edited="0">
                      <wp:start x="7624" y="762"/>
                      <wp:lineTo x="0" y="16772"/>
                      <wp:lineTo x="762" y="20584"/>
                      <wp:lineTo x="20584" y="20584"/>
                      <wp:lineTo x="20584" y="17534"/>
                      <wp:lineTo x="19821" y="14485"/>
                      <wp:lineTo x="12960" y="762"/>
                      <wp:lineTo x="7624" y="762"/>
                    </wp:wrapPolygon>
                  </wp:wrapTight>
                  <wp:docPr id="22" name="Graphic 22"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a:ext>
                              <a:ext uri="{96DAC541-7B7A-43D3-8B79-37D633B846F1}">
                                <asvg:svgBlip xmlns:asvg="http://schemas.microsoft.com/office/drawing/2016/SVG/main" r:embed="rId11"/>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Pr="00E41EC7">
              <w:t>In your Business Continuity Plan you need to record:</w:t>
            </w:r>
          </w:p>
          <w:p w14:paraId="07FA6029" w14:textId="77777777" w:rsidR="00502AE1" w:rsidRPr="00502AE1" w:rsidRDefault="00502AE1" w:rsidP="00502AE1">
            <w:pPr>
              <w:rPr>
                <w:lang w:val="mi-NZ"/>
              </w:rPr>
            </w:pPr>
          </w:p>
          <w:p w14:paraId="35009673" w14:textId="2BE33EC3" w:rsidR="008B33C5" w:rsidRPr="008B33C5" w:rsidRDefault="002E707E" w:rsidP="007A3471">
            <w:pPr>
              <w:pStyle w:val="ListParagraph"/>
              <w:numPr>
                <w:ilvl w:val="0"/>
                <w:numId w:val="20"/>
              </w:numPr>
              <w:spacing w:line="240" w:lineRule="auto"/>
              <w:rPr>
                <w:color w:val="3F3F3F" w:themeColor="accent6"/>
              </w:rPr>
            </w:pPr>
            <w:r>
              <w:rPr>
                <w:color w:val="3F3F3F" w:themeColor="accent6"/>
              </w:rPr>
              <w:t>T</w:t>
            </w:r>
            <w:r w:rsidR="008B33C5" w:rsidRPr="008B33C5">
              <w:rPr>
                <w:color w:val="3F3F3F" w:themeColor="accent6"/>
              </w:rPr>
              <w:t xml:space="preserve">he data backup process for </w:t>
            </w:r>
            <w:r w:rsidR="00673F32">
              <w:rPr>
                <w:color w:val="3F3F3F" w:themeColor="accent6"/>
              </w:rPr>
              <w:t>y</w:t>
            </w:r>
            <w:r w:rsidR="008B33C5" w:rsidRPr="008B33C5">
              <w:rPr>
                <w:color w:val="3F3F3F" w:themeColor="accent6"/>
              </w:rPr>
              <w:t>our organisation</w:t>
            </w:r>
            <w:r w:rsidR="00673F32">
              <w:rPr>
                <w:color w:val="3F3F3F" w:themeColor="accent6"/>
              </w:rPr>
              <w:t>.</w:t>
            </w:r>
          </w:p>
          <w:p w14:paraId="72988BF9" w14:textId="6946AF0B" w:rsidR="008B33C5" w:rsidRPr="008B33C5" w:rsidRDefault="002E707E" w:rsidP="007A3471">
            <w:pPr>
              <w:pStyle w:val="ListParagraph"/>
              <w:numPr>
                <w:ilvl w:val="0"/>
                <w:numId w:val="20"/>
              </w:numPr>
              <w:spacing w:line="240" w:lineRule="auto"/>
              <w:rPr>
                <w:color w:val="3F3F3F" w:themeColor="accent6"/>
              </w:rPr>
            </w:pPr>
            <w:r>
              <w:rPr>
                <w:color w:val="3F3F3F" w:themeColor="accent6"/>
              </w:rPr>
              <w:t>K</w:t>
            </w:r>
            <w:r w:rsidR="008B33C5" w:rsidRPr="008B33C5">
              <w:rPr>
                <w:color w:val="3F3F3F" w:themeColor="accent6"/>
              </w:rPr>
              <w:t>ey information such as logins, passwords or codes needed to retrieve backed up data</w:t>
            </w:r>
            <w:r w:rsidR="00673F32">
              <w:rPr>
                <w:color w:val="3F3F3F" w:themeColor="accent6"/>
              </w:rPr>
              <w:t>,</w:t>
            </w:r>
            <w:r w:rsidR="008B33C5" w:rsidRPr="008B33C5">
              <w:rPr>
                <w:color w:val="3F3F3F" w:themeColor="accent6"/>
              </w:rPr>
              <w:t xml:space="preserve"> and where </w:t>
            </w:r>
            <w:r>
              <w:rPr>
                <w:color w:val="3F3F3F" w:themeColor="accent6"/>
              </w:rPr>
              <w:t>this information is stored.</w:t>
            </w:r>
          </w:p>
          <w:p w14:paraId="6F95DEA1" w14:textId="2C0CF365" w:rsidR="008B33C5" w:rsidRPr="008B33C5" w:rsidRDefault="002E707E" w:rsidP="007A3471">
            <w:pPr>
              <w:pStyle w:val="ListParagraph"/>
              <w:numPr>
                <w:ilvl w:val="0"/>
                <w:numId w:val="20"/>
              </w:numPr>
              <w:spacing w:line="240" w:lineRule="auto"/>
              <w:rPr>
                <w:color w:val="3F3F3F" w:themeColor="accent6"/>
              </w:rPr>
            </w:pPr>
            <w:r>
              <w:rPr>
                <w:color w:val="3F3F3F" w:themeColor="accent6"/>
              </w:rPr>
              <w:t>A list of e</w:t>
            </w:r>
            <w:r w:rsidR="00673F32">
              <w:rPr>
                <w:color w:val="3F3F3F" w:themeColor="accent6"/>
              </w:rPr>
              <w:t xml:space="preserve">ssential </w:t>
            </w:r>
            <w:r>
              <w:rPr>
                <w:color w:val="3F3F3F" w:themeColor="accent6"/>
              </w:rPr>
              <w:t>n</w:t>
            </w:r>
            <w:r w:rsidR="008B33C5" w:rsidRPr="008B33C5">
              <w:rPr>
                <w:color w:val="3F3F3F" w:themeColor="accent6"/>
              </w:rPr>
              <w:t>on-electronic records</w:t>
            </w:r>
            <w:r>
              <w:rPr>
                <w:color w:val="3F3F3F" w:themeColor="accent6"/>
              </w:rPr>
              <w:t xml:space="preserve">, and the </w:t>
            </w:r>
            <w:r w:rsidR="008B33C5" w:rsidRPr="008B33C5">
              <w:rPr>
                <w:color w:val="3F3F3F" w:themeColor="accent6"/>
              </w:rPr>
              <w:t>procedure to ensure these are digitised or copied and stored in a different location</w:t>
            </w:r>
            <w:r>
              <w:rPr>
                <w:color w:val="3F3F3F" w:themeColor="accent6"/>
              </w:rPr>
              <w:t>.</w:t>
            </w:r>
          </w:p>
        </w:tc>
      </w:tr>
    </w:tbl>
    <w:p w14:paraId="612CE053" w14:textId="02FF2073" w:rsidR="009D354D" w:rsidRDefault="009D354D"/>
    <w:p w14:paraId="35A14BC9" w14:textId="0A72E7AC" w:rsidR="005966E5" w:rsidRPr="00DD72C0" w:rsidRDefault="00FC07A0" w:rsidP="00F148B5">
      <w:pPr>
        <w:pStyle w:val="Heading3"/>
      </w:pPr>
      <w:bookmarkStart w:id="42" w:name="_Toc515545895"/>
      <w:r>
        <w:rPr>
          <w:noProof/>
        </w:rPr>
        <w:drawing>
          <wp:anchor distT="0" distB="0" distL="114300" distR="114300" simplePos="0" relativeHeight="251796480" behindDoc="0" locked="0" layoutInCell="1" allowOverlap="1" wp14:anchorId="7DCB0DD7" wp14:editId="12426D85">
            <wp:simplePos x="0" y="0"/>
            <wp:positionH relativeFrom="column">
              <wp:posOffset>3186332</wp:posOffset>
            </wp:positionH>
            <wp:positionV relativeFrom="paragraph">
              <wp:posOffset>323948</wp:posOffset>
            </wp:positionV>
            <wp:extent cx="2666275" cy="1211433"/>
            <wp:effectExtent l="0" t="0" r="1270" b="825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ositphotos_6950385_original.jpg"/>
                    <pic:cNvPicPr/>
                  </pic:nvPicPr>
                  <pic:blipFill>
                    <a:blip r:embed="rId40" cstate="print">
                      <a:extLst>
                        <a:ext uri="{28A0092B-C50C-407E-A947-70E740481C1C}">
                          <a14:useLocalDpi xmlns:a14="http://schemas.microsoft.com/office/drawing/2010/main"/>
                        </a:ext>
                      </a:extLst>
                    </a:blip>
                    <a:stretch>
                      <a:fillRect/>
                    </a:stretch>
                  </pic:blipFill>
                  <pic:spPr>
                    <a:xfrm>
                      <a:off x="0" y="0"/>
                      <a:ext cx="2666275" cy="1211433"/>
                    </a:xfrm>
                    <a:prstGeom prst="rect">
                      <a:avLst/>
                    </a:prstGeom>
                  </pic:spPr>
                </pic:pic>
              </a:graphicData>
            </a:graphic>
          </wp:anchor>
        </w:drawing>
      </w:r>
      <w:r w:rsidR="0041487C" w:rsidRPr="00DD72C0">
        <w:t>Restoring your data</w:t>
      </w:r>
      <w:bookmarkEnd w:id="42"/>
    </w:p>
    <w:p w14:paraId="3658FDB4" w14:textId="108C8A50" w:rsidR="00FC07A0" w:rsidRPr="00DD72C0" w:rsidRDefault="00D75E68" w:rsidP="0041487C">
      <w:r w:rsidRPr="00DD72C0">
        <w:t>You need to ensure that multiple people within your organisation know how to restore your data.</w:t>
      </w:r>
      <w:r w:rsidR="007839FB">
        <w:t xml:space="preserve"> </w:t>
      </w:r>
      <w:r w:rsidRPr="00DD72C0">
        <w:t>Remember your plans need to work if the one ‘expert’ is not available.</w:t>
      </w:r>
      <w:r w:rsidR="007839FB">
        <w:t xml:space="preserve"> </w:t>
      </w:r>
      <w:r w:rsidRPr="00DD72C0">
        <w:t>Ideally, you should test your data restoration process to make sure it does work smoothly.</w:t>
      </w:r>
    </w:p>
    <w:tbl>
      <w:tblPr>
        <w:tblStyle w:val="TableGrid"/>
        <w:tblW w:w="0" w:type="auto"/>
        <w:tblBorders>
          <w:top w:val="single" w:sz="24" w:space="0" w:color="D20000"/>
          <w:left w:val="single" w:sz="24" w:space="0" w:color="D20000"/>
          <w:bottom w:val="single" w:sz="24" w:space="0" w:color="D20000"/>
          <w:right w:val="single" w:sz="24" w:space="0" w:color="D20000"/>
          <w:insideH w:val="single" w:sz="24" w:space="0" w:color="D20000"/>
          <w:insideV w:val="single" w:sz="24" w:space="0" w:color="D20000"/>
        </w:tblBorders>
        <w:tblCellMar>
          <w:top w:w="284" w:type="dxa"/>
          <w:left w:w="284" w:type="dxa"/>
          <w:bottom w:w="284" w:type="dxa"/>
          <w:right w:w="284" w:type="dxa"/>
        </w:tblCellMar>
        <w:tblLook w:val="04A0" w:firstRow="1" w:lastRow="0" w:firstColumn="1" w:lastColumn="0" w:noHBand="0" w:noVBand="1"/>
      </w:tblPr>
      <w:tblGrid>
        <w:gridCol w:w="8966"/>
      </w:tblGrid>
      <w:tr w:rsidR="00045FF4" w14:paraId="0C860E8B" w14:textId="77777777" w:rsidTr="00470621">
        <w:tc>
          <w:tcPr>
            <w:tcW w:w="8966" w:type="dxa"/>
          </w:tcPr>
          <w:p w14:paraId="61AF7B5B" w14:textId="1CA3A089" w:rsidR="00045FF4" w:rsidRPr="00470621" w:rsidRDefault="00502AE1" w:rsidP="00F148B5">
            <w:pPr>
              <w:pStyle w:val="Heading4"/>
              <w:outlineLvl w:val="3"/>
            </w:pPr>
            <w:r w:rsidRPr="00470621">
              <w:drawing>
                <wp:anchor distT="0" distB="0" distL="114300" distR="114300" simplePos="0" relativeHeight="251832320" behindDoc="1" locked="0" layoutInCell="1" allowOverlap="1" wp14:anchorId="7ABE7717" wp14:editId="3EF008EA">
                  <wp:simplePos x="0" y="0"/>
                  <wp:positionH relativeFrom="margin">
                    <wp:posOffset>4795813</wp:posOffset>
                  </wp:positionH>
                  <wp:positionV relativeFrom="page">
                    <wp:posOffset>97</wp:posOffset>
                  </wp:positionV>
                  <wp:extent cx="540000" cy="540000"/>
                  <wp:effectExtent l="0" t="0" r="0" b="0"/>
                  <wp:wrapTight wrapText="bothSides">
                    <wp:wrapPolygon edited="0">
                      <wp:start x="7624" y="762"/>
                      <wp:lineTo x="0" y="16772"/>
                      <wp:lineTo x="762" y="20584"/>
                      <wp:lineTo x="20584" y="20584"/>
                      <wp:lineTo x="20584" y="17534"/>
                      <wp:lineTo x="19821" y="14485"/>
                      <wp:lineTo x="12960" y="762"/>
                      <wp:lineTo x="7624" y="762"/>
                    </wp:wrapPolygon>
                  </wp:wrapTight>
                  <wp:docPr id="64" name="Graphic 64"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a:ext>
                              <a:ext uri="{96DAC541-7B7A-43D3-8B79-37D633B846F1}">
                                <asvg:svgBlip xmlns:asvg="http://schemas.microsoft.com/office/drawing/2016/SVG/main" r:embed="rId11"/>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00045FF4" w:rsidRPr="00470621">
              <w:t>In your Business Continuity Plan you need to record:</w:t>
            </w:r>
          </w:p>
          <w:p w14:paraId="4C5265E2" w14:textId="77777777" w:rsidR="00502AE1" w:rsidRPr="00502AE1" w:rsidRDefault="00502AE1" w:rsidP="00502AE1">
            <w:pPr>
              <w:rPr>
                <w:lang w:val="mi-NZ"/>
              </w:rPr>
            </w:pPr>
          </w:p>
          <w:p w14:paraId="791ED549" w14:textId="0D137535" w:rsidR="00045FF4" w:rsidRPr="00502AE1" w:rsidRDefault="002E707E" w:rsidP="007A3471">
            <w:pPr>
              <w:pStyle w:val="ListParagraph"/>
              <w:numPr>
                <w:ilvl w:val="0"/>
                <w:numId w:val="30"/>
              </w:numPr>
              <w:spacing w:line="240" w:lineRule="auto"/>
              <w:rPr>
                <w:color w:val="3F3F3F" w:themeColor="accent6"/>
              </w:rPr>
            </w:pPr>
            <w:r>
              <w:rPr>
                <w:color w:val="3F3F3F" w:themeColor="accent6"/>
              </w:rPr>
              <w:t xml:space="preserve">The </w:t>
            </w:r>
            <w:r w:rsidR="00045FF4" w:rsidRPr="00502AE1">
              <w:rPr>
                <w:color w:val="3F3F3F" w:themeColor="accent6"/>
              </w:rPr>
              <w:t xml:space="preserve">physical equipment (e.g. laptop computer, external hard drive, server) </w:t>
            </w:r>
            <w:r>
              <w:rPr>
                <w:color w:val="3F3F3F" w:themeColor="accent6"/>
              </w:rPr>
              <w:t xml:space="preserve">you </w:t>
            </w:r>
            <w:r w:rsidR="00045FF4" w:rsidRPr="00502AE1">
              <w:rPr>
                <w:color w:val="3F3F3F" w:themeColor="accent6"/>
              </w:rPr>
              <w:t xml:space="preserve">need to restore </w:t>
            </w:r>
            <w:r w:rsidR="00673F32" w:rsidRPr="00502AE1">
              <w:rPr>
                <w:color w:val="3F3F3F" w:themeColor="accent6"/>
              </w:rPr>
              <w:t>y</w:t>
            </w:r>
            <w:r w:rsidR="00045FF4" w:rsidRPr="00502AE1">
              <w:rPr>
                <w:color w:val="3F3F3F" w:themeColor="accent6"/>
              </w:rPr>
              <w:t>our key data and files</w:t>
            </w:r>
            <w:r>
              <w:rPr>
                <w:color w:val="3F3F3F" w:themeColor="accent6"/>
              </w:rPr>
              <w:t>.</w:t>
            </w:r>
          </w:p>
          <w:p w14:paraId="2EE95924" w14:textId="6C976066" w:rsidR="00045FF4" w:rsidRPr="00502AE1" w:rsidRDefault="00045FF4" w:rsidP="007A3471">
            <w:pPr>
              <w:pStyle w:val="ListParagraph"/>
              <w:numPr>
                <w:ilvl w:val="0"/>
                <w:numId w:val="30"/>
              </w:numPr>
              <w:spacing w:line="240" w:lineRule="auto"/>
              <w:rPr>
                <w:color w:val="3F3F3F" w:themeColor="accent6"/>
              </w:rPr>
            </w:pPr>
            <w:r w:rsidRPr="00502AE1">
              <w:rPr>
                <w:color w:val="3F3F3F" w:themeColor="accent6"/>
              </w:rPr>
              <w:t xml:space="preserve">How </w:t>
            </w:r>
            <w:r w:rsidR="002E707E">
              <w:rPr>
                <w:color w:val="3F3F3F" w:themeColor="accent6"/>
              </w:rPr>
              <w:t xml:space="preserve">to obtain this </w:t>
            </w:r>
            <w:r w:rsidRPr="00502AE1">
              <w:rPr>
                <w:color w:val="3F3F3F" w:themeColor="accent6"/>
              </w:rPr>
              <w:t>equipment</w:t>
            </w:r>
            <w:r w:rsidR="002E707E">
              <w:rPr>
                <w:color w:val="3F3F3F" w:themeColor="accent6"/>
              </w:rPr>
              <w:t>.</w:t>
            </w:r>
          </w:p>
          <w:p w14:paraId="490D8B3A" w14:textId="17549854" w:rsidR="00045FF4" w:rsidRPr="00502AE1" w:rsidRDefault="00A14F6C" w:rsidP="007A3471">
            <w:pPr>
              <w:pStyle w:val="ListParagraph"/>
              <w:numPr>
                <w:ilvl w:val="0"/>
                <w:numId w:val="30"/>
              </w:numPr>
              <w:spacing w:line="240" w:lineRule="auto"/>
              <w:rPr>
                <w:color w:val="3F3F3F" w:themeColor="accent6"/>
              </w:rPr>
            </w:pPr>
            <w:r w:rsidRPr="00502AE1">
              <w:rPr>
                <w:color w:val="3F3F3F" w:themeColor="accent6"/>
              </w:rPr>
              <w:t>T</w:t>
            </w:r>
            <w:r w:rsidR="00045FF4" w:rsidRPr="00502AE1">
              <w:rPr>
                <w:color w:val="3F3F3F" w:themeColor="accent6"/>
              </w:rPr>
              <w:t xml:space="preserve">he </w:t>
            </w:r>
            <w:r w:rsidRPr="00502AE1">
              <w:rPr>
                <w:color w:val="3F3F3F" w:themeColor="accent6"/>
              </w:rPr>
              <w:t>p</w:t>
            </w:r>
            <w:r w:rsidR="00045FF4" w:rsidRPr="00502AE1">
              <w:rPr>
                <w:color w:val="3F3F3F" w:themeColor="accent6"/>
              </w:rPr>
              <w:t xml:space="preserve">rocess </w:t>
            </w:r>
            <w:r w:rsidRPr="00502AE1">
              <w:rPr>
                <w:color w:val="3F3F3F" w:themeColor="accent6"/>
              </w:rPr>
              <w:t>for</w:t>
            </w:r>
            <w:r w:rsidR="00045FF4" w:rsidRPr="00502AE1">
              <w:rPr>
                <w:color w:val="3F3F3F" w:themeColor="accent6"/>
              </w:rPr>
              <w:t xml:space="preserve"> restoring data or where</w:t>
            </w:r>
            <w:r w:rsidR="002E707E">
              <w:rPr>
                <w:color w:val="3F3F3F" w:themeColor="accent6"/>
              </w:rPr>
              <w:t xml:space="preserve"> instructions to do this are </w:t>
            </w:r>
            <w:r w:rsidR="00AD7D6E">
              <w:rPr>
                <w:color w:val="3F3F3F" w:themeColor="accent6"/>
              </w:rPr>
              <w:t>stored</w:t>
            </w:r>
            <w:r w:rsidR="002E707E">
              <w:rPr>
                <w:color w:val="3F3F3F" w:themeColor="accent6"/>
              </w:rPr>
              <w:t>.</w:t>
            </w:r>
          </w:p>
          <w:p w14:paraId="5BC76BF9" w14:textId="615E446E" w:rsidR="00045FF4" w:rsidRPr="00502AE1" w:rsidRDefault="002864D2" w:rsidP="007A3471">
            <w:pPr>
              <w:pStyle w:val="ListParagraph"/>
              <w:numPr>
                <w:ilvl w:val="0"/>
                <w:numId w:val="30"/>
              </w:numPr>
              <w:spacing w:line="240" w:lineRule="auto"/>
              <w:rPr>
                <w:color w:val="3F3F3F" w:themeColor="accent6"/>
              </w:rPr>
            </w:pPr>
            <w:r>
              <w:rPr>
                <w:color w:val="3F3F3F" w:themeColor="accent6"/>
              </w:rPr>
              <w:t>The contact details of w</w:t>
            </w:r>
            <w:r w:rsidR="00045FF4" w:rsidRPr="00502AE1">
              <w:rPr>
                <w:color w:val="3F3F3F" w:themeColor="accent6"/>
              </w:rPr>
              <w:t>ho can help if there are problems with data restoration</w:t>
            </w:r>
            <w:r w:rsidR="002E707E">
              <w:rPr>
                <w:color w:val="3F3F3F" w:themeColor="accent6"/>
              </w:rPr>
              <w:t>.</w:t>
            </w:r>
          </w:p>
        </w:tc>
      </w:tr>
    </w:tbl>
    <w:p w14:paraId="4424FBFF" w14:textId="77777777" w:rsidR="00636730" w:rsidRDefault="00636730" w:rsidP="00045FF4"/>
    <w:p w14:paraId="05C95FE7" w14:textId="77777777" w:rsidR="00636730" w:rsidRPr="00636730" w:rsidRDefault="00636730" w:rsidP="00636730">
      <w:pPr>
        <w:pBdr>
          <w:bottom w:val="single" w:sz="24" w:space="1" w:color="000000" w:themeColor="text1"/>
        </w:pBdr>
        <w:rPr>
          <w:sz w:val="2"/>
          <w:lang w:eastAsia="en-NZ"/>
        </w:rPr>
      </w:pPr>
    </w:p>
    <w:p w14:paraId="1970C363" w14:textId="77777777" w:rsidR="00636730" w:rsidRPr="00636730" w:rsidRDefault="00636730" w:rsidP="00636730">
      <w:pPr>
        <w:rPr>
          <w:rStyle w:val="IntenseEmphasis"/>
        </w:rPr>
      </w:pPr>
      <w:r w:rsidRPr="00636730">
        <w:rPr>
          <w:rStyle w:val="IntenseEmphasis"/>
        </w:rPr>
        <w:t>MY NOTES</w:t>
      </w:r>
    </w:p>
    <w:p w14:paraId="03D83E5F" w14:textId="77777777" w:rsidR="00636730" w:rsidRDefault="00636730" w:rsidP="00045FF4"/>
    <w:p w14:paraId="2D83E00D" w14:textId="77777777" w:rsidR="000769CA" w:rsidRDefault="000769CA" w:rsidP="00636730">
      <w:pPr>
        <w:rPr>
          <w:rFonts w:eastAsiaTheme="majorEastAsia" w:cstheme="majorBidi"/>
          <w:color w:val="FF0000" w:themeColor="accent1"/>
          <w:sz w:val="48"/>
          <w:szCs w:val="26"/>
        </w:rPr>
      </w:pPr>
      <w:bookmarkStart w:id="43" w:name="_Toc515545896"/>
      <w:r>
        <w:br w:type="page"/>
      </w:r>
    </w:p>
    <w:p w14:paraId="51A8774B" w14:textId="3E701B8C" w:rsidR="00DE7447" w:rsidRDefault="00EE1D3F" w:rsidP="00F148B5">
      <w:pPr>
        <w:pStyle w:val="Heading2"/>
      </w:pPr>
      <w:bookmarkStart w:id="44" w:name="_Toc515545902"/>
      <w:bookmarkStart w:id="45" w:name="_Toc18392534"/>
      <w:bookmarkStart w:id="46" w:name="SW0007"/>
      <w:bookmarkEnd w:id="41"/>
      <w:bookmarkEnd w:id="43"/>
      <w:r w:rsidRPr="00DD72C0">
        <w:t xml:space="preserve">Reducing </w:t>
      </w:r>
      <w:r w:rsidR="003F1F30">
        <w:t>i</w:t>
      </w:r>
      <w:r w:rsidR="003F1F30" w:rsidRPr="00DD72C0">
        <w:t xml:space="preserve">mpacts and </w:t>
      </w:r>
      <w:r w:rsidR="003F1F30">
        <w:t>l</w:t>
      </w:r>
      <w:r w:rsidR="003F1F30" w:rsidRPr="00DD72C0">
        <w:t>osses</w:t>
      </w:r>
      <w:bookmarkEnd w:id="44"/>
      <w:bookmarkEnd w:id="45"/>
    </w:p>
    <w:p w14:paraId="260C57B5" w14:textId="77777777" w:rsidR="00B621D8" w:rsidRDefault="00C9296E" w:rsidP="00C9296E">
      <w:pPr>
        <w:kinsoku w:val="0"/>
        <w:overflowPunct w:val="0"/>
        <w:spacing w:before="86" w:after="0" w:line="240" w:lineRule="auto"/>
        <w:textAlignment w:val="baseline"/>
        <w:rPr>
          <w:rStyle w:val="SubtleEmphasis"/>
        </w:rPr>
      </w:pPr>
      <w:r w:rsidRPr="0014201F">
        <w:rPr>
          <w:rStyle w:val="SubtleEmphasis"/>
        </w:rPr>
        <w:t xml:space="preserve">There are often things you can do before an event happens to reduce or mitigate the consequences. </w:t>
      </w:r>
    </w:p>
    <w:p w14:paraId="30BA40A8" w14:textId="55ECA11A" w:rsidR="0014201F" w:rsidRPr="0014201F" w:rsidRDefault="0014201F" w:rsidP="00C9296E">
      <w:pPr>
        <w:kinsoku w:val="0"/>
        <w:overflowPunct w:val="0"/>
        <w:spacing w:before="86" w:after="0" w:line="240" w:lineRule="auto"/>
        <w:textAlignment w:val="baseline"/>
        <w:rPr>
          <w:rStyle w:val="SubtleEmphasis"/>
        </w:rPr>
      </w:pPr>
    </w:p>
    <w:p w14:paraId="21A81AD7" w14:textId="428D8B01" w:rsidR="00C9296E" w:rsidRDefault="00C9296E" w:rsidP="00B621D8">
      <w:pPr>
        <w:rPr>
          <w:lang w:eastAsia="en-NZ"/>
        </w:rPr>
      </w:pPr>
      <w:r w:rsidRPr="00C9296E">
        <w:rPr>
          <w:lang w:eastAsia="en-NZ"/>
        </w:rPr>
        <w:t>We can’t stop the flood or storm, but we can reduce how much loss we incur because of them.</w:t>
      </w:r>
    </w:p>
    <w:p w14:paraId="4B1A6D72" w14:textId="77777777" w:rsidR="00B621D8" w:rsidRPr="00C9296E" w:rsidRDefault="00B621D8" w:rsidP="00B621D8">
      <w:pPr>
        <w:rPr>
          <w:rFonts w:ascii="Times New Roman" w:eastAsia="Times New Roman" w:hAnsi="Times New Roman" w:cs="Times New Roman"/>
          <w:lang w:eastAsia="en-NZ"/>
        </w:rPr>
      </w:pPr>
    </w:p>
    <w:tbl>
      <w:tblPr>
        <w:tblStyle w:val="TableGrid"/>
        <w:tblW w:w="0" w:type="auto"/>
        <w:tblBorders>
          <w:top w:val="single" w:sz="24" w:space="0" w:color="00B0F0"/>
          <w:left w:val="single" w:sz="24" w:space="0" w:color="00B0F0"/>
          <w:bottom w:val="single" w:sz="24" w:space="0" w:color="00B0F0"/>
          <w:right w:val="single" w:sz="24" w:space="0" w:color="00B0F0"/>
          <w:insideH w:val="single" w:sz="24" w:space="0" w:color="F2F2F2" w:themeColor="background1" w:themeShade="F2"/>
          <w:insideV w:val="single" w:sz="24" w:space="0" w:color="F2F2F2" w:themeColor="background1" w:themeShade="F2"/>
        </w:tblBorders>
        <w:tblCellMar>
          <w:top w:w="284" w:type="dxa"/>
          <w:left w:w="284" w:type="dxa"/>
          <w:right w:w="284" w:type="dxa"/>
        </w:tblCellMar>
        <w:tblLook w:val="04A0" w:firstRow="1" w:lastRow="0" w:firstColumn="1" w:lastColumn="0" w:noHBand="0" w:noVBand="1"/>
      </w:tblPr>
      <w:tblGrid>
        <w:gridCol w:w="8966"/>
      </w:tblGrid>
      <w:tr w:rsidR="00CA7C34" w:rsidRPr="00DD72C0" w14:paraId="20F54AAD" w14:textId="77777777" w:rsidTr="00625C2B">
        <w:trPr>
          <w:trHeight w:val="1020"/>
        </w:trPr>
        <w:tc>
          <w:tcPr>
            <w:tcW w:w="8966" w:type="dxa"/>
          </w:tcPr>
          <w:p w14:paraId="26E1C8AC" w14:textId="683D779B" w:rsidR="00CA7C34" w:rsidRPr="00D95A21" w:rsidRDefault="00CA7C34" w:rsidP="00F148B5">
            <w:pPr>
              <w:pStyle w:val="ExerciseText"/>
            </w:pPr>
            <w:r w:rsidRPr="00D95A21">
              <w:drawing>
                <wp:anchor distT="0" distB="0" distL="114300" distR="114300" simplePos="0" relativeHeight="251752448" behindDoc="1" locked="0" layoutInCell="1" allowOverlap="1" wp14:anchorId="3F2EB50D" wp14:editId="54722E88">
                  <wp:simplePos x="0" y="0"/>
                  <wp:positionH relativeFrom="margin">
                    <wp:posOffset>4762500</wp:posOffset>
                  </wp:positionH>
                  <wp:positionV relativeFrom="paragraph">
                    <wp:posOffset>0</wp:posOffset>
                  </wp:positionV>
                  <wp:extent cx="540000" cy="540000"/>
                  <wp:effectExtent l="0" t="0" r="0" b="0"/>
                  <wp:wrapTight wrapText="bothSides">
                    <wp:wrapPolygon edited="0">
                      <wp:start x="0" y="0"/>
                      <wp:lineTo x="0" y="20584"/>
                      <wp:lineTo x="20584" y="20584"/>
                      <wp:lineTo x="20584" y="0"/>
                      <wp:lineTo x="0" y="0"/>
                    </wp:wrapPolygon>
                  </wp:wrapTight>
                  <wp:docPr id="59" name="Picture 59"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ercise_icon.jpg"/>
                          <pic:cNvPicPr/>
                        </pic:nvPicPr>
                        <pic:blipFill>
                          <a:blip r:embed="rId9">
                            <a:duotone>
                              <a:schemeClr val="accent3">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Pr="00D95A21">
              <w:t xml:space="preserve">EXERCISE: </w:t>
            </w:r>
          </w:p>
          <w:p w14:paraId="5905FFA4" w14:textId="737D5390" w:rsidR="00CA7C34" w:rsidRDefault="00CA7C34" w:rsidP="009453B9">
            <w:pPr>
              <w:rPr>
                <w:rStyle w:val="Emphasis"/>
              </w:rPr>
            </w:pPr>
            <w:bookmarkStart w:id="47" w:name="_Toc515545903"/>
            <w:r w:rsidRPr="00CA7C34">
              <w:rPr>
                <w:rStyle w:val="Emphasis"/>
              </w:rPr>
              <w:t>W</w:t>
            </w:r>
            <w:r w:rsidR="00685E9F">
              <w:rPr>
                <w:rStyle w:val="Emphasis"/>
              </w:rPr>
              <w:t>hat</w:t>
            </w:r>
            <w:r w:rsidRPr="00CA7C34">
              <w:rPr>
                <w:rStyle w:val="Emphasis"/>
              </w:rPr>
              <w:t xml:space="preserve"> actions can you take in the next year to reduce possible losses resulting from a crisis?</w:t>
            </w:r>
            <w:bookmarkEnd w:id="47"/>
          </w:p>
          <w:p w14:paraId="3EDC354B" w14:textId="19226EEB" w:rsidR="00625C2B" w:rsidRPr="00625C2B" w:rsidRDefault="00625C2B" w:rsidP="009453B9">
            <w:pPr>
              <w:rPr>
                <w:rStyle w:val="Emphasis"/>
                <w:sz w:val="14"/>
              </w:rPr>
            </w:pPr>
          </w:p>
        </w:tc>
      </w:tr>
      <w:tr w:rsidR="00CA7C34" w:rsidRPr="00DD72C0" w14:paraId="63ACE9B7" w14:textId="77777777" w:rsidTr="00222369">
        <w:trPr>
          <w:trHeight w:val="4252"/>
        </w:trPr>
        <w:tc>
          <w:tcPr>
            <w:tcW w:w="8966" w:type="dxa"/>
          </w:tcPr>
          <w:p w14:paraId="7D3E8CCF" w14:textId="77777777" w:rsidR="00CA7C34" w:rsidRPr="00686403" w:rsidRDefault="00CA7C34" w:rsidP="009453B9">
            <w:pPr>
              <w:rPr>
                <w:rStyle w:val="SubtleEmphasis"/>
              </w:rPr>
            </w:pPr>
          </w:p>
        </w:tc>
      </w:tr>
    </w:tbl>
    <w:p w14:paraId="30D2BCA1" w14:textId="381A0B0F" w:rsidR="00EE1D3F" w:rsidRPr="00DD72C0" w:rsidRDefault="00EE1D3F" w:rsidP="00EE1D3F"/>
    <w:tbl>
      <w:tblPr>
        <w:tblStyle w:val="TableGrid"/>
        <w:tblW w:w="0" w:type="auto"/>
        <w:tblBorders>
          <w:top w:val="single" w:sz="24" w:space="0" w:color="D20000"/>
          <w:left w:val="single" w:sz="24" w:space="0" w:color="D20000"/>
          <w:bottom w:val="single" w:sz="24" w:space="0" w:color="D20000"/>
          <w:right w:val="single" w:sz="24" w:space="0" w:color="D20000"/>
          <w:insideH w:val="none" w:sz="0" w:space="0" w:color="auto"/>
          <w:insideV w:val="none" w:sz="0" w:space="0" w:color="auto"/>
        </w:tblBorders>
        <w:tblCellMar>
          <w:top w:w="284" w:type="dxa"/>
          <w:left w:w="284" w:type="dxa"/>
          <w:bottom w:w="284" w:type="dxa"/>
          <w:right w:w="284" w:type="dxa"/>
        </w:tblCellMar>
        <w:tblLook w:val="04A0" w:firstRow="1" w:lastRow="0" w:firstColumn="1" w:lastColumn="0" w:noHBand="0" w:noVBand="1"/>
      </w:tblPr>
      <w:tblGrid>
        <w:gridCol w:w="8966"/>
      </w:tblGrid>
      <w:tr w:rsidR="00CA7C34" w14:paraId="52B7161E" w14:textId="77777777" w:rsidTr="00470621">
        <w:trPr>
          <w:trHeight w:val="964"/>
        </w:trPr>
        <w:tc>
          <w:tcPr>
            <w:tcW w:w="8966" w:type="dxa"/>
            <w:vAlign w:val="center"/>
          </w:tcPr>
          <w:p w14:paraId="73C78CEB" w14:textId="77777777" w:rsidR="00CA7C34" w:rsidRDefault="00CA7C34" w:rsidP="00F148B5">
            <w:pPr>
              <w:pStyle w:val="Heading4"/>
              <w:outlineLvl w:val="3"/>
            </w:pPr>
            <w:r w:rsidRPr="000769CA">
              <w:drawing>
                <wp:anchor distT="0" distB="0" distL="114300" distR="114300" simplePos="0" relativeHeight="251754496" behindDoc="1" locked="0" layoutInCell="1" allowOverlap="1" wp14:anchorId="54D84BDF" wp14:editId="0046BEA9">
                  <wp:simplePos x="0" y="0"/>
                  <wp:positionH relativeFrom="margin">
                    <wp:posOffset>4807585</wp:posOffset>
                  </wp:positionH>
                  <wp:positionV relativeFrom="page">
                    <wp:posOffset>20955</wp:posOffset>
                  </wp:positionV>
                  <wp:extent cx="539750" cy="539750"/>
                  <wp:effectExtent l="0" t="0" r="0" b="0"/>
                  <wp:wrapTight wrapText="bothSides">
                    <wp:wrapPolygon edited="0">
                      <wp:start x="7624" y="762"/>
                      <wp:lineTo x="0" y="16772"/>
                      <wp:lineTo x="762" y="20584"/>
                      <wp:lineTo x="20584" y="20584"/>
                      <wp:lineTo x="20584" y="17534"/>
                      <wp:lineTo x="19821" y="14485"/>
                      <wp:lineTo x="12960" y="762"/>
                      <wp:lineTo x="7624" y="762"/>
                    </wp:wrapPolygon>
                  </wp:wrapTight>
                  <wp:docPr id="60" name="Graphic 60"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a:ext>
                              <a:ext uri="{96DAC541-7B7A-43D3-8B79-37D633B846F1}">
                                <asvg:svgBlip xmlns:asvg="http://schemas.microsoft.com/office/drawing/2016/SVG/main" r:embed="rId11"/>
                              </a:ext>
                            </a:extLst>
                          </a:blip>
                          <a:stretch>
                            <a:fillRect/>
                          </a:stretch>
                        </pic:blipFill>
                        <pic:spPr>
                          <a:xfrm>
                            <a:off x="0" y="0"/>
                            <a:ext cx="539750" cy="539750"/>
                          </a:xfrm>
                          <a:prstGeom prst="rect">
                            <a:avLst/>
                          </a:prstGeom>
                        </pic:spPr>
                      </pic:pic>
                    </a:graphicData>
                  </a:graphic>
                  <wp14:sizeRelH relativeFrom="margin">
                    <wp14:pctWidth>0</wp14:pctWidth>
                  </wp14:sizeRelH>
                  <wp14:sizeRelV relativeFrom="margin">
                    <wp14:pctHeight>0</wp14:pctHeight>
                  </wp14:sizeRelV>
                </wp:anchor>
              </w:drawing>
            </w:r>
            <w:r>
              <w:t>Record this i</w:t>
            </w:r>
            <w:r w:rsidRPr="000769CA">
              <w:t>n your Business Continuity Plan</w:t>
            </w:r>
            <w:r>
              <w:t>.</w:t>
            </w:r>
          </w:p>
          <w:p w14:paraId="49761958" w14:textId="132F9DCC" w:rsidR="00CA7C34" w:rsidRPr="00636730" w:rsidRDefault="00CA7C34" w:rsidP="009453B9">
            <w:pPr>
              <w:rPr>
                <w:rStyle w:val="SubtleEmphasis"/>
              </w:rPr>
            </w:pPr>
            <w:r w:rsidRPr="004E3DB7">
              <w:rPr>
                <w:rStyle w:val="Emphasis"/>
              </w:rPr>
              <w:t>This will serve as a reminder for you</w:t>
            </w:r>
            <w:r w:rsidRPr="00636730">
              <w:rPr>
                <w:rStyle w:val="SubtleEmphasis"/>
              </w:rPr>
              <w:t>.</w:t>
            </w:r>
          </w:p>
        </w:tc>
      </w:tr>
    </w:tbl>
    <w:p w14:paraId="64635BBF" w14:textId="1CD53A85" w:rsidR="00222369" w:rsidRDefault="00222369" w:rsidP="00222369">
      <w:bookmarkStart w:id="48" w:name="_Toc515545904"/>
    </w:p>
    <w:p w14:paraId="0448903F" w14:textId="6D42067B" w:rsidR="00222369" w:rsidRDefault="00222369">
      <w:pPr>
        <w:rPr>
          <w:rFonts w:cs="Arial"/>
          <w:b/>
          <w:caps/>
          <w:color w:val="FF4F4F"/>
          <w:sz w:val="36"/>
          <w:szCs w:val="36"/>
          <w:shd w:val="clear" w:color="auto" w:fill="FFFFFF"/>
          <w14:textFill>
            <w14:solidFill>
              <w14:srgbClr w14:val="FF4F4F">
                <w14:lumMod w14:val="60000"/>
                <w14:lumOff w14:val="40000"/>
              </w14:srgbClr>
            </w14:solidFill>
          </w14:textFill>
        </w:rPr>
      </w:pPr>
      <w:r>
        <w:br w:type="page"/>
      </w:r>
    </w:p>
    <w:p w14:paraId="7E4BCF68" w14:textId="5992D36F" w:rsidR="00627C4A" w:rsidRPr="008003EB" w:rsidRDefault="00627C4A" w:rsidP="00F148B5">
      <w:pPr>
        <w:pStyle w:val="Heading3"/>
      </w:pPr>
      <w:r w:rsidRPr="008003EB">
        <w:t xml:space="preserve">Some general ideas on how to </w:t>
      </w:r>
      <w:r w:rsidR="00685E9F" w:rsidRPr="008003EB">
        <w:t xml:space="preserve">reduce potential </w:t>
      </w:r>
      <w:r w:rsidRPr="008003EB">
        <w:t>losse</w:t>
      </w:r>
      <w:bookmarkEnd w:id="48"/>
      <w:r w:rsidR="00685E9F" w:rsidRPr="008003EB">
        <w:t>s</w:t>
      </w:r>
    </w:p>
    <w:tbl>
      <w:tblPr>
        <w:tblStyle w:val="TableGrid"/>
        <w:tblW w:w="0" w:type="auto"/>
        <w:tblCellSpacing w:w="42" w:type="dxa"/>
        <w:tblBorders>
          <w:top w:val="none" w:sz="0" w:space="0" w:color="auto"/>
          <w:left w:val="none" w:sz="0" w:space="0" w:color="auto"/>
          <w:bottom w:val="none" w:sz="0" w:space="0" w:color="auto"/>
          <w:right w:val="none" w:sz="0" w:space="0" w:color="auto"/>
          <w:insideH w:val="thickThinSmallGap" w:sz="18" w:space="0" w:color="D9D9D9" w:themeColor="background1" w:themeShade="D9"/>
          <w:insideV w:val="thickThinSmallGap" w:sz="18" w:space="0" w:color="D9D9D9" w:themeColor="background1" w:themeShade="D9"/>
        </w:tblBorders>
        <w:tblLook w:val="04A0" w:firstRow="1" w:lastRow="0" w:firstColumn="1" w:lastColumn="0" w:noHBand="0" w:noVBand="1"/>
      </w:tblPr>
      <w:tblGrid>
        <w:gridCol w:w="4517"/>
        <w:gridCol w:w="4509"/>
      </w:tblGrid>
      <w:tr w:rsidR="00222369" w14:paraId="23C0E3BB" w14:textId="77777777" w:rsidTr="003B0021">
        <w:trPr>
          <w:tblCellSpacing w:w="42" w:type="dxa"/>
        </w:trPr>
        <w:tc>
          <w:tcPr>
            <w:tcW w:w="4391" w:type="dxa"/>
            <w:vAlign w:val="center"/>
          </w:tcPr>
          <w:p w14:paraId="7F064061" w14:textId="77777777" w:rsidR="00222369" w:rsidRPr="00DD72C0" w:rsidRDefault="00222369" w:rsidP="00985BAC">
            <w:pPr>
              <w:pStyle w:val="Heading5"/>
              <w:outlineLvl w:val="4"/>
            </w:pPr>
            <w:bookmarkStart w:id="49" w:name="SW0008"/>
            <w:bookmarkEnd w:id="46"/>
            <w:r w:rsidRPr="00DD72C0">
              <w:t>PREMISES:</w:t>
            </w:r>
          </w:p>
          <w:p w14:paraId="2DE0D86D" w14:textId="77777777" w:rsidR="00222369" w:rsidRPr="00DD72C0" w:rsidRDefault="00222369" w:rsidP="008B67CF">
            <w:pPr>
              <w:pStyle w:val="ListParagraph"/>
              <w:numPr>
                <w:ilvl w:val="0"/>
                <w:numId w:val="2"/>
              </w:numPr>
            </w:pPr>
            <w:r w:rsidRPr="00DD72C0">
              <w:t>Protect from fire with sprinkler system or fire alarms.</w:t>
            </w:r>
          </w:p>
          <w:p w14:paraId="25DBABEF" w14:textId="77777777" w:rsidR="00222369" w:rsidRPr="00DD72C0" w:rsidRDefault="00222369" w:rsidP="008B67CF">
            <w:pPr>
              <w:pStyle w:val="ListParagraph"/>
              <w:numPr>
                <w:ilvl w:val="0"/>
                <w:numId w:val="2"/>
              </w:numPr>
            </w:pPr>
            <w:r w:rsidRPr="00DD72C0">
              <w:t>Reduce earthquake damage by earthquake strengthening.</w:t>
            </w:r>
          </w:p>
          <w:p w14:paraId="775FBD99" w14:textId="317D21ED" w:rsidR="00222369" w:rsidRPr="00DD72C0" w:rsidRDefault="00222369" w:rsidP="008B67CF">
            <w:pPr>
              <w:pStyle w:val="ListParagraph"/>
              <w:numPr>
                <w:ilvl w:val="0"/>
                <w:numId w:val="2"/>
              </w:numPr>
            </w:pPr>
            <w:r w:rsidRPr="00DD72C0">
              <w:t>Reduce flood damage by raising floor level</w:t>
            </w:r>
            <w:r w:rsidR="004E3DB7">
              <w:t>s.</w:t>
            </w:r>
          </w:p>
          <w:p w14:paraId="1412DC16" w14:textId="4AAC8408" w:rsidR="00222369" w:rsidRDefault="00222369" w:rsidP="008B67CF">
            <w:pPr>
              <w:pStyle w:val="ListParagraph"/>
              <w:numPr>
                <w:ilvl w:val="0"/>
                <w:numId w:val="2"/>
              </w:numPr>
            </w:pPr>
            <w:r w:rsidRPr="00DD72C0">
              <w:t xml:space="preserve">Move out of </w:t>
            </w:r>
            <w:r w:rsidR="004E3DB7">
              <w:t xml:space="preserve">the </w:t>
            </w:r>
            <w:r w:rsidRPr="00DD72C0">
              <w:t>hazard zone.</w:t>
            </w:r>
          </w:p>
        </w:tc>
        <w:tc>
          <w:tcPr>
            <w:tcW w:w="4383" w:type="dxa"/>
            <w:vAlign w:val="center"/>
          </w:tcPr>
          <w:p w14:paraId="5BE3378F" w14:textId="0E0EF169" w:rsidR="00222369" w:rsidRPr="00985BAC" w:rsidRDefault="00222369" w:rsidP="00985BAC">
            <w:pPr>
              <w:pStyle w:val="Heading5"/>
              <w:outlineLvl w:val="4"/>
              <w:rPr>
                <w:sz w:val="27"/>
                <w:szCs w:val="27"/>
              </w:rPr>
            </w:pPr>
            <w:r w:rsidRPr="00985BAC">
              <w:rPr>
                <w:sz w:val="27"/>
                <w:szCs w:val="27"/>
              </w:rPr>
              <w:t>LOSS OF CRITICAL INFRASTRUCTURE</w:t>
            </w:r>
            <w:r w:rsidR="00685E9F" w:rsidRPr="00985BAC">
              <w:rPr>
                <w:sz w:val="27"/>
                <w:szCs w:val="27"/>
              </w:rPr>
              <w:t>:</w:t>
            </w:r>
          </w:p>
          <w:p w14:paraId="36D7511A" w14:textId="15F523E2" w:rsidR="00222369" w:rsidRPr="00222369" w:rsidRDefault="00685E9F" w:rsidP="003B0021">
            <w:pPr>
              <w:rPr>
                <w:rStyle w:val="IntenseEmphasis"/>
              </w:rPr>
            </w:pPr>
            <w:r>
              <w:rPr>
                <w:rStyle w:val="IntenseEmphasis"/>
              </w:rPr>
              <w:t xml:space="preserve">(POWER, WATER, SEWERAGE) </w:t>
            </w:r>
          </w:p>
          <w:p w14:paraId="7D4F185A" w14:textId="77777777" w:rsidR="00222369" w:rsidRPr="00DD72C0" w:rsidRDefault="00222369" w:rsidP="008B67CF">
            <w:pPr>
              <w:pStyle w:val="ListParagraph"/>
              <w:numPr>
                <w:ilvl w:val="0"/>
                <w:numId w:val="7"/>
              </w:numPr>
            </w:pPr>
            <w:r w:rsidRPr="00DD72C0">
              <w:t>Generator for electricity backup.</w:t>
            </w:r>
          </w:p>
          <w:p w14:paraId="5E662097" w14:textId="77777777" w:rsidR="00222369" w:rsidRPr="00DD72C0" w:rsidRDefault="00222369" w:rsidP="008B67CF">
            <w:pPr>
              <w:pStyle w:val="ListParagraph"/>
              <w:numPr>
                <w:ilvl w:val="0"/>
                <w:numId w:val="7"/>
              </w:numPr>
            </w:pPr>
            <w:r w:rsidRPr="00DD72C0">
              <w:t>Water storage tank.</w:t>
            </w:r>
          </w:p>
          <w:p w14:paraId="0EFD3047" w14:textId="77777777" w:rsidR="00222369" w:rsidRPr="00DD72C0" w:rsidRDefault="00222369" w:rsidP="008B67CF">
            <w:pPr>
              <w:pStyle w:val="ListParagraph"/>
              <w:numPr>
                <w:ilvl w:val="0"/>
                <w:numId w:val="7"/>
              </w:numPr>
            </w:pPr>
            <w:r w:rsidRPr="00DD72C0">
              <w:t>Satellite telephone or radio communications.</w:t>
            </w:r>
          </w:p>
          <w:p w14:paraId="2231CB18" w14:textId="77777777" w:rsidR="00222369" w:rsidRPr="00DD72C0" w:rsidRDefault="00222369" w:rsidP="008B67CF">
            <w:pPr>
              <w:pStyle w:val="ListParagraph"/>
              <w:numPr>
                <w:ilvl w:val="0"/>
                <w:numId w:val="7"/>
              </w:numPr>
            </w:pPr>
            <w:r w:rsidRPr="00DD72C0">
              <w:t>Move valuable equipment.</w:t>
            </w:r>
          </w:p>
          <w:p w14:paraId="3291F06A" w14:textId="6B490D24" w:rsidR="00222369" w:rsidRDefault="00222369" w:rsidP="008B67CF">
            <w:pPr>
              <w:pStyle w:val="NoSpacing"/>
              <w:numPr>
                <w:ilvl w:val="0"/>
                <w:numId w:val="7"/>
              </w:numPr>
            </w:pPr>
            <w:r w:rsidRPr="00DD72C0">
              <w:t>Isolate system against electrical surge.</w:t>
            </w:r>
          </w:p>
        </w:tc>
      </w:tr>
      <w:tr w:rsidR="00222369" w14:paraId="3FAA5A05" w14:textId="77777777" w:rsidTr="003B0021">
        <w:trPr>
          <w:tblCellSpacing w:w="42" w:type="dxa"/>
        </w:trPr>
        <w:tc>
          <w:tcPr>
            <w:tcW w:w="4391" w:type="dxa"/>
            <w:vAlign w:val="center"/>
          </w:tcPr>
          <w:p w14:paraId="5F36E0CA" w14:textId="77777777" w:rsidR="00222369" w:rsidRPr="00DD72C0" w:rsidRDefault="00222369" w:rsidP="00985BAC">
            <w:pPr>
              <w:pStyle w:val="Heading5"/>
              <w:outlineLvl w:val="4"/>
            </w:pPr>
            <w:r w:rsidRPr="00DD72C0">
              <w:t>LOSS OF STOCK/GOODS:</w:t>
            </w:r>
          </w:p>
          <w:p w14:paraId="575A9540" w14:textId="77777777" w:rsidR="00222369" w:rsidRPr="00DD72C0" w:rsidRDefault="00222369" w:rsidP="008B67CF">
            <w:pPr>
              <w:pStyle w:val="ListParagraph"/>
              <w:numPr>
                <w:ilvl w:val="0"/>
                <w:numId w:val="3"/>
              </w:numPr>
            </w:pPr>
            <w:r w:rsidRPr="00DD72C0">
              <w:t>Move stock off floor for floods.</w:t>
            </w:r>
          </w:p>
          <w:p w14:paraId="39ED52E1" w14:textId="631FCB79" w:rsidR="00222369" w:rsidRDefault="00222369" w:rsidP="008B67CF">
            <w:pPr>
              <w:pStyle w:val="ListParagraph"/>
              <w:numPr>
                <w:ilvl w:val="0"/>
                <w:numId w:val="3"/>
              </w:numPr>
            </w:pPr>
            <w:r w:rsidRPr="00DD72C0">
              <w:t>Secure stock (e.g. earthquake nets, secure shelving units).</w:t>
            </w:r>
          </w:p>
        </w:tc>
        <w:tc>
          <w:tcPr>
            <w:tcW w:w="4383" w:type="dxa"/>
            <w:vAlign w:val="center"/>
          </w:tcPr>
          <w:p w14:paraId="37186A4A" w14:textId="77777777" w:rsidR="003B0021" w:rsidRPr="00DD72C0" w:rsidRDefault="003B0021" w:rsidP="00985BAC">
            <w:pPr>
              <w:pStyle w:val="Heading5"/>
              <w:outlineLvl w:val="4"/>
            </w:pPr>
            <w:r w:rsidRPr="00DD72C0">
              <w:t>MAJOR CUSTOMER LOSS:</w:t>
            </w:r>
          </w:p>
          <w:p w14:paraId="3EB25CFE" w14:textId="77777777" w:rsidR="003B0021" w:rsidRPr="00DD72C0" w:rsidRDefault="003B0021" w:rsidP="008B67CF">
            <w:pPr>
              <w:pStyle w:val="ListParagraph"/>
              <w:numPr>
                <w:ilvl w:val="0"/>
                <w:numId w:val="8"/>
              </w:numPr>
            </w:pPr>
            <w:r w:rsidRPr="00DD72C0">
              <w:t>Have multiple customers.</w:t>
            </w:r>
          </w:p>
          <w:p w14:paraId="60914253" w14:textId="50E1C5CF" w:rsidR="00222369" w:rsidRDefault="003B0021" w:rsidP="008B67CF">
            <w:pPr>
              <w:pStyle w:val="NoSpacing"/>
              <w:numPr>
                <w:ilvl w:val="0"/>
                <w:numId w:val="8"/>
              </w:numPr>
            </w:pPr>
            <w:r w:rsidRPr="00DD72C0">
              <w:t>Have good relationships with your customers.</w:t>
            </w:r>
          </w:p>
        </w:tc>
      </w:tr>
      <w:tr w:rsidR="00222369" w14:paraId="559D1B2C" w14:textId="77777777" w:rsidTr="003B0021">
        <w:trPr>
          <w:tblCellSpacing w:w="42" w:type="dxa"/>
        </w:trPr>
        <w:tc>
          <w:tcPr>
            <w:tcW w:w="4391" w:type="dxa"/>
            <w:vAlign w:val="center"/>
          </w:tcPr>
          <w:p w14:paraId="06873614" w14:textId="77777777" w:rsidR="00222369" w:rsidRPr="00DD72C0" w:rsidRDefault="00222369" w:rsidP="00985BAC">
            <w:pPr>
              <w:pStyle w:val="Heading5"/>
              <w:outlineLvl w:val="4"/>
            </w:pPr>
            <w:r w:rsidRPr="00DD72C0">
              <w:t>PSYCHOLOGICAL TRAUMA:</w:t>
            </w:r>
          </w:p>
          <w:p w14:paraId="054C52ED" w14:textId="26BBD8D8" w:rsidR="00222369" w:rsidRPr="00222369" w:rsidRDefault="00222369" w:rsidP="008B67CF">
            <w:pPr>
              <w:pStyle w:val="ListParagraph"/>
              <w:numPr>
                <w:ilvl w:val="0"/>
                <w:numId w:val="6"/>
              </w:numPr>
              <w:rPr>
                <w:color w:val="000000" w:themeColor="text1"/>
                <w:sz w:val="24"/>
              </w:rPr>
            </w:pPr>
            <w:r w:rsidRPr="00DD72C0">
              <w:t xml:space="preserve">Help staff manage stress and improve their well-being. </w:t>
            </w:r>
          </w:p>
        </w:tc>
        <w:tc>
          <w:tcPr>
            <w:tcW w:w="4383" w:type="dxa"/>
            <w:vAlign w:val="center"/>
          </w:tcPr>
          <w:p w14:paraId="006E72D1" w14:textId="77777777" w:rsidR="003B0021" w:rsidRPr="00DD72C0" w:rsidRDefault="003B0021" w:rsidP="00985BAC">
            <w:pPr>
              <w:pStyle w:val="Heading5"/>
              <w:outlineLvl w:val="4"/>
            </w:pPr>
            <w:r w:rsidRPr="00DD72C0">
              <w:t>LOSS OF ELECTRONIC DATA:</w:t>
            </w:r>
          </w:p>
          <w:p w14:paraId="5C161128" w14:textId="425A99B5" w:rsidR="003B0021" w:rsidRDefault="003B0021" w:rsidP="004E3DB7">
            <w:pPr>
              <w:pStyle w:val="ListParagraph"/>
              <w:numPr>
                <w:ilvl w:val="0"/>
                <w:numId w:val="6"/>
              </w:numPr>
            </w:pPr>
            <w:r w:rsidRPr="00DD72C0">
              <w:t>Back-up data.</w:t>
            </w:r>
          </w:p>
        </w:tc>
      </w:tr>
      <w:tr w:rsidR="00222369" w14:paraId="4F7CB976" w14:textId="77777777" w:rsidTr="003B0021">
        <w:trPr>
          <w:tblCellSpacing w:w="42" w:type="dxa"/>
        </w:trPr>
        <w:tc>
          <w:tcPr>
            <w:tcW w:w="4391" w:type="dxa"/>
            <w:vAlign w:val="center"/>
          </w:tcPr>
          <w:p w14:paraId="7E5AAFB4" w14:textId="77777777" w:rsidR="00222369" w:rsidRPr="00DD72C0" w:rsidRDefault="00222369" w:rsidP="00985BAC">
            <w:pPr>
              <w:pStyle w:val="Heading5"/>
              <w:outlineLvl w:val="4"/>
              <w:rPr>
                <w:color w:val="6DA92D" w:themeColor="accent2" w:themeShade="BF"/>
              </w:rPr>
            </w:pPr>
            <w:r w:rsidRPr="00DD72C0">
              <w:t>REPUTATION DAMAGE:</w:t>
            </w:r>
          </w:p>
          <w:p w14:paraId="37BD11C4" w14:textId="77777777" w:rsidR="003B0021" w:rsidRDefault="00222369" w:rsidP="004E3DB7">
            <w:pPr>
              <w:pStyle w:val="ListParagraph"/>
              <w:numPr>
                <w:ilvl w:val="0"/>
                <w:numId w:val="5"/>
              </w:numPr>
            </w:pPr>
            <w:r w:rsidRPr="00DD72C0">
              <w:t>Communicate well and honestly with stakeholders</w:t>
            </w:r>
            <w:r w:rsidR="004E3DB7">
              <w:t>.</w:t>
            </w:r>
          </w:p>
          <w:p w14:paraId="0728598E" w14:textId="691A79BC" w:rsidR="004E3DB7" w:rsidRDefault="004E3DB7" w:rsidP="004E3DB7">
            <w:pPr>
              <w:pStyle w:val="ListParagraph"/>
              <w:ind w:left="770"/>
            </w:pPr>
          </w:p>
        </w:tc>
        <w:tc>
          <w:tcPr>
            <w:tcW w:w="4383" w:type="dxa"/>
            <w:vAlign w:val="center"/>
          </w:tcPr>
          <w:p w14:paraId="589E5547" w14:textId="77777777" w:rsidR="00985BAC" w:rsidRPr="00DD72C0" w:rsidRDefault="00985BAC" w:rsidP="00985BAC">
            <w:pPr>
              <w:pStyle w:val="Heading5"/>
              <w:outlineLvl w:val="4"/>
            </w:pPr>
            <w:r w:rsidRPr="00DD72C0">
              <w:t>DISRUPTION TO REGIONAL AREA</w:t>
            </w:r>
            <w:r>
              <w:t>:</w:t>
            </w:r>
          </w:p>
          <w:p w14:paraId="4D3A5F28" w14:textId="77777777" w:rsidR="00985BAC" w:rsidRPr="00DD72C0" w:rsidRDefault="00985BAC" w:rsidP="00985BAC">
            <w:pPr>
              <w:pStyle w:val="ListParagraph"/>
              <w:numPr>
                <w:ilvl w:val="0"/>
                <w:numId w:val="10"/>
              </w:numPr>
            </w:pPr>
            <w:r w:rsidRPr="00DD72C0">
              <w:t>Move location.</w:t>
            </w:r>
          </w:p>
          <w:p w14:paraId="320045A6" w14:textId="035BA929" w:rsidR="00222369" w:rsidRDefault="00985BAC" w:rsidP="00985BAC">
            <w:pPr>
              <w:pStyle w:val="ListParagraph"/>
              <w:numPr>
                <w:ilvl w:val="0"/>
                <w:numId w:val="10"/>
              </w:numPr>
            </w:pPr>
            <w:r w:rsidRPr="00DD72C0">
              <w:t>Make sure some suppliers and customers are located outside your region.</w:t>
            </w:r>
          </w:p>
        </w:tc>
      </w:tr>
      <w:tr w:rsidR="00222369" w14:paraId="03772B8D" w14:textId="77777777" w:rsidTr="003B0021">
        <w:trPr>
          <w:tblCellSpacing w:w="42" w:type="dxa"/>
        </w:trPr>
        <w:tc>
          <w:tcPr>
            <w:tcW w:w="4391" w:type="dxa"/>
            <w:vAlign w:val="center"/>
          </w:tcPr>
          <w:p w14:paraId="116727B4" w14:textId="77777777" w:rsidR="00222369" w:rsidRPr="00DD72C0" w:rsidRDefault="00222369" w:rsidP="00985BAC">
            <w:pPr>
              <w:pStyle w:val="Heading5"/>
              <w:outlineLvl w:val="4"/>
            </w:pPr>
            <w:r w:rsidRPr="00DD72C0">
              <w:t xml:space="preserve">INJURY/DEATH/LOSS OF EMPLOYEES, OWNERS OR MANAGERS: </w:t>
            </w:r>
          </w:p>
          <w:p w14:paraId="3D6ADA31" w14:textId="01F2974A" w:rsidR="00222369" w:rsidRPr="00DD72C0" w:rsidRDefault="00222369" w:rsidP="008B67CF">
            <w:pPr>
              <w:pStyle w:val="ListParagraph"/>
              <w:numPr>
                <w:ilvl w:val="0"/>
                <w:numId w:val="4"/>
              </w:numPr>
            </w:pPr>
            <w:r w:rsidRPr="00DD72C0">
              <w:t xml:space="preserve">Employee education e.g. </w:t>
            </w:r>
            <w:r w:rsidR="005A6070">
              <w:t>pandemic prevention messages</w:t>
            </w:r>
            <w:r w:rsidR="004E3DB7">
              <w:t>.</w:t>
            </w:r>
          </w:p>
          <w:p w14:paraId="054B01EE" w14:textId="7D8F6A6B" w:rsidR="005A6070" w:rsidRDefault="00222369" w:rsidP="008B67CF">
            <w:pPr>
              <w:pStyle w:val="ListParagraph"/>
              <w:numPr>
                <w:ilvl w:val="0"/>
                <w:numId w:val="4"/>
              </w:numPr>
            </w:pPr>
            <w:r w:rsidRPr="00DD72C0">
              <w:t>Secure internal furniture</w:t>
            </w:r>
            <w:r w:rsidR="004E3DB7">
              <w:t>.</w:t>
            </w:r>
          </w:p>
          <w:p w14:paraId="7EE3BAA1" w14:textId="78AB74E7" w:rsidR="00222369" w:rsidRDefault="005A6070" w:rsidP="008B67CF">
            <w:pPr>
              <w:pStyle w:val="ListParagraph"/>
              <w:numPr>
                <w:ilvl w:val="0"/>
                <w:numId w:val="4"/>
              </w:numPr>
            </w:pPr>
            <w:r>
              <w:t>Promote employee well-being and health messages</w:t>
            </w:r>
            <w:r w:rsidR="00222369" w:rsidRPr="00DD72C0">
              <w:t>.</w:t>
            </w:r>
          </w:p>
        </w:tc>
        <w:tc>
          <w:tcPr>
            <w:tcW w:w="4383" w:type="dxa"/>
            <w:vAlign w:val="center"/>
          </w:tcPr>
          <w:p w14:paraId="18E9DA32" w14:textId="77777777" w:rsidR="00985BAC" w:rsidRPr="00DD72C0" w:rsidRDefault="00985BAC" w:rsidP="00985BAC">
            <w:pPr>
              <w:pStyle w:val="Heading5"/>
              <w:outlineLvl w:val="4"/>
            </w:pPr>
            <w:r w:rsidRPr="00DD72C0">
              <w:t>FAILURE OF A KEY SUPPLIER</w:t>
            </w:r>
            <w:r>
              <w:t>:</w:t>
            </w:r>
          </w:p>
          <w:p w14:paraId="5E72117B" w14:textId="77777777" w:rsidR="00985BAC" w:rsidRDefault="00985BAC" w:rsidP="00FE507A">
            <w:pPr>
              <w:pStyle w:val="ListParagraph"/>
              <w:numPr>
                <w:ilvl w:val="0"/>
                <w:numId w:val="9"/>
              </w:numPr>
            </w:pPr>
            <w:r w:rsidRPr="00DD72C0">
              <w:t>Have multiple suppliers.</w:t>
            </w:r>
          </w:p>
          <w:p w14:paraId="24EF2F61" w14:textId="77777777" w:rsidR="003B0021" w:rsidRDefault="00985BAC" w:rsidP="00985BAC">
            <w:pPr>
              <w:pStyle w:val="ListParagraph"/>
              <w:numPr>
                <w:ilvl w:val="0"/>
                <w:numId w:val="9"/>
              </w:numPr>
            </w:pPr>
            <w:r w:rsidRPr="00DD72C0">
              <w:t>Have a good relationship with your supplier</w:t>
            </w:r>
            <w:r>
              <w:t xml:space="preserve">s </w:t>
            </w:r>
            <w:r w:rsidRPr="00DD72C0">
              <w:t>so they will tell you if they are having a problem.</w:t>
            </w:r>
          </w:p>
          <w:p w14:paraId="01E08A63" w14:textId="77777777" w:rsidR="00985BAC" w:rsidRDefault="00985BAC" w:rsidP="00985BAC"/>
          <w:p w14:paraId="017BBFBB" w14:textId="060ED3D0" w:rsidR="00985BAC" w:rsidRDefault="00985BAC" w:rsidP="00985BAC"/>
        </w:tc>
      </w:tr>
      <w:tr w:rsidR="00222369" w14:paraId="682E28C5" w14:textId="77777777" w:rsidTr="003B0021">
        <w:trPr>
          <w:tblCellSpacing w:w="42" w:type="dxa"/>
        </w:trPr>
        <w:tc>
          <w:tcPr>
            <w:tcW w:w="4391" w:type="dxa"/>
          </w:tcPr>
          <w:p w14:paraId="015965A5" w14:textId="6710EDC5" w:rsidR="00222369" w:rsidRPr="00DD72C0" w:rsidRDefault="00222369" w:rsidP="00985BAC">
            <w:pPr>
              <w:pStyle w:val="Heading5"/>
              <w:outlineLvl w:val="4"/>
            </w:pPr>
            <w:r w:rsidRPr="00DD72C0">
              <w:t>LOSS OF COMPETITIVE ADVANTAGE</w:t>
            </w:r>
            <w:r w:rsidR="003B0021">
              <w:t>:</w:t>
            </w:r>
            <w:r w:rsidRPr="00DD72C0">
              <w:t xml:space="preserve"> </w:t>
            </w:r>
          </w:p>
          <w:p w14:paraId="0DCE5FB2" w14:textId="2528888E" w:rsidR="00222369" w:rsidRDefault="00222369" w:rsidP="008B67CF">
            <w:pPr>
              <w:pStyle w:val="ListParagraph"/>
              <w:numPr>
                <w:ilvl w:val="0"/>
                <w:numId w:val="10"/>
              </w:numPr>
            </w:pPr>
            <w:r w:rsidRPr="00DD72C0">
              <w:t>Be on the lookout for change in your industry and community.</w:t>
            </w:r>
          </w:p>
        </w:tc>
        <w:tc>
          <w:tcPr>
            <w:tcW w:w="4383" w:type="dxa"/>
          </w:tcPr>
          <w:p w14:paraId="53D95510" w14:textId="321B9431" w:rsidR="00222369" w:rsidRPr="00DD72C0" w:rsidRDefault="00222369" w:rsidP="00985BAC">
            <w:pPr>
              <w:pStyle w:val="Heading5"/>
              <w:outlineLvl w:val="4"/>
            </w:pPr>
            <w:r w:rsidRPr="00DD72C0">
              <w:t>LOSS OF QUALITY CONTROL</w:t>
            </w:r>
            <w:r w:rsidR="003B0021">
              <w:t>:</w:t>
            </w:r>
          </w:p>
          <w:p w14:paraId="53A11FC0" w14:textId="3C49FD83" w:rsidR="00222369" w:rsidRPr="00DD72C0" w:rsidRDefault="00222369" w:rsidP="008B67CF">
            <w:pPr>
              <w:pStyle w:val="ListParagraph"/>
              <w:numPr>
                <w:ilvl w:val="0"/>
                <w:numId w:val="11"/>
              </w:numPr>
              <w:rPr>
                <w:rFonts w:eastAsia="Times New Roman" w:cs="Times New Roman"/>
                <w:color w:val="000000"/>
                <w:sz w:val="24"/>
                <w:szCs w:val="24"/>
              </w:rPr>
            </w:pPr>
            <w:r w:rsidRPr="00DD72C0">
              <w:t>Quality control system</w:t>
            </w:r>
            <w:r w:rsidR="004E3DB7">
              <w:t>.</w:t>
            </w:r>
          </w:p>
          <w:p w14:paraId="4139F9BA" w14:textId="77777777" w:rsidR="00222369" w:rsidRDefault="00222369" w:rsidP="00985BAC">
            <w:pPr>
              <w:pStyle w:val="Heading5"/>
              <w:outlineLvl w:val="4"/>
            </w:pPr>
          </w:p>
        </w:tc>
      </w:tr>
    </w:tbl>
    <w:p w14:paraId="2203DD4C" w14:textId="77777777" w:rsidR="00CA7C34" w:rsidRDefault="00CA7C34">
      <w:pPr>
        <w:rPr>
          <w:rFonts w:eastAsiaTheme="majorEastAsia" w:cstheme="majorBidi"/>
          <w:color w:val="FF0000" w:themeColor="accent1"/>
          <w:sz w:val="48"/>
          <w:szCs w:val="26"/>
        </w:rPr>
      </w:pPr>
      <w:bookmarkStart w:id="50" w:name="_Toc515545905"/>
      <w:r>
        <w:br w:type="page"/>
      </w:r>
    </w:p>
    <w:p w14:paraId="359144C5" w14:textId="685CD889" w:rsidR="00301539" w:rsidRPr="00DD72C0" w:rsidRDefault="004E3DB7" w:rsidP="00F148B5">
      <w:pPr>
        <w:pStyle w:val="Heading2"/>
      </w:pPr>
      <w:bookmarkStart w:id="51" w:name="_Toc18392535"/>
      <w:r>
        <w:rPr>
          <w:noProof/>
        </w:rPr>
        <w:drawing>
          <wp:anchor distT="0" distB="0" distL="114300" distR="114300" simplePos="0" relativeHeight="251782144" behindDoc="0" locked="0" layoutInCell="1" allowOverlap="1" wp14:anchorId="0E4329CB" wp14:editId="507B2EFC">
            <wp:simplePos x="0" y="0"/>
            <wp:positionH relativeFrom="margin">
              <wp:posOffset>4660900</wp:posOffset>
            </wp:positionH>
            <wp:positionV relativeFrom="paragraph">
              <wp:posOffset>0</wp:posOffset>
            </wp:positionV>
            <wp:extent cx="1162050" cy="989330"/>
            <wp:effectExtent l="0" t="0" r="0" b="1270"/>
            <wp:wrapSquare wrapText="bothSides"/>
            <wp:docPr id="41" name="Picture 41" descr="A stop sign&#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andemic_sign.jpg"/>
                    <pic:cNvPicPr/>
                  </pic:nvPicPr>
                  <pic:blipFill>
                    <a:blip r:embed="rId41" cstate="print">
                      <a:extLst>
                        <a:ext uri="{28A0092B-C50C-407E-A947-70E740481C1C}">
                          <a14:useLocalDpi xmlns:a14="http://schemas.microsoft.com/office/drawing/2010/main"/>
                        </a:ext>
                      </a:extLst>
                    </a:blip>
                    <a:stretch>
                      <a:fillRect/>
                    </a:stretch>
                  </pic:blipFill>
                  <pic:spPr>
                    <a:xfrm>
                      <a:off x="0" y="0"/>
                      <a:ext cx="1162050" cy="989330"/>
                    </a:xfrm>
                    <a:prstGeom prst="rect">
                      <a:avLst/>
                    </a:prstGeom>
                  </pic:spPr>
                </pic:pic>
              </a:graphicData>
            </a:graphic>
            <wp14:sizeRelH relativeFrom="margin">
              <wp14:pctWidth>0</wp14:pctWidth>
            </wp14:sizeRelH>
            <wp14:sizeRelV relativeFrom="margin">
              <wp14:pctHeight>0</wp14:pctHeight>
            </wp14:sizeRelV>
          </wp:anchor>
        </w:drawing>
      </w:r>
      <w:r w:rsidR="00627C4A" w:rsidRPr="00DD72C0">
        <w:t xml:space="preserve">Pandemic </w:t>
      </w:r>
      <w:r w:rsidR="003F1F30">
        <w:t>p</w:t>
      </w:r>
      <w:r w:rsidR="00627C4A" w:rsidRPr="00DD72C0">
        <w:t>revention</w:t>
      </w:r>
      <w:bookmarkEnd w:id="50"/>
      <w:bookmarkEnd w:id="51"/>
    </w:p>
    <w:p w14:paraId="24A72354" w14:textId="4211AA0B" w:rsidR="003B0021" w:rsidRPr="00605053" w:rsidRDefault="00627C4A" w:rsidP="00627C4A">
      <w:pPr>
        <w:rPr>
          <w:rStyle w:val="SubtleEmphasis"/>
        </w:rPr>
      </w:pPr>
      <w:r w:rsidRPr="00605053">
        <w:rPr>
          <w:rStyle w:val="SubtleEmphasis"/>
        </w:rPr>
        <w:t>Taking steps to reduce the spread of a pandemic can reduce the impact on your business.</w:t>
      </w:r>
      <w:r w:rsidR="007839FB" w:rsidRPr="00605053">
        <w:rPr>
          <w:rStyle w:val="SubtleEmphasis"/>
        </w:rPr>
        <w:t xml:space="preserve"> </w:t>
      </w:r>
    </w:p>
    <w:p w14:paraId="781D95DF" w14:textId="53C126E5" w:rsidR="00627C4A" w:rsidRDefault="00627C4A" w:rsidP="003B0021">
      <w:pPr>
        <w:rPr>
          <w:lang w:val="mi-NZ"/>
        </w:rPr>
      </w:pPr>
      <w:r w:rsidRPr="00DD72C0">
        <w:rPr>
          <w:lang w:val="mi-NZ"/>
        </w:rPr>
        <w:t>Pandemics can spread quickly from person to person, even before people realise they are infected.</w:t>
      </w:r>
      <w:r w:rsidR="007839FB">
        <w:rPr>
          <w:lang w:val="mi-NZ"/>
        </w:rPr>
        <w:t xml:space="preserve"> </w:t>
      </w:r>
      <w:r w:rsidRPr="00DD72C0">
        <w:rPr>
          <w:lang w:val="mi-NZ"/>
        </w:rPr>
        <w:t>Good personal hygiene, a clean working environment and reducing face</w:t>
      </w:r>
      <w:r w:rsidR="004E3DB7">
        <w:rPr>
          <w:lang w:val="mi-NZ"/>
        </w:rPr>
        <w:t>-</w:t>
      </w:r>
      <w:r w:rsidRPr="00DD72C0">
        <w:rPr>
          <w:lang w:val="mi-NZ"/>
        </w:rPr>
        <w:t>to</w:t>
      </w:r>
      <w:r w:rsidR="004E3DB7">
        <w:rPr>
          <w:lang w:val="mi-NZ"/>
        </w:rPr>
        <w:t>-</w:t>
      </w:r>
      <w:r w:rsidRPr="00DD72C0">
        <w:rPr>
          <w:lang w:val="mi-NZ"/>
        </w:rPr>
        <w:t xml:space="preserve">face contact can help to </w:t>
      </w:r>
      <w:r w:rsidR="00EA108E">
        <w:rPr>
          <w:lang w:val="mi-NZ"/>
        </w:rPr>
        <w:t>limit</w:t>
      </w:r>
      <w:r w:rsidRPr="00DD72C0">
        <w:rPr>
          <w:lang w:val="mi-NZ"/>
        </w:rPr>
        <w:t xml:space="preserve"> the spread of disease.</w:t>
      </w:r>
      <w:r w:rsidR="007839FB">
        <w:rPr>
          <w:lang w:val="mi-NZ"/>
        </w:rPr>
        <w:t xml:space="preserve"> </w:t>
      </w:r>
    </w:p>
    <w:tbl>
      <w:tblPr>
        <w:tblStyle w:val="TableGrid"/>
        <w:tblW w:w="0" w:type="auto"/>
        <w:tblBorders>
          <w:top w:val="single" w:sz="24" w:space="0" w:color="00B0F0"/>
          <w:left w:val="single" w:sz="24" w:space="0" w:color="00B0F0"/>
          <w:bottom w:val="single" w:sz="24" w:space="0" w:color="00B0F0"/>
          <w:right w:val="single" w:sz="24" w:space="0" w:color="00B0F0"/>
          <w:insideH w:val="single" w:sz="24" w:space="0" w:color="F2F2F2" w:themeColor="background1" w:themeShade="F2"/>
          <w:insideV w:val="single" w:sz="24" w:space="0" w:color="F2F2F2" w:themeColor="background1" w:themeShade="F2"/>
        </w:tblBorders>
        <w:tblCellMar>
          <w:top w:w="57" w:type="dxa"/>
          <w:left w:w="284" w:type="dxa"/>
          <w:bottom w:w="57" w:type="dxa"/>
          <w:right w:w="284" w:type="dxa"/>
        </w:tblCellMar>
        <w:tblLook w:val="04A0" w:firstRow="1" w:lastRow="0" w:firstColumn="1" w:lastColumn="0" w:noHBand="0" w:noVBand="1"/>
      </w:tblPr>
      <w:tblGrid>
        <w:gridCol w:w="8966"/>
      </w:tblGrid>
      <w:tr w:rsidR="003B0021" w:rsidRPr="00DD72C0" w14:paraId="761B7A8A" w14:textId="77777777" w:rsidTr="001C602D">
        <w:trPr>
          <w:trHeight w:val="1134"/>
        </w:trPr>
        <w:tc>
          <w:tcPr>
            <w:tcW w:w="8966" w:type="dxa"/>
          </w:tcPr>
          <w:p w14:paraId="57D3F5AD" w14:textId="77777777" w:rsidR="003B0021" w:rsidRPr="00D95A21" w:rsidRDefault="003B0021" w:rsidP="00F148B5">
            <w:pPr>
              <w:pStyle w:val="ExerciseText"/>
            </w:pPr>
            <w:r w:rsidRPr="00D95A21">
              <w:drawing>
                <wp:anchor distT="0" distB="0" distL="114300" distR="114300" simplePos="0" relativeHeight="251756544" behindDoc="1" locked="0" layoutInCell="1" allowOverlap="1" wp14:anchorId="1DF0D075" wp14:editId="2B3244C1">
                  <wp:simplePos x="0" y="0"/>
                  <wp:positionH relativeFrom="margin">
                    <wp:posOffset>4768850</wp:posOffset>
                  </wp:positionH>
                  <wp:positionV relativeFrom="paragraph">
                    <wp:posOffset>107950</wp:posOffset>
                  </wp:positionV>
                  <wp:extent cx="540000" cy="540000"/>
                  <wp:effectExtent l="0" t="0" r="0" b="0"/>
                  <wp:wrapTight wrapText="bothSides">
                    <wp:wrapPolygon edited="0">
                      <wp:start x="0" y="0"/>
                      <wp:lineTo x="0" y="20584"/>
                      <wp:lineTo x="20584" y="20584"/>
                      <wp:lineTo x="20584" y="0"/>
                      <wp:lineTo x="0" y="0"/>
                    </wp:wrapPolygon>
                  </wp:wrapTight>
                  <wp:docPr id="62" name="Picture 62"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ercise_icon.jpg"/>
                          <pic:cNvPicPr/>
                        </pic:nvPicPr>
                        <pic:blipFill>
                          <a:blip r:embed="rId9">
                            <a:duotone>
                              <a:schemeClr val="accent3">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Pr="00D95A21">
              <w:t xml:space="preserve">EXERCISE: </w:t>
            </w:r>
          </w:p>
          <w:p w14:paraId="7984C8E2" w14:textId="46BFF175" w:rsidR="003B0021" w:rsidRPr="003B0021" w:rsidRDefault="003B0021" w:rsidP="009453B9">
            <w:pPr>
              <w:rPr>
                <w:rStyle w:val="Emphasis"/>
              </w:rPr>
            </w:pPr>
            <w:r w:rsidRPr="003B0021">
              <w:rPr>
                <w:rStyle w:val="Emphasis"/>
              </w:rPr>
              <w:t xml:space="preserve">Select all the prevention methods your organisation could take and ensure that all your </w:t>
            </w:r>
            <w:r w:rsidR="009613AF">
              <w:rPr>
                <w:rStyle w:val="Emphasis"/>
              </w:rPr>
              <w:t>staff</w:t>
            </w:r>
            <w:r w:rsidRPr="003B0021">
              <w:rPr>
                <w:rStyle w:val="Emphasis"/>
              </w:rPr>
              <w:t xml:space="preserve"> understand their importance.</w:t>
            </w:r>
            <w:r w:rsidR="007839FB">
              <w:rPr>
                <w:rStyle w:val="Emphasis"/>
              </w:rPr>
              <w:t xml:space="preserve"> </w:t>
            </w:r>
            <w:r w:rsidRPr="003B0021">
              <w:rPr>
                <w:rStyle w:val="Emphasis"/>
              </w:rPr>
              <w:t>Add any other ideas that are relevant to your context.</w:t>
            </w:r>
          </w:p>
        </w:tc>
      </w:tr>
      <w:tr w:rsidR="003B0021" w:rsidRPr="00DD72C0" w14:paraId="7CA16518" w14:textId="77777777" w:rsidTr="001C602D">
        <w:trPr>
          <w:trHeight w:val="4252"/>
        </w:trPr>
        <w:tc>
          <w:tcPr>
            <w:tcW w:w="8966" w:type="dxa"/>
            <w:tcBorders>
              <w:bottom w:val="single" w:sz="24" w:space="0" w:color="F2F2F2" w:themeColor="background1" w:themeShade="F2"/>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4"/>
              <w:gridCol w:w="7502"/>
            </w:tblGrid>
            <w:tr w:rsidR="003B0021" w:rsidRPr="00DD72C0" w14:paraId="79296276" w14:textId="77777777" w:rsidTr="009453B9">
              <w:trPr>
                <w:trHeight w:val="340"/>
              </w:trPr>
              <w:tc>
                <w:tcPr>
                  <w:tcW w:w="415" w:type="dxa"/>
                  <w:vAlign w:val="center"/>
                </w:tcPr>
                <w:p w14:paraId="0E004EBD" w14:textId="0CA3A00B" w:rsidR="003B0021" w:rsidRPr="009453B9" w:rsidRDefault="009453B9" w:rsidP="009453B9">
                  <w:pPr>
                    <w:rPr>
                      <w:color w:val="BFBFBF" w:themeColor="background1" w:themeShade="BF"/>
                      <w:sz w:val="44"/>
                      <w:lang w:val="mi-NZ"/>
                    </w:rPr>
                  </w:pPr>
                  <w:r w:rsidRPr="009453B9">
                    <w:rPr>
                      <w:color w:val="BFBFBF" w:themeColor="background1" w:themeShade="BF"/>
                      <w:sz w:val="48"/>
                      <w:lang w:val="mi-NZ"/>
                    </w:rPr>
                    <w:sym w:font="Wingdings" w:char="F0A8"/>
                  </w:r>
                </w:p>
              </w:tc>
              <w:tc>
                <w:tcPr>
                  <w:tcW w:w="7502" w:type="dxa"/>
                  <w:vAlign w:val="center"/>
                </w:tcPr>
                <w:p w14:paraId="3CD9589D" w14:textId="08D6578D" w:rsidR="003B0021" w:rsidRPr="00DD72C0" w:rsidRDefault="003B0021" w:rsidP="009453B9">
                  <w:pPr>
                    <w:rPr>
                      <w:color w:val="3F3F3F" w:themeColor="accent6"/>
                      <w:lang w:val="mi-NZ"/>
                    </w:rPr>
                  </w:pPr>
                  <w:r w:rsidRPr="00DD72C0">
                    <w:rPr>
                      <w:color w:val="3F3F3F" w:themeColor="accent6"/>
                      <w:lang w:val="mi-NZ"/>
                    </w:rPr>
                    <w:t>Provid</w:t>
                  </w:r>
                  <w:r w:rsidR="00263E7A">
                    <w:rPr>
                      <w:color w:val="3F3F3F" w:themeColor="accent6"/>
                      <w:lang w:val="mi-NZ"/>
                    </w:rPr>
                    <w:t xml:space="preserve">ing </w:t>
                  </w:r>
                  <w:r w:rsidRPr="00DD72C0">
                    <w:rPr>
                      <w:color w:val="3F3F3F" w:themeColor="accent6"/>
                      <w:lang w:val="mi-NZ"/>
                    </w:rPr>
                    <w:t xml:space="preserve">and </w:t>
                  </w:r>
                  <w:r>
                    <w:rPr>
                      <w:color w:val="3F3F3F" w:themeColor="accent6"/>
                      <w:lang w:val="mi-NZ"/>
                    </w:rPr>
                    <w:t>enforc</w:t>
                  </w:r>
                  <w:r w:rsidR="00263E7A">
                    <w:rPr>
                      <w:color w:val="3F3F3F" w:themeColor="accent6"/>
                      <w:lang w:val="mi-NZ"/>
                    </w:rPr>
                    <w:t>ing</w:t>
                  </w:r>
                  <w:r>
                    <w:rPr>
                      <w:color w:val="3F3F3F" w:themeColor="accent6"/>
                      <w:lang w:val="mi-NZ"/>
                    </w:rPr>
                    <w:t xml:space="preserve"> </w:t>
                  </w:r>
                  <w:r w:rsidRPr="00DD72C0">
                    <w:rPr>
                      <w:color w:val="3F3F3F" w:themeColor="accent6"/>
                      <w:lang w:val="mi-NZ"/>
                    </w:rPr>
                    <w:t>the use of hand sanitiser and antibacterial surface cleanser (bleach or equivalent)</w:t>
                  </w:r>
                  <w:r w:rsidRPr="003173F4">
                    <w:rPr>
                      <w:color w:val="3F3F3F" w:themeColor="accent6"/>
                      <w:lang w:val="mi-NZ"/>
                    </w:rPr>
                    <w:t>.*</w:t>
                  </w:r>
                </w:p>
              </w:tc>
            </w:tr>
            <w:tr w:rsidR="003B0021" w:rsidRPr="00DD72C0" w14:paraId="6838D1AB" w14:textId="77777777" w:rsidTr="009453B9">
              <w:trPr>
                <w:trHeight w:val="340"/>
              </w:trPr>
              <w:tc>
                <w:tcPr>
                  <w:tcW w:w="415" w:type="dxa"/>
                  <w:vAlign w:val="center"/>
                </w:tcPr>
                <w:p w14:paraId="43B34A7E" w14:textId="4B9F7A1C" w:rsidR="003B0021"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502" w:type="dxa"/>
                  <w:vAlign w:val="center"/>
                </w:tcPr>
                <w:p w14:paraId="503DA6E7" w14:textId="21E9692F" w:rsidR="003B0021" w:rsidRPr="00DD72C0" w:rsidRDefault="003B0021" w:rsidP="00263E7A">
                  <w:pPr>
                    <w:rPr>
                      <w:color w:val="3F3F3F" w:themeColor="accent6"/>
                      <w:lang w:val="mi-NZ"/>
                    </w:rPr>
                  </w:pPr>
                  <w:r w:rsidRPr="00DD72C0">
                    <w:rPr>
                      <w:color w:val="3F3F3F" w:themeColor="accent6"/>
                      <w:lang w:val="mi-NZ"/>
                    </w:rPr>
                    <w:t>Provid</w:t>
                  </w:r>
                  <w:r w:rsidR="00263E7A">
                    <w:rPr>
                      <w:color w:val="3F3F3F" w:themeColor="accent6"/>
                      <w:lang w:val="mi-NZ"/>
                    </w:rPr>
                    <w:t>ing</w:t>
                  </w:r>
                  <w:r w:rsidRPr="00DD72C0">
                    <w:rPr>
                      <w:color w:val="3F3F3F" w:themeColor="accent6"/>
                      <w:lang w:val="mi-NZ"/>
                    </w:rPr>
                    <w:t xml:space="preserve"> face masks and tissues</w:t>
                  </w:r>
                  <w:r>
                    <w:rPr>
                      <w:color w:val="3F3F3F" w:themeColor="accent6"/>
                      <w:lang w:val="mi-NZ"/>
                    </w:rPr>
                    <w:t>.</w:t>
                  </w:r>
                  <w:r w:rsidRPr="003173F4">
                    <w:rPr>
                      <w:color w:val="3F3F3F" w:themeColor="accent6"/>
                      <w:lang w:val="mi-NZ"/>
                    </w:rPr>
                    <w:t>*</w:t>
                  </w:r>
                </w:p>
              </w:tc>
            </w:tr>
            <w:tr w:rsidR="003B0021" w:rsidRPr="00DD72C0" w14:paraId="5D1478A1" w14:textId="77777777" w:rsidTr="009453B9">
              <w:trPr>
                <w:trHeight w:val="340"/>
              </w:trPr>
              <w:tc>
                <w:tcPr>
                  <w:tcW w:w="415" w:type="dxa"/>
                  <w:vAlign w:val="center"/>
                </w:tcPr>
                <w:p w14:paraId="66D08095" w14:textId="401C5877" w:rsidR="003B0021"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502" w:type="dxa"/>
                  <w:vAlign w:val="center"/>
                </w:tcPr>
                <w:p w14:paraId="67E1D0CF" w14:textId="6263784B" w:rsidR="003B0021" w:rsidRPr="00DD72C0" w:rsidRDefault="003B0021" w:rsidP="009453B9">
                  <w:pPr>
                    <w:rPr>
                      <w:color w:val="3F3F3F" w:themeColor="accent6"/>
                      <w:lang w:val="mi-NZ"/>
                    </w:rPr>
                  </w:pPr>
                  <w:r w:rsidRPr="00DD72C0">
                    <w:rPr>
                      <w:color w:val="3F3F3F" w:themeColor="accent6"/>
                      <w:lang w:val="mi-NZ"/>
                    </w:rPr>
                    <w:t>Put</w:t>
                  </w:r>
                  <w:r w:rsidR="00263E7A">
                    <w:rPr>
                      <w:color w:val="3F3F3F" w:themeColor="accent6"/>
                      <w:lang w:val="mi-NZ"/>
                    </w:rPr>
                    <w:t>ting</w:t>
                  </w:r>
                  <w:r w:rsidRPr="00DD72C0">
                    <w:rPr>
                      <w:color w:val="3F3F3F" w:themeColor="accent6"/>
                      <w:lang w:val="mi-NZ"/>
                    </w:rPr>
                    <w:t xml:space="preserve"> up posters to remind staff about cough and sneeze etiquette, and good hand washing techniques</w:t>
                  </w:r>
                  <w:r>
                    <w:rPr>
                      <w:color w:val="3F3F3F" w:themeColor="accent6"/>
                      <w:lang w:val="mi-NZ"/>
                    </w:rPr>
                    <w:t>.</w:t>
                  </w:r>
                </w:p>
              </w:tc>
            </w:tr>
            <w:tr w:rsidR="003B0021" w:rsidRPr="00DD72C0" w14:paraId="41B950D3" w14:textId="77777777" w:rsidTr="004A0B32">
              <w:trPr>
                <w:trHeight w:val="113"/>
              </w:trPr>
              <w:tc>
                <w:tcPr>
                  <w:tcW w:w="415" w:type="dxa"/>
                  <w:vAlign w:val="center"/>
                </w:tcPr>
                <w:p w14:paraId="756493BF" w14:textId="1A7AB456" w:rsidR="003B0021"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502" w:type="dxa"/>
                  <w:vAlign w:val="center"/>
                </w:tcPr>
                <w:p w14:paraId="2E850FBB" w14:textId="1089FDF7" w:rsidR="003B0021" w:rsidRPr="00DD72C0" w:rsidRDefault="003B0021" w:rsidP="009453B9">
                  <w:pPr>
                    <w:rPr>
                      <w:color w:val="3F3F3F" w:themeColor="accent6"/>
                      <w:lang w:val="mi-NZ"/>
                    </w:rPr>
                  </w:pPr>
                  <w:r w:rsidRPr="00DD72C0">
                    <w:rPr>
                      <w:color w:val="3F3F3F" w:themeColor="accent6"/>
                      <w:lang w:val="mi-NZ"/>
                    </w:rPr>
                    <w:t>Provid</w:t>
                  </w:r>
                  <w:r w:rsidR="00263E7A">
                    <w:rPr>
                      <w:color w:val="3F3F3F" w:themeColor="accent6"/>
                      <w:lang w:val="mi-NZ"/>
                    </w:rPr>
                    <w:t>ing</w:t>
                  </w:r>
                  <w:r w:rsidRPr="00DD72C0">
                    <w:rPr>
                      <w:color w:val="3F3F3F" w:themeColor="accent6"/>
                      <w:lang w:val="mi-NZ"/>
                    </w:rPr>
                    <w:t xml:space="preserve"> clean water</w:t>
                  </w:r>
                  <w:r>
                    <w:rPr>
                      <w:color w:val="3F3F3F" w:themeColor="accent6"/>
                      <w:lang w:val="mi-NZ"/>
                    </w:rPr>
                    <w:t>.</w:t>
                  </w:r>
                </w:p>
              </w:tc>
            </w:tr>
            <w:tr w:rsidR="003B0021" w:rsidRPr="00DD72C0" w14:paraId="12E86446" w14:textId="77777777" w:rsidTr="004A0B32">
              <w:trPr>
                <w:trHeight w:val="113"/>
              </w:trPr>
              <w:tc>
                <w:tcPr>
                  <w:tcW w:w="415" w:type="dxa"/>
                  <w:vAlign w:val="center"/>
                </w:tcPr>
                <w:p w14:paraId="7D5E8AF6" w14:textId="7064F851" w:rsidR="003B0021"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502" w:type="dxa"/>
                  <w:vAlign w:val="center"/>
                </w:tcPr>
                <w:p w14:paraId="2F05F72E" w14:textId="0698EEB5" w:rsidR="003B0021" w:rsidRPr="00DD72C0" w:rsidRDefault="003B0021" w:rsidP="009453B9">
                  <w:pPr>
                    <w:rPr>
                      <w:color w:val="3F3F3F" w:themeColor="accent6"/>
                      <w:lang w:val="mi-NZ"/>
                    </w:rPr>
                  </w:pPr>
                  <w:r w:rsidRPr="00DD72C0">
                    <w:rPr>
                      <w:color w:val="3F3F3F" w:themeColor="accent6"/>
                      <w:lang w:val="mi-NZ"/>
                    </w:rPr>
                    <w:t>Clean</w:t>
                  </w:r>
                  <w:r w:rsidR="00263E7A">
                    <w:rPr>
                      <w:color w:val="3F3F3F" w:themeColor="accent6"/>
                      <w:lang w:val="mi-NZ"/>
                    </w:rPr>
                    <w:t>ing</w:t>
                  </w:r>
                  <w:r w:rsidRPr="00DD72C0">
                    <w:rPr>
                      <w:color w:val="3F3F3F" w:themeColor="accent6"/>
                      <w:lang w:val="mi-NZ"/>
                    </w:rPr>
                    <w:t xml:space="preserve"> business locations regularly</w:t>
                  </w:r>
                  <w:r>
                    <w:rPr>
                      <w:color w:val="3F3F3F" w:themeColor="accent6"/>
                      <w:lang w:val="mi-NZ"/>
                    </w:rPr>
                    <w:t>.</w:t>
                  </w:r>
                </w:p>
              </w:tc>
            </w:tr>
            <w:tr w:rsidR="003B0021" w:rsidRPr="00DD72C0" w14:paraId="763BC9D7" w14:textId="77777777" w:rsidTr="004A0B32">
              <w:trPr>
                <w:trHeight w:val="113"/>
              </w:trPr>
              <w:tc>
                <w:tcPr>
                  <w:tcW w:w="415" w:type="dxa"/>
                  <w:vAlign w:val="center"/>
                </w:tcPr>
                <w:p w14:paraId="785B8C9F" w14:textId="6C973AA7" w:rsidR="003B0021"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502" w:type="dxa"/>
                  <w:vAlign w:val="center"/>
                </w:tcPr>
                <w:p w14:paraId="6B2E9CA1" w14:textId="6863EF5F" w:rsidR="003B0021" w:rsidRPr="00DD72C0" w:rsidRDefault="003B0021" w:rsidP="009453B9">
                  <w:pPr>
                    <w:rPr>
                      <w:color w:val="3F3F3F" w:themeColor="accent6"/>
                      <w:lang w:val="mi-NZ"/>
                    </w:rPr>
                  </w:pPr>
                  <w:r w:rsidRPr="00DD72C0">
                    <w:rPr>
                      <w:color w:val="3F3F3F" w:themeColor="accent6"/>
                      <w:lang w:val="mi-NZ"/>
                    </w:rPr>
                    <w:t>Ensur</w:t>
                  </w:r>
                  <w:r w:rsidR="00263E7A">
                    <w:rPr>
                      <w:color w:val="3F3F3F" w:themeColor="accent6"/>
                      <w:lang w:val="mi-NZ"/>
                    </w:rPr>
                    <w:t>ing</w:t>
                  </w:r>
                  <w:r w:rsidRPr="00DD72C0">
                    <w:rPr>
                      <w:color w:val="3F3F3F" w:themeColor="accent6"/>
                      <w:lang w:val="mi-NZ"/>
                    </w:rPr>
                    <w:t xml:space="preserve"> all waste is disposed of appropriately</w:t>
                  </w:r>
                  <w:r>
                    <w:rPr>
                      <w:color w:val="3F3F3F" w:themeColor="accent6"/>
                      <w:lang w:val="mi-NZ"/>
                    </w:rPr>
                    <w:t>.</w:t>
                  </w:r>
                </w:p>
              </w:tc>
            </w:tr>
            <w:tr w:rsidR="003B0021" w:rsidRPr="00DD72C0" w14:paraId="501AE530" w14:textId="77777777" w:rsidTr="009453B9">
              <w:trPr>
                <w:trHeight w:val="340"/>
              </w:trPr>
              <w:tc>
                <w:tcPr>
                  <w:tcW w:w="415" w:type="dxa"/>
                  <w:vAlign w:val="center"/>
                </w:tcPr>
                <w:p w14:paraId="6EBB38F6" w14:textId="00B202FF" w:rsidR="003B0021"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502" w:type="dxa"/>
                  <w:vAlign w:val="center"/>
                </w:tcPr>
                <w:p w14:paraId="1F8518F3" w14:textId="1A281269" w:rsidR="003B0021" w:rsidRPr="00DD72C0" w:rsidRDefault="003B0021" w:rsidP="009453B9">
                  <w:pPr>
                    <w:rPr>
                      <w:color w:val="3F3F3F" w:themeColor="accent6"/>
                      <w:lang w:val="mi-NZ"/>
                    </w:rPr>
                  </w:pPr>
                  <w:r w:rsidRPr="00DD72C0">
                    <w:rPr>
                      <w:color w:val="3F3F3F" w:themeColor="accent6"/>
                      <w:lang w:val="mi-NZ"/>
                    </w:rPr>
                    <w:t>Monitor</w:t>
                  </w:r>
                  <w:r w:rsidR="00263E7A">
                    <w:rPr>
                      <w:color w:val="3F3F3F" w:themeColor="accent6"/>
                      <w:lang w:val="mi-NZ"/>
                    </w:rPr>
                    <w:t>ing</w:t>
                  </w:r>
                  <w:r w:rsidRPr="00DD72C0">
                    <w:rPr>
                      <w:color w:val="3F3F3F" w:themeColor="accent6"/>
                      <w:lang w:val="mi-NZ"/>
                    </w:rPr>
                    <w:t xml:space="preserve"> public information for up</w:t>
                  </w:r>
                  <w:r>
                    <w:rPr>
                      <w:color w:val="3F3F3F" w:themeColor="accent6"/>
                      <w:lang w:val="mi-NZ"/>
                    </w:rPr>
                    <w:t>-</w:t>
                  </w:r>
                  <w:r w:rsidRPr="00DD72C0">
                    <w:rPr>
                      <w:color w:val="3F3F3F" w:themeColor="accent6"/>
                      <w:lang w:val="mi-NZ"/>
                    </w:rPr>
                    <w:t>to</w:t>
                  </w:r>
                  <w:r>
                    <w:rPr>
                      <w:color w:val="3F3F3F" w:themeColor="accent6"/>
                      <w:lang w:val="mi-NZ"/>
                    </w:rPr>
                    <w:t>-</w:t>
                  </w:r>
                  <w:r w:rsidRPr="00DD72C0">
                    <w:rPr>
                      <w:color w:val="3F3F3F" w:themeColor="accent6"/>
                      <w:lang w:val="mi-NZ"/>
                    </w:rPr>
                    <w:t>date information on prevention</w:t>
                  </w:r>
                  <w:r>
                    <w:rPr>
                      <w:color w:val="3F3F3F" w:themeColor="accent6"/>
                      <w:lang w:val="mi-NZ"/>
                    </w:rPr>
                    <w:t>.</w:t>
                  </w:r>
                </w:p>
              </w:tc>
            </w:tr>
            <w:tr w:rsidR="003B0021" w:rsidRPr="00DD72C0" w14:paraId="3F2DBA24" w14:textId="77777777" w:rsidTr="009453B9">
              <w:trPr>
                <w:trHeight w:val="340"/>
              </w:trPr>
              <w:tc>
                <w:tcPr>
                  <w:tcW w:w="415" w:type="dxa"/>
                  <w:vAlign w:val="center"/>
                </w:tcPr>
                <w:p w14:paraId="32D74425" w14:textId="48299A85" w:rsidR="003B0021"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502" w:type="dxa"/>
                  <w:vAlign w:val="center"/>
                </w:tcPr>
                <w:p w14:paraId="075E13E4" w14:textId="67BD9663" w:rsidR="003B0021" w:rsidRPr="00DD72C0" w:rsidRDefault="003B0021" w:rsidP="009453B9">
                  <w:pPr>
                    <w:rPr>
                      <w:color w:val="3F3F3F" w:themeColor="accent6"/>
                      <w:lang w:val="mi-NZ"/>
                    </w:rPr>
                  </w:pPr>
                  <w:r w:rsidRPr="00DD72C0">
                    <w:rPr>
                      <w:color w:val="3F3F3F" w:themeColor="accent6"/>
                      <w:lang w:val="mi-NZ"/>
                    </w:rPr>
                    <w:t>Maintain</w:t>
                  </w:r>
                  <w:r w:rsidR="00263E7A">
                    <w:rPr>
                      <w:color w:val="3F3F3F" w:themeColor="accent6"/>
                      <w:lang w:val="mi-NZ"/>
                    </w:rPr>
                    <w:t xml:space="preserve">ing </w:t>
                  </w:r>
                  <w:r w:rsidRPr="00DD72C0">
                    <w:rPr>
                      <w:color w:val="3F3F3F" w:themeColor="accent6"/>
                      <w:lang w:val="mi-NZ"/>
                    </w:rPr>
                    <w:t>regular communication with staff</w:t>
                  </w:r>
                  <w:r>
                    <w:rPr>
                      <w:color w:val="3F3F3F" w:themeColor="accent6"/>
                      <w:lang w:val="mi-NZ"/>
                    </w:rPr>
                    <w:t>.</w:t>
                  </w:r>
                </w:p>
              </w:tc>
            </w:tr>
            <w:tr w:rsidR="003B0021" w:rsidRPr="00DD72C0" w14:paraId="301657EA" w14:textId="77777777" w:rsidTr="009453B9">
              <w:trPr>
                <w:trHeight w:val="340"/>
              </w:trPr>
              <w:tc>
                <w:tcPr>
                  <w:tcW w:w="415" w:type="dxa"/>
                  <w:vAlign w:val="center"/>
                </w:tcPr>
                <w:p w14:paraId="584AC647" w14:textId="7F19CEC2" w:rsidR="003B0021"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502" w:type="dxa"/>
                  <w:vAlign w:val="center"/>
                </w:tcPr>
                <w:p w14:paraId="47A56B68" w14:textId="4A7599B6" w:rsidR="003B0021" w:rsidRPr="00DD72C0" w:rsidRDefault="003B0021" w:rsidP="009453B9">
                  <w:pPr>
                    <w:rPr>
                      <w:color w:val="3F3F3F" w:themeColor="accent6"/>
                      <w:lang w:val="mi-NZ"/>
                    </w:rPr>
                  </w:pPr>
                  <w:r w:rsidRPr="00DD72C0">
                    <w:rPr>
                      <w:color w:val="3F3F3F" w:themeColor="accent6"/>
                      <w:lang w:val="mi-NZ"/>
                    </w:rPr>
                    <w:t>Monitor</w:t>
                  </w:r>
                  <w:r w:rsidR="00263E7A">
                    <w:rPr>
                      <w:color w:val="3F3F3F" w:themeColor="accent6"/>
                      <w:lang w:val="mi-NZ"/>
                    </w:rPr>
                    <w:t>ing</w:t>
                  </w:r>
                  <w:r w:rsidRPr="00DD72C0">
                    <w:rPr>
                      <w:color w:val="3F3F3F" w:themeColor="accent6"/>
                      <w:lang w:val="mi-NZ"/>
                    </w:rPr>
                    <w:t xml:space="preserve"> the status of staff and their dependents to ensure adequate quarantine per</w:t>
                  </w:r>
                  <w:r w:rsidR="009613AF">
                    <w:rPr>
                      <w:color w:val="3F3F3F" w:themeColor="accent6"/>
                      <w:lang w:val="mi-NZ"/>
                    </w:rPr>
                    <w:t>i</w:t>
                  </w:r>
                  <w:r w:rsidRPr="00DD72C0">
                    <w:rPr>
                      <w:color w:val="3F3F3F" w:themeColor="accent6"/>
                      <w:lang w:val="mi-NZ"/>
                    </w:rPr>
                    <w:t xml:space="preserve">ods for </w:t>
                  </w:r>
                  <w:r w:rsidR="009613AF">
                    <w:rPr>
                      <w:color w:val="3F3F3F" w:themeColor="accent6"/>
                      <w:lang w:val="mi-NZ"/>
                    </w:rPr>
                    <w:t>a</w:t>
                  </w:r>
                  <w:r w:rsidRPr="00DD72C0">
                    <w:rPr>
                      <w:color w:val="3F3F3F" w:themeColor="accent6"/>
                      <w:lang w:val="mi-NZ"/>
                    </w:rPr>
                    <w:t>ffected team members</w:t>
                  </w:r>
                  <w:r>
                    <w:rPr>
                      <w:color w:val="3F3F3F" w:themeColor="accent6"/>
                      <w:lang w:val="mi-NZ"/>
                    </w:rPr>
                    <w:t>.</w:t>
                  </w:r>
                </w:p>
              </w:tc>
            </w:tr>
            <w:tr w:rsidR="003B0021" w:rsidRPr="00DD72C0" w14:paraId="0E0CD5DA" w14:textId="77777777" w:rsidTr="009453B9">
              <w:trPr>
                <w:trHeight w:val="340"/>
              </w:trPr>
              <w:tc>
                <w:tcPr>
                  <w:tcW w:w="415" w:type="dxa"/>
                  <w:vAlign w:val="center"/>
                </w:tcPr>
                <w:p w14:paraId="64376B65" w14:textId="1C1DEA1B" w:rsidR="003B0021"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502" w:type="dxa"/>
                  <w:vAlign w:val="center"/>
                </w:tcPr>
                <w:p w14:paraId="3D1FF528" w14:textId="2552B215" w:rsidR="003B0021" w:rsidRPr="00DD72C0" w:rsidRDefault="003B0021" w:rsidP="009453B9">
                  <w:pPr>
                    <w:rPr>
                      <w:color w:val="3F3F3F" w:themeColor="accent6"/>
                      <w:lang w:val="mi-NZ"/>
                    </w:rPr>
                  </w:pPr>
                  <w:r w:rsidRPr="00DD72C0">
                    <w:rPr>
                      <w:color w:val="3F3F3F" w:themeColor="accent6"/>
                      <w:lang w:val="mi-NZ"/>
                    </w:rPr>
                    <w:t>Utilis</w:t>
                  </w:r>
                  <w:r w:rsidR="00263E7A">
                    <w:rPr>
                      <w:color w:val="3F3F3F" w:themeColor="accent6"/>
                      <w:lang w:val="mi-NZ"/>
                    </w:rPr>
                    <w:t>ing</w:t>
                  </w:r>
                  <w:r w:rsidRPr="00DD72C0">
                    <w:rPr>
                      <w:color w:val="3F3F3F" w:themeColor="accent6"/>
                      <w:lang w:val="mi-NZ"/>
                    </w:rPr>
                    <w:t xml:space="preserve"> vaccinations (if available)</w:t>
                  </w:r>
                  <w:r>
                    <w:rPr>
                      <w:color w:val="3F3F3F" w:themeColor="accent6"/>
                      <w:lang w:val="mi-NZ"/>
                    </w:rPr>
                    <w:t>.</w:t>
                  </w:r>
                </w:p>
              </w:tc>
            </w:tr>
            <w:tr w:rsidR="003B0021" w:rsidRPr="00DD72C0" w14:paraId="2889F8ED" w14:textId="77777777" w:rsidTr="009453B9">
              <w:trPr>
                <w:trHeight w:val="340"/>
              </w:trPr>
              <w:tc>
                <w:tcPr>
                  <w:tcW w:w="415" w:type="dxa"/>
                  <w:vAlign w:val="center"/>
                </w:tcPr>
                <w:p w14:paraId="1D74C944" w14:textId="42AACA93" w:rsidR="003B0021"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502" w:type="dxa"/>
                  <w:vAlign w:val="center"/>
                </w:tcPr>
                <w:p w14:paraId="2459EA9B" w14:textId="08CD7EBE" w:rsidR="003B0021" w:rsidRPr="00DD72C0" w:rsidRDefault="003B0021" w:rsidP="009453B9">
                  <w:pPr>
                    <w:rPr>
                      <w:color w:val="3F3F3F" w:themeColor="accent6"/>
                      <w:lang w:val="mi-NZ"/>
                    </w:rPr>
                  </w:pPr>
                  <w:r w:rsidRPr="00DD72C0">
                    <w:rPr>
                      <w:color w:val="3F3F3F" w:themeColor="accent6"/>
                      <w:lang w:val="mi-NZ"/>
                    </w:rPr>
                    <w:t>Avoid</w:t>
                  </w:r>
                  <w:r w:rsidR="00263E7A">
                    <w:rPr>
                      <w:color w:val="3F3F3F" w:themeColor="accent6"/>
                      <w:lang w:val="mi-NZ"/>
                    </w:rPr>
                    <w:t>ing</w:t>
                  </w:r>
                  <w:r w:rsidRPr="00DD72C0">
                    <w:rPr>
                      <w:color w:val="3F3F3F" w:themeColor="accent6"/>
                      <w:lang w:val="mi-NZ"/>
                    </w:rPr>
                    <w:t xml:space="preserve"> hand-shakes or other forms of physical contact</w:t>
                  </w:r>
                  <w:r>
                    <w:rPr>
                      <w:color w:val="3F3F3F" w:themeColor="accent6"/>
                      <w:lang w:val="mi-NZ"/>
                    </w:rPr>
                    <w:t>.</w:t>
                  </w:r>
                </w:p>
              </w:tc>
            </w:tr>
            <w:tr w:rsidR="009453B9" w:rsidRPr="00DD72C0" w14:paraId="054794C9" w14:textId="77777777" w:rsidTr="001C602D">
              <w:trPr>
                <w:trHeight w:val="340"/>
              </w:trPr>
              <w:tc>
                <w:tcPr>
                  <w:tcW w:w="415" w:type="dxa"/>
                </w:tcPr>
                <w:p w14:paraId="5BF13674" w14:textId="3DAA9F4F" w:rsidR="009453B9" w:rsidRPr="009453B9" w:rsidRDefault="009453B9" w:rsidP="001C602D">
                  <w:pPr>
                    <w:rPr>
                      <w:color w:val="BFBFBF" w:themeColor="background1" w:themeShade="BF"/>
                      <w:sz w:val="48"/>
                      <w:lang w:val="mi-NZ"/>
                    </w:rPr>
                  </w:pPr>
                  <w:r w:rsidRPr="009453B9">
                    <w:rPr>
                      <w:color w:val="BFBFBF" w:themeColor="background1" w:themeShade="BF"/>
                      <w:sz w:val="48"/>
                      <w:lang w:val="mi-NZ"/>
                    </w:rPr>
                    <w:sym w:font="Wingdings" w:char="F0A8"/>
                  </w:r>
                </w:p>
              </w:tc>
              <w:tc>
                <w:tcPr>
                  <w:tcW w:w="7502" w:type="dxa"/>
                </w:tcPr>
                <w:p w14:paraId="13B6390F" w14:textId="458A104E" w:rsidR="009453B9" w:rsidRDefault="009453B9" w:rsidP="001C602D">
                  <w:pPr>
                    <w:rPr>
                      <w:color w:val="3F3F3F" w:themeColor="accent6"/>
                      <w:lang w:val="mi-NZ"/>
                    </w:rPr>
                  </w:pPr>
                  <w:r>
                    <w:rPr>
                      <w:color w:val="3F3F3F" w:themeColor="accent6"/>
                      <w:lang w:val="mi-NZ"/>
                    </w:rPr>
                    <w:t>Other (list below)</w:t>
                  </w:r>
                </w:p>
                <w:tbl>
                  <w:tblPr>
                    <w:tblStyle w:val="TableGrid"/>
                    <w:tblW w:w="0" w:type="auto"/>
                    <w:tblLook w:val="04A0" w:firstRow="1" w:lastRow="0" w:firstColumn="1" w:lastColumn="0" w:noHBand="0" w:noVBand="1"/>
                  </w:tblPr>
                  <w:tblGrid>
                    <w:gridCol w:w="7240"/>
                  </w:tblGrid>
                  <w:tr w:rsidR="001C602D" w14:paraId="6557C194" w14:textId="77777777" w:rsidTr="001C602D">
                    <w:trPr>
                      <w:trHeight w:val="794"/>
                    </w:trPr>
                    <w:tc>
                      <w:tcPr>
                        <w:tcW w:w="7276" w:type="dxa"/>
                        <w:tc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tcBorders>
                      </w:tcPr>
                      <w:p w14:paraId="57C2C04A" w14:textId="77777777" w:rsidR="001C602D" w:rsidRDefault="001C602D" w:rsidP="001C602D">
                        <w:pPr>
                          <w:rPr>
                            <w:color w:val="3F3F3F" w:themeColor="accent6"/>
                            <w:lang w:val="mi-NZ"/>
                          </w:rPr>
                        </w:pPr>
                      </w:p>
                    </w:tc>
                  </w:tr>
                </w:tbl>
                <w:p w14:paraId="4FC2F541" w14:textId="50B7B4BD" w:rsidR="009453B9" w:rsidRPr="00DD72C0" w:rsidRDefault="009453B9" w:rsidP="001C602D">
                  <w:pPr>
                    <w:rPr>
                      <w:color w:val="3F3F3F" w:themeColor="accent6"/>
                      <w:lang w:val="mi-NZ"/>
                    </w:rPr>
                  </w:pPr>
                </w:p>
              </w:tc>
            </w:tr>
          </w:tbl>
          <w:p w14:paraId="1738E477" w14:textId="77777777" w:rsidR="003B0021" w:rsidRPr="00686403" w:rsidRDefault="003B0021" w:rsidP="009453B9">
            <w:pPr>
              <w:rPr>
                <w:rStyle w:val="SubtleEmphasis"/>
              </w:rPr>
            </w:pPr>
          </w:p>
        </w:tc>
      </w:tr>
      <w:tr w:rsidR="003173F4" w:rsidRPr="00DD72C0" w14:paraId="44D05174" w14:textId="77777777" w:rsidTr="00CE268E">
        <w:trPr>
          <w:trHeight w:val="773"/>
        </w:trPr>
        <w:tc>
          <w:tcPr>
            <w:tcW w:w="8966" w:type="dxa"/>
            <w:tcBorders>
              <w:top w:val="single" w:sz="24" w:space="0" w:color="F2F2F2" w:themeColor="background1" w:themeShade="F2"/>
              <w:bottom w:val="single" w:sz="24" w:space="0" w:color="00B0F0" w:themeColor="accent3"/>
            </w:tcBorders>
          </w:tcPr>
          <w:p w14:paraId="7DAF2FF9" w14:textId="340A43C3" w:rsidR="003173F4" w:rsidRPr="00DD72C0" w:rsidRDefault="003173F4" w:rsidP="003B0021">
            <w:pPr>
              <w:rPr>
                <w:color w:val="3F3F3F" w:themeColor="accent6"/>
                <w:lang w:val="mi-NZ"/>
              </w:rPr>
            </w:pPr>
            <w:r w:rsidRPr="003173F4">
              <w:rPr>
                <w:rStyle w:val="Emphasis"/>
              </w:rPr>
              <w:t>*</w:t>
            </w:r>
            <w:r w:rsidR="001C602D">
              <w:rPr>
                <w:rStyle w:val="Emphasis"/>
              </w:rPr>
              <w:t>S</w:t>
            </w:r>
            <w:r w:rsidRPr="003173F4">
              <w:rPr>
                <w:rStyle w:val="Emphasis"/>
              </w:rPr>
              <w:t xml:space="preserve">upplies may run low during a pandemic so consider </w:t>
            </w:r>
            <w:r w:rsidR="001C602D">
              <w:rPr>
                <w:rStyle w:val="Emphasis"/>
              </w:rPr>
              <w:t>buying extra to ensure you have</w:t>
            </w:r>
            <w:r w:rsidRPr="003173F4">
              <w:rPr>
                <w:rStyle w:val="Emphasis"/>
              </w:rPr>
              <w:t xml:space="preserve"> sufficient personal hygiene products on hand at all times</w:t>
            </w:r>
            <w:r w:rsidR="001C602D">
              <w:rPr>
                <w:rStyle w:val="Emphasis"/>
              </w:rPr>
              <w:t>.</w:t>
            </w:r>
          </w:p>
        </w:tc>
      </w:tr>
    </w:tbl>
    <w:p w14:paraId="726ADE60" w14:textId="77777777" w:rsidR="00CE268E" w:rsidRDefault="00CE268E">
      <w:pPr>
        <w:rPr>
          <w:sz w:val="2"/>
          <w:lang w:val="mi-NZ"/>
        </w:rPr>
      </w:pPr>
    </w:p>
    <w:p w14:paraId="26AD530E" w14:textId="77777777" w:rsidR="00CE268E" w:rsidRPr="00CE268E" w:rsidRDefault="00CE268E" w:rsidP="00CE268E">
      <w:pPr>
        <w:pStyle w:val="NoSpacing"/>
        <w:rPr>
          <w:sz w:val="14"/>
          <w:lang w:val="mi-NZ"/>
        </w:rPr>
      </w:pPr>
    </w:p>
    <w:tbl>
      <w:tblPr>
        <w:tblStyle w:val="TableGrid"/>
        <w:tblW w:w="0" w:type="auto"/>
        <w:tblBorders>
          <w:top w:val="single" w:sz="24" w:space="0" w:color="D20000"/>
          <w:left w:val="single" w:sz="24" w:space="0" w:color="D20000"/>
          <w:bottom w:val="single" w:sz="24" w:space="0" w:color="D20000"/>
          <w:right w:val="single" w:sz="24" w:space="0" w:color="D20000"/>
          <w:insideH w:val="none" w:sz="0" w:space="0" w:color="auto"/>
          <w:insideV w:val="none" w:sz="0" w:space="0" w:color="auto"/>
        </w:tblBorders>
        <w:tblCellMar>
          <w:top w:w="28" w:type="dxa"/>
          <w:left w:w="284" w:type="dxa"/>
          <w:bottom w:w="28" w:type="dxa"/>
          <w:right w:w="284" w:type="dxa"/>
        </w:tblCellMar>
        <w:tblLook w:val="04A0" w:firstRow="1" w:lastRow="0" w:firstColumn="1" w:lastColumn="0" w:noHBand="0" w:noVBand="1"/>
      </w:tblPr>
      <w:tblGrid>
        <w:gridCol w:w="8966"/>
      </w:tblGrid>
      <w:tr w:rsidR="00CE268E" w14:paraId="69B6EC9B" w14:textId="77777777" w:rsidTr="001C113F">
        <w:trPr>
          <w:trHeight w:val="964"/>
        </w:trPr>
        <w:tc>
          <w:tcPr>
            <w:tcW w:w="8966" w:type="dxa"/>
            <w:vAlign w:val="center"/>
          </w:tcPr>
          <w:p w14:paraId="625814AE" w14:textId="77777777" w:rsidR="00CE268E" w:rsidRPr="003B0021" w:rsidRDefault="00CE268E" w:rsidP="001C113F">
            <w:pPr>
              <w:pStyle w:val="NoSpacing"/>
            </w:pPr>
            <w:r w:rsidRPr="000769CA">
              <w:rPr>
                <w:noProof/>
              </w:rPr>
              <w:drawing>
                <wp:anchor distT="0" distB="0" distL="114300" distR="114300" simplePos="0" relativeHeight="251944960" behindDoc="1" locked="0" layoutInCell="1" allowOverlap="1" wp14:anchorId="78D4F05A" wp14:editId="1C15B5F7">
                  <wp:simplePos x="0" y="0"/>
                  <wp:positionH relativeFrom="margin">
                    <wp:posOffset>4805045</wp:posOffset>
                  </wp:positionH>
                  <wp:positionV relativeFrom="page">
                    <wp:posOffset>42545</wp:posOffset>
                  </wp:positionV>
                  <wp:extent cx="539750" cy="539750"/>
                  <wp:effectExtent l="0" t="0" r="0" b="0"/>
                  <wp:wrapTight wrapText="bothSides">
                    <wp:wrapPolygon edited="0">
                      <wp:start x="7624" y="762"/>
                      <wp:lineTo x="0" y="16772"/>
                      <wp:lineTo x="762" y="20584"/>
                      <wp:lineTo x="20584" y="20584"/>
                      <wp:lineTo x="20584" y="17534"/>
                      <wp:lineTo x="19821" y="14485"/>
                      <wp:lineTo x="12960" y="762"/>
                      <wp:lineTo x="7624" y="762"/>
                    </wp:wrapPolygon>
                  </wp:wrapTight>
                  <wp:docPr id="98" name="Graphic 98"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a:ext>
                              <a:ext uri="{96DAC541-7B7A-43D3-8B79-37D633B846F1}">
                                <asvg:svgBlip xmlns:asvg="http://schemas.microsoft.com/office/drawing/2016/SVG/main" r:embed="rId11"/>
                              </a:ext>
                            </a:extLst>
                          </a:blip>
                          <a:stretch>
                            <a:fillRect/>
                          </a:stretch>
                        </pic:blipFill>
                        <pic:spPr>
                          <a:xfrm>
                            <a:off x="0" y="0"/>
                            <a:ext cx="539750" cy="539750"/>
                          </a:xfrm>
                          <a:prstGeom prst="rect">
                            <a:avLst/>
                          </a:prstGeom>
                        </pic:spPr>
                      </pic:pic>
                    </a:graphicData>
                  </a:graphic>
                  <wp14:sizeRelH relativeFrom="margin">
                    <wp14:pctWidth>0</wp14:pctWidth>
                  </wp14:sizeRelH>
                  <wp14:sizeRelV relativeFrom="margin">
                    <wp14:pctHeight>0</wp14:pctHeight>
                  </wp14:sizeRelV>
                </wp:anchor>
              </w:drawing>
            </w:r>
          </w:p>
          <w:p w14:paraId="681E33D2" w14:textId="77777777" w:rsidR="00CE268E" w:rsidRPr="00686403" w:rsidRDefault="00CE268E" w:rsidP="001C113F">
            <w:pPr>
              <w:pStyle w:val="Heading4"/>
              <w:outlineLvl w:val="3"/>
            </w:pPr>
            <w:r>
              <w:t>Record this i</w:t>
            </w:r>
            <w:r w:rsidRPr="000769CA">
              <w:t>n your Business Continuity Plan</w:t>
            </w:r>
            <w:r>
              <w:t>.</w:t>
            </w:r>
          </w:p>
        </w:tc>
      </w:tr>
    </w:tbl>
    <w:p w14:paraId="33519C44" w14:textId="08E20C01" w:rsidR="001C602D" w:rsidRPr="004E3DB7" w:rsidRDefault="001C602D">
      <w:pPr>
        <w:rPr>
          <w:sz w:val="2"/>
          <w:lang w:val="mi-NZ"/>
        </w:rPr>
      </w:pPr>
      <w:r w:rsidRPr="004E3DB7">
        <w:rPr>
          <w:sz w:val="2"/>
          <w:lang w:val="mi-NZ"/>
        </w:rPr>
        <w:br w:type="page"/>
      </w:r>
    </w:p>
    <w:p w14:paraId="12739382" w14:textId="77777777" w:rsidR="003B0021" w:rsidRDefault="003B0021" w:rsidP="003B0021">
      <w:pPr>
        <w:rPr>
          <w:lang w:val="mi-NZ"/>
        </w:rPr>
      </w:pPr>
    </w:p>
    <w:tbl>
      <w:tblPr>
        <w:tblStyle w:val="TableGrid"/>
        <w:tblW w:w="0" w:type="auto"/>
        <w:tblBorders>
          <w:top w:val="single" w:sz="24" w:space="0" w:color="00B0F0"/>
          <w:left w:val="single" w:sz="24" w:space="0" w:color="00B0F0"/>
          <w:bottom w:val="single" w:sz="24" w:space="0" w:color="00B0F0"/>
          <w:right w:val="single" w:sz="24" w:space="0" w:color="00B0F0"/>
          <w:insideH w:val="single" w:sz="24" w:space="0" w:color="F2F2F2" w:themeColor="background1" w:themeShade="F2"/>
          <w:insideV w:val="single" w:sz="24" w:space="0" w:color="F2F2F2" w:themeColor="background1" w:themeShade="F2"/>
        </w:tblBorders>
        <w:tblCellMar>
          <w:top w:w="113" w:type="dxa"/>
          <w:left w:w="284" w:type="dxa"/>
          <w:bottom w:w="113" w:type="dxa"/>
          <w:right w:w="284" w:type="dxa"/>
        </w:tblCellMar>
        <w:tblLook w:val="04A0" w:firstRow="1" w:lastRow="0" w:firstColumn="1" w:lastColumn="0" w:noHBand="0" w:noVBand="1"/>
      </w:tblPr>
      <w:tblGrid>
        <w:gridCol w:w="8966"/>
      </w:tblGrid>
      <w:tr w:rsidR="003173F4" w:rsidRPr="00DD72C0" w14:paraId="2D943F04" w14:textId="77777777" w:rsidTr="009453B9">
        <w:trPr>
          <w:trHeight w:val="1134"/>
        </w:trPr>
        <w:tc>
          <w:tcPr>
            <w:tcW w:w="8966" w:type="dxa"/>
          </w:tcPr>
          <w:p w14:paraId="09EDA44E" w14:textId="50181EC4" w:rsidR="003173F4" w:rsidRPr="00D95A21" w:rsidRDefault="00625C2B" w:rsidP="00F148B5">
            <w:pPr>
              <w:pStyle w:val="ExerciseText"/>
            </w:pPr>
            <w:bookmarkStart w:id="52" w:name="SW0009"/>
            <w:bookmarkEnd w:id="49"/>
            <w:r w:rsidRPr="00D95A21">
              <w:drawing>
                <wp:anchor distT="0" distB="0" distL="114300" distR="114300" simplePos="0" relativeHeight="251760640" behindDoc="1" locked="0" layoutInCell="1" allowOverlap="1" wp14:anchorId="316FC023" wp14:editId="6F2D7879">
                  <wp:simplePos x="0" y="0"/>
                  <wp:positionH relativeFrom="margin">
                    <wp:posOffset>4794250</wp:posOffset>
                  </wp:positionH>
                  <wp:positionV relativeFrom="paragraph">
                    <wp:posOffset>95250</wp:posOffset>
                  </wp:positionV>
                  <wp:extent cx="540000" cy="540000"/>
                  <wp:effectExtent l="0" t="0" r="0" b="0"/>
                  <wp:wrapTight wrapText="bothSides">
                    <wp:wrapPolygon edited="0">
                      <wp:start x="0" y="0"/>
                      <wp:lineTo x="0" y="20584"/>
                      <wp:lineTo x="20584" y="20584"/>
                      <wp:lineTo x="20584" y="0"/>
                      <wp:lineTo x="0" y="0"/>
                    </wp:wrapPolygon>
                  </wp:wrapTight>
                  <wp:docPr id="66" name="Picture 66"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ercise_icon.jpg"/>
                          <pic:cNvPicPr/>
                        </pic:nvPicPr>
                        <pic:blipFill>
                          <a:blip r:embed="rId9">
                            <a:duotone>
                              <a:schemeClr val="accent3">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003173F4" w:rsidRPr="00D95A21">
              <w:t xml:space="preserve">EXERCISE: </w:t>
            </w:r>
          </w:p>
          <w:p w14:paraId="7CC5066B" w14:textId="57BCB1B3" w:rsidR="003173F4" w:rsidRPr="003173F4" w:rsidRDefault="003173F4" w:rsidP="009453B9">
            <w:pPr>
              <w:rPr>
                <w:rStyle w:val="Emphasis"/>
                <w:lang w:val="mi-NZ"/>
              </w:rPr>
            </w:pPr>
            <w:r>
              <w:rPr>
                <w:rStyle w:val="Emphasis"/>
              </w:rPr>
              <w:t>In the box below or on a</w:t>
            </w:r>
            <w:r w:rsidRPr="003173F4">
              <w:rPr>
                <w:rStyle w:val="Emphasis"/>
              </w:rPr>
              <w:t xml:space="preserve"> piece of paper put your organisation in the centre.</w:t>
            </w:r>
            <w:r w:rsidR="007839FB">
              <w:rPr>
                <w:rStyle w:val="Emphasis"/>
              </w:rPr>
              <w:t xml:space="preserve"> </w:t>
            </w:r>
            <w:r w:rsidRPr="003173F4">
              <w:rPr>
                <w:rStyle w:val="Emphasis"/>
              </w:rPr>
              <w:t xml:space="preserve">Draw connections to all the places your organisation is connected to – think about customers, suppliers, </w:t>
            </w:r>
            <w:r w:rsidR="00D354D2">
              <w:rPr>
                <w:rStyle w:val="Emphasis"/>
              </w:rPr>
              <w:t xml:space="preserve">other organisations </w:t>
            </w:r>
            <w:r>
              <w:rPr>
                <w:rStyle w:val="Emphasis"/>
              </w:rPr>
              <w:t xml:space="preserve">and </w:t>
            </w:r>
            <w:r w:rsidRPr="003173F4">
              <w:rPr>
                <w:rStyle w:val="Emphasis"/>
              </w:rPr>
              <w:t>family</w:t>
            </w:r>
            <w:r>
              <w:rPr>
                <w:rStyle w:val="Emphasis"/>
              </w:rPr>
              <w:t>.</w:t>
            </w:r>
            <w:r w:rsidR="00625C2B">
              <w:rPr>
                <w:rStyle w:val="Emphasis"/>
              </w:rPr>
              <w:br/>
            </w:r>
            <w:r>
              <w:rPr>
                <w:rStyle w:val="Emphasis"/>
              </w:rPr>
              <w:t xml:space="preserve">Also </w:t>
            </w:r>
            <w:r w:rsidRPr="003173F4">
              <w:rPr>
                <w:rStyle w:val="Emphasis"/>
              </w:rPr>
              <w:t xml:space="preserve">think about who those people might be in contact with. </w:t>
            </w:r>
          </w:p>
        </w:tc>
      </w:tr>
      <w:tr w:rsidR="003173F4" w:rsidRPr="00DD72C0" w14:paraId="6A1390B7" w14:textId="77777777" w:rsidTr="00D14673">
        <w:trPr>
          <w:trHeight w:val="9700"/>
        </w:trPr>
        <w:tc>
          <w:tcPr>
            <w:tcW w:w="8966" w:type="dxa"/>
            <w:tcBorders>
              <w:bottom w:val="single" w:sz="24" w:space="0" w:color="00B0F0"/>
            </w:tcBorders>
          </w:tcPr>
          <w:p w14:paraId="765D0847" w14:textId="63138FF7" w:rsidR="003173F4" w:rsidRPr="00210454" w:rsidRDefault="003173F4" w:rsidP="00985BAC">
            <w:pPr>
              <w:pStyle w:val="Heading5"/>
              <w:outlineLvl w:val="4"/>
              <w:rPr>
                <w:rStyle w:val="Emphasis"/>
              </w:rPr>
            </w:pPr>
            <w:r w:rsidRPr="00210454">
              <w:rPr>
                <w:rStyle w:val="Emphasis"/>
              </w:rPr>
              <w:t>My organisation</w:t>
            </w:r>
            <w:r w:rsidR="009453B9" w:rsidRPr="00210454">
              <w:rPr>
                <w:rStyle w:val="Emphasis"/>
              </w:rPr>
              <w:t>’</w:t>
            </w:r>
            <w:r w:rsidRPr="00210454">
              <w:rPr>
                <w:rStyle w:val="Emphasis"/>
              </w:rPr>
              <w:t>s connections</w:t>
            </w:r>
          </w:p>
        </w:tc>
      </w:tr>
    </w:tbl>
    <w:p w14:paraId="216DBCB8" w14:textId="77777777" w:rsidR="003173F4" w:rsidRDefault="003173F4" w:rsidP="003B0021">
      <w:pPr>
        <w:rPr>
          <w:lang w:val="mi-NZ"/>
        </w:rPr>
      </w:pPr>
    </w:p>
    <w:p w14:paraId="21A4BBBE" w14:textId="77777777" w:rsidR="009453B9" w:rsidRDefault="009453B9">
      <w:pPr>
        <w:rPr>
          <w:lang w:val="mi-NZ"/>
        </w:rPr>
      </w:pPr>
      <w:r>
        <w:rPr>
          <w:lang w:val="mi-NZ"/>
        </w:rPr>
        <w:br w:type="page"/>
      </w:r>
    </w:p>
    <w:p w14:paraId="5D3A3988" w14:textId="1DB07DDF" w:rsidR="001C602D" w:rsidRPr="00E06378" w:rsidRDefault="001C602D" w:rsidP="001C602D">
      <w:pPr>
        <w:rPr>
          <w:rStyle w:val="Emphasis"/>
        </w:rPr>
      </w:pPr>
      <w:r w:rsidRPr="00E06378">
        <w:rPr>
          <w:rStyle w:val="Emphasis"/>
        </w:rPr>
        <w:t xml:space="preserve">Think about how you can minimise the spread of disease </w:t>
      </w:r>
      <w:r w:rsidR="00130FAE" w:rsidRPr="00E06378">
        <w:rPr>
          <w:rStyle w:val="Emphasis"/>
        </w:rPr>
        <w:t>in</w:t>
      </w:r>
      <w:r w:rsidRPr="00E06378">
        <w:rPr>
          <w:rStyle w:val="Emphasis"/>
        </w:rPr>
        <w:t xml:space="preserve"> your organisation and community, while still maintaining critical functions that support you and your community to get through this event.</w:t>
      </w:r>
    </w:p>
    <w:tbl>
      <w:tblPr>
        <w:tblStyle w:val="TableGrid"/>
        <w:tblW w:w="0" w:type="auto"/>
        <w:tblBorders>
          <w:top w:val="single" w:sz="24" w:space="0" w:color="00B0F0"/>
          <w:left w:val="single" w:sz="24" w:space="0" w:color="00B0F0"/>
          <w:bottom w:val="single" w:sz="24" w:space="0" w:color="00B0F0"/>
          <w:right w:val="single" w:sz="24" w:space="0" w:color="00B0F0"/>
          <w:insideH w:val="single" w:sz="24" w:space="0" w:color="F2F2F2" w:themeColor="background1" w:themeShade="F2"/>
          <w:insideV w:val="single" w:sz="24" w:space="0" w:color="F2F2F2" w:themeColor="background1" w:themeShade="F2"/>
        </w:tblBorders>
        <w:tblCellMar>
          <w:top w:w="113" w:type="dxa"/>
          <w:left w:w="284" w:type="dxa"/>
          <w:bottom w:w="284" w:type="dxa"/>
          <w:right w:w="284" w:type="dxa"/>
        </w:tblCellMar>
        <w:tblLook w:val="04A0" w:firstRow="1" w:lastRow="0" w:firstColumn="1" w:lastColumn="0" w:noHBand="0" w:noVBand="1"/>
      </w:tblPr>
      <w:tblGrid>
        <w:gridCol w:w="8966"/>
      </w:tblGrid>
      <w:tr w:rsidR="009453B9" w:rsidRPr="00DD72C0" w14:paraId="0501FEBC" w14:textId="77777777" w:rsidTr="009453B9">
        <w:trPr>
          <w:trHeight w:val="1134"/>
        </w:trPr>
        <w:tc>
          <w:tcPr>
            <w:tcW w:w="8966" w:type="dxa"/>
          </w:tcPr>
          <w:p w14:paraId="7AF62DEC" w14:textId="77777777" w:rsidR="009453B9" w:rsidRPr="00D95A21" w:rsidRDefault="009453B9" w:rsidP="00F148B5">
            <w:pPr>
              <w:pStyle w:val="ExerciseText"/>
            </w:pPr>
            <w:r w:rsidRPr="00D95A21">
              <w:drawing>
                <wp:anchor distT="0" distB="0" distL="114300" distR="114300" simplePos="0" relativeHeight="251762688" behindDoc="1" locked="0" layoutInCell="1" allowOverlap="1" wp14:anchorId="7341BCF1" wp14:editId="3E73B870">
                  <wp:simplePos x="0" y="0"/>
                  <wp:positionH relativeFrom="margin">
                    <wp:posOffset>4756150</wp:posOffset>
                  </wp:positionH>
                  <wp:positionV relativeFrom="paragraph">
                    <wp:posOffset>127000</wp:posOffset>
                  </wp:positionV>
                  <wp:extent cx="540000" cy="540000"/>
                  <wp:effectExtent l="0" t="0" r="0" b="0"/>
                  <wp:wrapTight wrapText="bothSides">
                    <wp:wrapPolygon edited="0">
                      <wp:start x="0" y="0"/>
                      <wp:lineTo x="0" y="20584"/>
                      <wp:lineTo x="20584" y="20584"/>
                      <wp:lineTo x="20584" y="0"/>
                      <wp:lineTo x="0" y="0"/>
                    </wp:wrapPolygon>
                  </wp:wrapTight>
                  <wp:docPr id="4" name="Picture 4"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ercise_icon.jpg"/>
                          <pic:cNvPicPr/>
                        </pic:nvPicPr>
                        <pic:blipFill>
                          <a:blip r:embed="rId9">
                            <a:duotone>
                              <a:schemeClr val="accent3">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Pr="00D95A21">
              <w:t xml:space="preserve">EXERCISE: </w:t>
            </w:r>
          </w:p>
          <w:p w14:paraId="514CA926" w14:textId="41E0D2A2" w:rsidR="009453B9" w:rsidRPr="009453B9" w:rsidRDefault="009453B9" w:rsidP="009453B9">
            <w:pPr>
              <w:rPr>
                <w:rStyle w:val="Emphasis"/>
              </w:rPr>
            </w:pPr>
            <w:r w:rsidRPr="009453B9">
              <w:rPr>
                <w:rStyle w:val="Emphasis"/>
              </w:rPr>
              <w:t>To minimise spread of the disease, we could reduce face-to-face contact by</w:t>
            </w:r>
            <w:r>
              <w:rPr>
                <w:rStyle w:val="Emphasis"/>
              </w:rPr>
              <w:t>: (</w:t>
            </w:r>
            <w:r w:rsidRPr="009453B9">
              <w:rPr>
                <w:rStyle w:val="Emphasis"/>
              </w:rPr>
              <w:t xml:space="preserve">select all that apply to your business and add </w:t>
            </w:r>
            <w:r w:rsidR="001C602D">
              <w:rPr>
                <w:rStyle w:val="Emphasis"/>
              </w:rPr>
              <w:t>your own</w:t>
            </w:r>
            <w:r w:rsidRPr="009453B9">
              <w:rPr>
                <w:rStyle w:val="Emphasis"/>
              </w:rPr>
              <w:t xml:space="preserve"> to the list</w:t>
            </w:r>
            <w:r w:rsidR="00625C2B">
              <w:rPr>
                <w:rStyle w:val="Emphasis"/>
              </w:rPr>
              <w:br/>
            </w:r>
            <w:r w:rsidR="001C602D">
              <w:rPr>
                <w:rStyle w:val="Emphasis"/>
              </w:rPr>
              <w:t>as well</w:t>
            </w:r>
            <w:r>
              <w:rPr>
                <w:rStyle w:val="Emphasis"/>
              </w:rPr>
              <w:t>)</w:t>
            </w:r>
          </w:p>
        </w:tc>
      </w:tr>
      <w:tr w:rsidR="009453B9" w:rsidRPr="00DD72C0" w14:paraId="72D512DE" w14:textId="77777777" w:rsidTr="009453B9">
        <w:trPr>
          <w:trHeight w:val="5443"/>
        </w:trPr>
        <w:tc>
          <w:tcPr>
            <w:tcW w:w="8966" w:type="dxa"/>
            <w:tcBorders>
              <w:bottom w:val="single" w:sz="24" w:space="0" w:color="00B0F0"/>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1"/>
              <w:gridCol w:w="7727"/>
            </w:tblGrid>
            <w:tr w:rsidR="009453B9" w:rsidRPr="00DD72C0" w14:paraId="69B22B4C" w14:textId="77777777" w:rsidTr="009453B9">
              <w:trPr>
                <w:trHeight w:val="567"/>
              </w:trPr>
              <w:tc>
                <w:tcPr>
                  <w:tcW w:w="661" w:type="dxa"/>
                  <w:vAlign w:val="center"/>
                </w:tcPr>
                <w:p w14:paraId="1B6CE57D" w14:textId="2D15803F" w:rsidR="009453B9"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727" w:type="dxa"/>
                  <w:vAlign w:val="center"/>
                </w:tcPr>
                <w:p w14:paraId="3BACA7E7" w14:textId="6E3D6DC8" w:rsidR="009453B9" w:rsidRPr="00DD72C0" w:rsidRDefault="009453B9" w:rsidP="009453B9">
                  <w:pPr>
                    <w:rPr>
                      <w:color w:val="3F3F3F" w:themeColor="accent6"/>
                      <w:lang w:val="mi-NZ"/>
                    </w:rPr>
                  </w:pPr>
                  <w:r w:rsidRPr="00DD72C0">
                    <w:rPr>
                      <w:color w:val="3F3F3F" w:themeColor="accent6"/>
                      <w:lang w:val="mi-NZ"/>
                    </w:rPr>
                    <w:t>Encouraging employees to work from home</w:t>
                  </w:r>
                  <w:r w:rsidR="004E3DB7">
                    <w:rPr>
                      <w:color w:val="3F3F3F" w:themeColor="accent6"/>
                      <w:lang w:val="mi-NZ"/>
                    </w:rPr>
                    <w:t>.</w:t>
                  </w:r>
                </w:p>
              </w:tc>
            </w:tr>
            <w:tr w:rsidR="009453B9" w:rsidRPr="00DD72C0" w14:paraId="47B13094" w14:textId="77777777" w:rsidTr="009453B9">
              <w:trPr>
                <w:trHeight w:val="567"/>
              </w:trPr>
              <w:tc>
                <w:tcPr>
                  <w:tcW w:w="661" w:type="dxa"/>
                  <w:vAlign w:val="center"/>
                </w:tcPr>
                <w:p w14:paraId="7333EF67" w14:textId="50D541CB" w:rsidR="009453B9"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727" w:type="dxa"/>
                  <w:vAlign w:val="center"/>
                </w:tcPr>
                <w:p w14:paraId="2A7438BB" w14:textId="00F5BC17" w:rsidR="009453B9" w:rsidRPr="00DD72C0" w:rsidRDefault="009453B9" w:rsidP="009453B9">
                  <w:pPr>
                    <w:rPr>
                      <w:color w:val="3F3F3F" w:themeColor="accent6"/>
                      <w:lang w:val="mi-NZ"/>
                    </w:rPr>
                  </w:pPr>
                  <w:r w:rsidRPr="00DD72C0">
                    <w:rPr>
                      <w:color w:val="3F3F3F" w:themeColor="accent6"/>
                      <w:lang w:val="mi-NZ"/>
                    </w:rPr>
                    <w:t>Requiring employees with infected family members to stay away from work</w:t>
                  </w:r>
                  <w:r w:rsidR="004E3DB7">
                    <w:rPr>
                      <w:color w:val="3F3F3F" w:themeColor="accent6"/>
                      <w:lang w:val="mi-NZ"/>
                    </w:rPr>
                    <w:t>.</w:t>
                  </w:r>
                </w:p>
              </w:tc>
            </w:tr>
            <w:tr w:rsidR="009453B9" w:rsidRPr="00DD72C0" w14:paraId="33C9EF14" w14:textId="77777777" w:rsidTr="009453B9">
              <w:trPr>
                <w:trHeight w:val="567"/>
              </w:trPr>
              <w:tc>
                <w:tcPr>
                  <w:tcW w:w="661" w:type="dxa"/>
                  <w:vAlign w:val="center"/>
                </w:tcPr>
                <w:p w14:paraId="73A18504" w14:textId="6B50B575" w:rsidR="009453B9"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727" w:type="dxa"/>
                  <w:vAlign w:val="center"/>
                </w:tcPr>
                <w:p w14:paraId="1678CFD5" w14:textId="527C3893" w:rsidR="009453B9" w:rsidRPr="00DD72C0" w:rsidRDefault="009453B9" w:rsidP="009453B9">
                  <w:pPr>
                    <w:rPr>
                      <w:color w:val="3F3F3F" w:themeColor="accent6"/>
                      <w:lang w:val="mi-NZ"/>
                    </w:rPr>
                  </w:pPr>
                  <w:r w:rsidRPr="00DD72C0">
                    <w:rPr>
                      <w:color w:val="3F3F3F" w:themeColor="accent6"/>
                      <w:lang w:val="mi-NZ"/>
                    </w:rPr>
                    <w:t>Sendin</w:t>
                  </w:r>
                  <w:r w:rsidR="000A2233">
                    <w:rPr>
                      <w:color w:val="3F3F3F" w:themeColor="accent6"/>
                      <w:lang w:val="mi-NZ"/>
                    </w:rPr>
                    <w:t>g information home for employee</w:t>
                  </w:r>
                  <w:r w:rsidRPr="00DD72C0">
                    <w:rPr>
                      <w:color w:val="3F3F3F" w:themeColor="accent6"/>
                      <w:lang w:val="mi-NZ"/>
                    </w:rPr>
                    <w:t>s</w:t>
                  </w:r>
                  <w:r w:rsidR="000A2233">
                    <w:rPr>
                      <w:color w:val="3F3F3F" w:themeColor="accent6"/>
                      <w:lang w:val="mi-NZ"/>
                    </w:rPr>
                    <w:t>’</w:t>
                  </w:r>
                  <w:r w:rsidRPr="00DD72C0">
                    <w:rPr>
                      <w:color w:val="3F3F3F" w:themeColor="accent6"/>
                      <w:lang w:val="mi-NZ"/>
                    </w:rPr>
                    <w:t xml:space="preserve"> families on how to stay safe and reduce the spread of illness</w:t>
                  </w:r>
                  <w:r w:rsidR="004E3DB7">
                    <w:rPr>
                      <w:color w:val="3F3F3F" w:themeColor="accent6"/>
                      <w:lang w:val="mi-NZ"/>
                    </w:rPr>
                    <w:t>.</w:t>
                  </w:r>
                </w:p>
              </w:tc>
            </w:tr>
            <w:tr w:rsidR="009453B9" w:rsidRPr="00DD72C0" w14:paraId="46D49BF5" w14:textId="77777777" w:rsidTr="009453B9">
              <w:trPr>
                <w:trHeight w:val="567"/>
              </w:trPr>
              <w:tc>
                <w:tcPr>
                  <w:tcW w:w="661" w:type="dxa"/>
                  <w:vAlign w:val="center"/>
                </w:tcPr>
                <w:p w14:paraId="64E59DCB" w14:textId="124E4B82" w:rsidR="009453B9"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727" w:type="dxa"/>
                  <w:vAlign w:val="center"/>
                </w:tcPr>
                <w:p w14:paraId="57E3522E" w14:textId="66D935D4" w:rsidR="009453B9" w:rsidRPr="00DD72C0" w:rsidRDefault="009453B9" w:rsidP="009453B9">
                  <w:pPr>
                    <w:rPr>
                      <w:color w:val="3F3F3F" w:themeColor="accent6"/>
                      <w:lang w:val="mi-NZ"/>
                    </w:rPr>
                  </w:pPr>
                  <w:r w:rsidRPr="00DD72C0">
                    <w:rPr>
                      <w:color w:val="3F3F3F" w:themeColor="accent6"/>
                      <w:lang w:val="mi-NZ"/>
                    </w:rPr>
                    <w:t>Us</w:t>
                  </w:r>
                  <w:r w:rsidR="004E3DB7">
                    <w:rPr>
                      <w:color w:val="3F3F3F" w:themeColor="accent6"/>
                      <w:lang w:val="mi-NZ"/>
                    </w:rPr>
                    <w:t>ing</w:t>
                  </w:r>
                  <w:r w:rsidRPr="00DD72C0">
                    <w:rPr>
                      <w:color w:val="3F3F3F" w:themeColor="accent6"/>
                      <w:lang w:val="mi-NZ"/>
                    </w:rPr>
                    <w:t xml:space="preserve"> telephone or video conferencing instead of face</w:t>
                  </w:r>
                  <w:r w:rsidR="004E3DB7">
                    <w:rPr>
                      <w:color w:val="3F3F3F" w:themeColor="accent6"/>
                      <w:lang w:val="mi-NZ"/>
                    </w:rPr>
                    <w:t>-to-</w:t>
                  </w:r>
                  <w:r w:rsidRPr="00DD72C0">
                    <w:rPr>
                      <w:color w:val="3F3F3F" w:themeColor="accent6"/>
                      <w:lang w:val="mi-NZ"/>
                    </w:rPr>
                    <w:t>face meetings</w:t>
                  </w:r>
                  <w:r w:rsidR="004E3DB7">
                    <w:rPr>
                      <w:color w:val="3F3F3F" w:themeColor="accent6"/>
                      <w:lang w:val="mi-NZ"/>
                    </w:rPr>
                    <w:t>.</w:t>
                  </w:r>
                </w:p>
              </w:tc>
            </w:tr>
            <w:tr w:rsidR="009453B9" w:rsidRPr="00DD72C0" w14:paraId="416E32DF" w14:textId="77777777" w:rsidTr="009453B9">
              <w:trPr>
                <w:trHeight w:val="567"/>
              </w:trPr>
              <w:tc>
                <w:tcPr>
                  <w:tcW w:w="661" w:type="dxa"/>
                  <w:vAlign w:val="center"/>
                </w:tcPr>
                <w:p w14:paraId="656FD966" w14:textId="60B37365" w:rsidR="009453B9"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727" w:type="dxa"/>
                  <w:vAlign w:val="center"/>
                </w:tcPr>
                <w:p w14:paraId="0EF3FE44" w14:textId="5FAB3215" w:rsidR="009453B9" w:rsidRPr="00DD72C0" w:rsidRDefault="009453B9" w:rsidP="009453B9">
                  <w:pPr>
                    <w:rPr>
                      <w:color w:val="3F3F3F" w:themeColor="accent6"/>
                      <w:lang w:val="mi-NZ"/>
                    </w:rPr>
                  </w:pPr>
                  <w:r w:rsidRPr="00DD72C0">
                    <w:rPr>
                      <w:color w:val="3F3F3F" w:themeColor="accent6"/>
                      <w:lang w:val="mi-NZ"/>
                    </w:rPr>
                    <w:t>Mak</w:t>
                  </w:r>
                  <w:r w:rsidR="004E3DB7">
                    <w:rPr>
                      <w:color w:val="3F3F3F" w:themeColor="accent6"/>
                      <w:lang w:val="mi-NZ"/>
                    </w:rPr>
                    <w:t>ing</w:t>
                  </w:r>
                  <w:r w:rsidRPr="00DD72C0">
                    <w:rPr>
                      <w:color w:val="3F3F3F" w:themeColor="accent6"/>
                      <w:lang w:val="mi-NZ"/>
                    </w:rPr>
                    <w:t xml:space="preserve"> alternate arrangements for pick-ups and deliveries to reduce customer and supplier interactions e.g. offer home delivery to customers</w:t>
                  </w:r>
                  <w:r w:rsidR="004E3DB7">
                    <w:rPr>
                      <w:color w:val="3F3F3F" w:themeColor="accent6"/>
                      <w:lang w:val="mi-NZ"/>
                    </w:rPr>
                    <w:t>.</w:t>
                  </w:r>
                </w:p>
              </w:tc>
            </w:tr>
            <w:tr w:rsidR="009453B9" w:rsidRPr="00DD72C0" w14:paraId="18C65606" w14:textId="77777777" w:rsidTr="009453B9">
              <w:trPr>
                <w:trHeight w:val="567"/>
              </w:trPr>
              <w:tc>
                <w:tcPr>
                  <w:tcW w:w="661" w:type="dxa"/>
                  <w:vAlign w:val="center"/>
                </w:tcPr>
                <w:p w14:paraId="3BA26962" w14:textId="5F5EDA3B" w:rsidR="009453B9"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727" w:type="dxa"/>
                  <w:vAlign w:val="center"/>
                </w:tcPr>
                <w:p w14:paraId="60B19C4E" w14:textId="47C523E4" w:rsidR="009453B9" w:rsidRPr="00DD72C0" w:rsidRDefault="009453B9" w:rsidP="009453B9">
                  <w:pPr>
                    <w:rPr>
                      <w:color w:val="3F3F3F" w:themeColor="accent6"/>
                      <w:lang w:val="mi-NZ"/>
                    </w:rPr>
                  </w:pPr>
                  <w:r w:rsidRPr="00DD72C0">
                    <w:rPr>
                      <w:color w:val="3F3F3F" w:themeColor="accent6"/>
                      <w:lang w:val="mi-NZ"/>
                    </w:rPr>
                    <w:t>Talk</w:t>
                  </w:r>
                  <w:r w:rsidR="004E3DB7">
                    <w:rPr>
                      <w:color w:val="3F3F3F" w:themeColor="accent6"/>
                      <w:lang w:val="mi-NZ"/>
                    </w:rPr>
                    <w:t xml:space="preserve">ing </w:t>
                  </w:r>
                  <w:r w:rsidRPr="00DD72C0">
                    <w:rPr>
                      <w:color w:val="3F3F3F" w:themeColor="accent6"/>
                      <w:lang w:val="mi-NZ"/>
                    </w:rPr>
                    <w:t xml:space="preserve">to businesses you work with </w:t>
                  </w:r>
                  <w:r w:rsidR="004E3DB7">
                    <w:rPr>
                      <w:color w:val="3F3F3F" w:themeColor="accent6"/>
                      <w:lang w:val="mi-NZ"/>
                    </w:rPr>
                    <w:t xml:space="preserve">to </w:t>
                  </w:r>
                  <w:r w:rsidRPr="00DD72C0">
                    <w:rPr>
                      <w:color w:val="3F3F3F" w:themeColor="accent6"/>
                      <w:lang w:val="mi-NZ"/>
                    </w:rPr>
                    <w:t>ensure they are taking measures like you</w:t>
                  </w:r>
                  <w:r w:rsidR="004E3DB7">
                    <w:rPr>
                      <w:color w:val="3F3F3F" w:themeColor="accent6"/>
                      <w:lang w:val="mi-NZ"/>
                    </w:rPr>
                    <w:t>.</w:t>
                  </w:r>
                </w:p>
              </w:tc>
            </w:tr>
            <w:tr w:rsidR="009453B9" w:rsidRPr="00DD72C0" w14:paraId="692798A7" w14:textId="77777777" w:rsidTr="009453B9">
              <w:trPr>
                <w:trHeight w:val="567"/>
              </w:trPr>
              <w:tc>
                <w:tcPr>
                  <w:tcW w:w="661" w:type="dxa"/>
                  <w:vAlign w:val="center"/>
                </w:tcPr>
                <w:p w14:paraId="0BDED70F" w14:textId="54E702E4" w:rsidR="009453B9"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727" w:type="dxa"/>
                  <w:vAlign w:val="center"/>
                </w:tcPr>
                <w:p w14:paraId="7EED1ABC" w14:textId="4E296400" w:rsidR="009453B9" w:rsidRPr="00DD72C0" w:rsidRDefault="009453B9" w:rsidP="009453B9">
                  <w:pPr>
                    <w:rPr>
                      <w:color w:val="3F3F3F" w:themeColor="accent6"/>
                      <w:lang w:val="mi-NZ"/>
                    </w:rPr>
                  </w:pPr>
                  <w:r w:rsidRPr="00DD72C0">
                    <w:rPr>
                      <w:color w:val="3F3F3F" w:themeColor="accent6"/>
                      <w:lang w:val="mi-NZ"/>
                    </w:rPr>
                    <w:t>Reduc</w:t>
                  </w:r>
                  <w:r w:rsidR="004E3DB7">
                    <w:rPr>
                      <w:color w:val="3F3F3F" w:themeColor="accent6"/>
                      <w:lang w:val="mi-NZ"/>
                    </w:rPr>
                    <w:t>ing</w:t>
                  </w:r>
                  <w:r w:rsidRPr="00DD72C0">
                    <w:rPr>
                      <w:color w:val="3F3F3F" w:themeColor="accent6"/>
                      <w:lang w:val="mi-NZ"/>
                    </w:rPr>
                    <w:t xml:space="preserve"> business travel where possible</w:t>
                  </w:r>
                  <w:r w:rsidR="004E3DB7">
                    <w:rPr>
                      <w:color w:val="3F3F3F" w:themeColor="accent6"/>
                      <w:lang w:val="mi-NZ"/>
                    </w:rPr>
                    <w:t>.</w:t>
                  </w:r>
                </w:p>
              </w:tc>
            </w:tr>
            <w:tr w:rsidR="009453B9" w:rsidRPr="00DD72C0" w14:paraId="684D4E2C" w14:textId="77777777" w:rsidTr="009453B9">
              <w:trPr>
                <w:trHeight w:val="567"/>
              </w:trPr>
              <w:tc>
                <w:tcPr>
                  <w:tcW w:w="661" w:type="dxa"/>
                  <w:vAlign w:val="center"/>
                </w:tcPr>
                <w:p w14:paraId="2F183056" w14:textId="3D66CF87" w:rsidR="009453B9"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727" w:type="dxa"/>
                  <w:vAlign w:val="center"/>
                </w:tcPr>
                <w:p w14:paraId="4E031BC6" w14:textId="786867E0" w:rsidR="009453B9" w:rsidRPr="00DD72C0" w:rsidRDefault="00A02D74" w:rsidP="009453B9">
                  <w:pPr>
                    <w:rPr>
                      <w:color w:val="3F3F3F" w:themeColor="accent6"/>
                      <w:lang w:val="mi-NZ"/>
                    </w:rPr>
                  </w:pPr>
                  <w:r>
                    <w:rPr>
                      <w:color w:val="3F3F3F" w:themeColor="accent6"/>
                      <w:lang w:val="mi-NZ"/>
                    </w:rPr>
                    <w:t>Reducing</w:t>
                  </w:r>
                  <w:r w:rsidR="009453B9" w:rsidRPr="00DD72C0">
                    <w:rPr>
                      <w:color w:val="3F3F3F" w:themeColor="accent6"/>
                      <w:lang w:val="mi-NZ"/>
                    </w:rPr>
                    <w:t xml:space="preserve"> use of public transportation</w:t>
                  </w:r>
                  <w:r w:rsidR="004E3DB7">
                    <w:rPr>
                      <w:color w:val="3F3F3F" w:themeColor="accent6"/>
                      <w:lang w:val="mi-NZ"/>
                    </w:rPr>
                    <w:t>.</w:t>
                  </w:r>
                </w:p>
              </w:tc>
            </w:tr>
            <w:tr w:rsidR="009453B9" w:rsidRPr="00DD72C0" w14:paraId="420D39AE" w14:textId="77777777" w:rsidTr="009453B9">
              <w:trPr>
                <w:trHeight w:val="567"/>
              </w:trPr>
              <w:tc>
                <w:tcPr>
                  <w:tcW w:w="661" w:type="dxa"/>
                  <w:vAlign w:val="center"/>
                </w:tcPr>
                <w:p w14:paraId="78BCE69E" w14:textId="2C343AB2" w:rsidR="009453B9" w:rsidRPr="00DD72C0" w:rsidRDefault="009453B9" w:rsidP="009453B9">
                  <w:pPr>
                    <w:rPr>
                      <w:color w:val="3F3F3F" w:themeColor="accent6"/>
                      <w:lang w:val="mi-NZ"/>
                    </w:rPr>
                  </w:pPr>
                  <w:r w:rsidRPr="009453B9">
                    <w:rPr>
                      <w:color w:val="BFBFBF" w:themeColor="background1" w:themeShade="BF"/>
                      <w:sz w:val="48"/>
                      <w:lang w:val="mi-NZ"/>
                    </w:rPr>
                    <w:sym w:font="Wingdings" w:char="F0A8"/>
                  </w:r>
                </w:p>
              </w:tc>
              <w:tc>
                <w:tcPr>
                  <w:tcW w:w="7727" w:type="dxa"/>
                  <w:vAlign w:val="center"/>
                </w:tcPr>
                <w:p w14:paraId="01E8262D" w14:textId="4E1ECDB1" w:rsidR="009453B9" w:rsidRPr="00DD72C0" w:rsidRDefault="009453B9" w:rsidP="009453B9">
                  <w:pPr>
                    <w:rPr>
                      <w:color w:val="3F3F3F" w:themeColor="accent6"/>
                      <w:lang w:val="mi-NZ"/>
                    </w:rPr>
                  </w:pPr>
                  <w:r w:rsidRPr="00DD72C0">
                    <w:rPr>
                      <w:color w:val="3F3F3F" w:themeColor="accent6"/>
                      <w:lang w:val="mi-NZ"/>
                    </w:rPr>
                    <w:t>Modify</w:t>
                  </w:r>
                  <w:r w:rsidR="004E3DB7">
                    <w:rPr>
                      <w:color w:val="3F3F3F" w:themeColor="accent6"/>
                      <w:lang w:val="mi-NZ"/>
                    </w:rPr>
                    <w:t xml:space="preserve">ing </w:t>
                  </w:r>
                  <w:r w:rsidRPr="00DD72C0">
                    <w:rPr>
                      <w:color w:val="3F3F3F" w:themeColor="accent6"/>
                      <w:lang w:val="mi-NZ"/>
                    </w:rPr>
                    <w:t>office arrangements with barriers/distance between employees</w:t>
                  </w:r>
                  <w:r w:rsidR="004E3DB7">
                    <w:rPr>
                      <w:color w:val="3F3F3F" w:themeColor="accent6"/>
                      <w:lang w:val="mi-NZ"/>
                    </w:rPr>
                    <w:t>.</w:t>
                  </w:r>
                </w:p>
              </w:tc>
            </w:tr>
            <w:tr w:rsidR="009453B9" w:rsidRPr="00DD72C0" w14:paraId="26B9E96B" w14:textId="77777777" w:rsidTr="009453B9">
              <w:trPr>
                <w:trHeight w:val="567"/>
              </w:trPr>
              <w:tc>
                <w:tcPr>
                  <w:tcW w:w="661" w:type="dxa"/>
                </w:tcPr>
                <w:p w14:paraId="27E4BE96" w14:textId="453C852A" w:rsidR="009453B9" w:rsidRPr="009453B9" w:rsidRDefault="009453B9" w:rsidP="009453B9">
                  <w:pPr>
                    <w:rPr>
                      <w:color w:val="BFBFBF" w:themeColor="background1" w:themeShade="BF"/>
                      <w:sz w:val="48"/>
                      <w:lang w:val="mi-NZ"/>
                    </w:rPr>
                  </w:pPr>
                  <w:r w:rsidRPr="009453B9">
                    <w:rPr>
                      <w:color w:val="BFBFBF" w:themeColor="background1" w:themeShade="BF"/>
                      <w:sz w:val="48"/>
                      <w:lang w:val="mi-NZ"/>
                    </w:rPr>
                    <w:sym w:font="Wingdings" w:char="F0A8"/>
                  </w:r>
                </w:p>
              </w:tc>
              <w:tc>
                <w:tcPr>
                  <w:tcW w:w="7727" w:type="dxa"/>
                  <w:vAlign w:val="center"/>
                </w:tcPr>
                <w:p w14:paraId="7C990934" w14:textId="77777777" w:rsidR="009453B9" w:rsidRDefault="009453B9" w:rsidP="009453B9">
                  <w:pPr>
                    <w:rPr>
                      <w:color w:val="3F3F3F" w:themeColor="accent6"/>
                      <w:lang w:val="mi-NZ"/>
                    </w:rPr>
                  </w:pPr>
                  <w:r>
                    <w:rPr>
                      <w:color w:val="3F3F3F" w:themeColor="accent6"/>
                      <w:lang w:val="mi-NZ"/>
                    </w:rPr>
                    <w:t>Other (list below)</w:t>
                  </w:r>
                </w:p>
                <w:tbl>
                  <w:tblPr>
                    <w:tblStyle w:val="TableGrid"/>
                    <w:tblW w:w="0" w:type="auto"/>
                    <w:tbl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none" w:sz="0" w:space="0" w:color="auto"/>
                      <w:insideV w:val="none" w:sz="0" w:space="0" w:color="auto"/>
                    </w:tblBorders>
                    <w:tblLook w:val="04A0" w:firstRow="1" w:lastRow="0" w:firstColumn="1" w:lastColumn="0" w:noHBand="0" w:noVBand="1"/>
                  </w:tblPr>
                  <w:tblGrid>
                    <w:gridCol w:w="7465"/>
                  </w:tblGrid>
                  <w:tr w:rsidR="009453B9" w14:paraId="4082F560" w14:textId="77777777" w:rsidTr="009453B9">
                    <w:trPr>
                      <w:trHeight w:val="1196"/>
                    </w:trPr>
                    <w:tc>
                      <w:tcPr>
                        <w:tcW w:w="7472" w:type="dxa"/>
                      </w:tcPr>
                      <w:p w14:paraId="52026253" w14:textId="77777777" w:rsidR="009453B9" w:rsidRDefault="009453B9" w:rsidP="009453B9">
                        <w:pPr>
                          <w:rPr>
                            <w:color w:val="3F3F3F" w:themeColor="accent6"/>
                            <w:lang w:val="mi-NZ"/>
                          </w:rPr>
                        </w:pPr>
                      </w:p>
                    </w:tc>
                  </w:tr>
                </w:tbl>
                <w:p w14:paraId="0D7042A8" w14:textId="72E71041" w:rsidR="009453B9" w:rsidRPr="00DD72C0" w:rsidRDefault="009453B9" w:rsidP="009453B9">
                  <w:pPr>
                    <w:rPr>
                      <w:color w:val="3F3F3F" w:themeColor="accent6"/>
                      <w:lang w:val="mi-NZ"/>
                    </w:rPr>
                  </w:pPr>
                </w:p>
              </w:tc>
            </w:tr>
          </w:tbl>
          <w:p w14:paraId="3896234D" w14:textId="4B286298" w:rsidR="009453B9" w:rsidRPr="00686403" w:rsidRDefault="009453B9" w:rsidP="00985BAC">
            <w:pPr>
              <w:pStyle w:val="Heading5"/>
              <w:outlineLvl w:val="4"/>
              <w:rPr>
                <w:rStyle w:val="SubtleEmphasis"/>
              </w:rPr>
            </w:pPr>
          </w:p>
        </w:tc>
      </w:tr>
    </w:tbl>
    <w:p w14:paraId="355D16E4" w14:textId="77777777" w:rsidR="00CE268E" w:rsidRDefault="00CE268E" w:rsidP="00CE268E">
      <w:pPr>
        <w:rPr>
          <w:lang w:val="mi-NZ"/>
        </w:rPr>
      </w:pPr>
    </w:p>
    <w:tbl>
      <w:tblPr>
        <w:tblStyle w:val="TableGrid"/>
        <w:tblW w:w="0" w:type="auto"/>
        <w:tblBorders>
          <w:top w:val="single" w:sz="24" w:space="0" w:color="D20000"/>
          <w:left w:val="single" w:sz="24" w:space="0" w:color="D20000"/>
          <w:bottom w:val="single" w:sz="24" w:space="0" w:color="D20000"/>
          <w:right w:val="single" w:sz="24" w:space="0" w:color="D20000"/>
          <w:insideH w:val="none" w:sz="0" w:space="0" w:color="auto"/>
          <w:insideV w:val="none" w:sz="0" w:space="0" w:color="auto"/>
        </w:tblBorders>
        <w:tblCellMar>
          <w:top w:w="28" w:type="dxa"/>
          <w:left w:w="284" w:type="dxa"/>
          <w:bottom w:w="28" w:type="dxa"/>
          <w:right w:w="284" w:type="dxa"/>
        </w:tblCellMar>
        <w:tblLook w:val="04A0" w:firstRow="1" w:lastRow="0" w:firstColumn="1" w:lastColumn="0" w:noHBand="0" w:noVBand="1"/>
      </w:tblPr>
      <w:tblGrid>
        <w:gridCol w:w="8966"/>
      </w:tblGrid>
      <w:tr w:rsidR="00CE268E" w14:paraId="7DDD2EAF" w14:textId="77777777" w:rsidTr="001C113F">
        <w:trPr>
          <w:trHeight w:val="964"/>
        </w:trPr>
        <w:tc>
          <w:tcPr>
            <w:tcW w:w="8966" w:type="dxa"/>
            <w:vAlign w:val="center"/>
          </w:tcPr>
          <w:p w14:paraId="4F43EAFD" w14:textId="77777777" w:rsidR="00CE268E" w:rsidRPr="003B0021" w:rsidRDefault="00CE268E" w:rsidP="001C113F">
            <w:pPr>
              <w:pStyle w:val="NoSpacing"/>
            </w:pPr>
            <w:r w:rsidRPr="000769CA">
              <w:rPr>
                <w:noProof/>
              </w:rPr>
              <w:drawing>
                <wp:anchor distT="0" distB="0" distL="114300" distR="114300" simplePos="0" relativeHeight="251942912" behindDoc="1" locked="0" layoutInCell="1" allowOverlap="1" wp14:anchorId="384650A6" wp14:editId="7C90B4A3">
                  <wp:simplePos x="0" y="0"/>
                  <wp:positionH relativeFrom="margin">
                    <wp:posOffset>4805045</wp:posOffset>
                  </wp:positionH>
                  <wp:positionV relativeFrom="page">
                    <wp:posOffset>42545</wp:posOffset>
                  </wp:positionV>
                  <wp:extent cx="539750" cy="539750"/>
                  <wp:effectExtent l="0" t="0" r="0" b="0"/>
                  <wp:wrapTight wrapText="bothSides">
                    <wp:wrapPolygon edited="0">
                      <wp:start x="7624" y="762"/>
                      <wp:lineTo x="0" y="16772"/>
                      <wp:lineTo x="762" y="20584"/>
                      <wp:lineTo x="20584" y="20584"/>
                      <wp:lineTo x="20584" y="17534"/>
                      <wp:lineTo x="19821" y="14485"/>
                      <wp:lineTo x="12960" y="762"/>
                      <wp:lineTo x="7624" y="762"/>
                    </wp:wrapPolygon>
                  </wp:wrapTight>
                  <wp:docPr id="7" name="Graphic 7"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a:ext>
                              <a:ext uri="{96DAC541-7B7A-43D3-8B79-37D633B846F1}">
                                <asvg:svgBlip xmlns:asvg="http://schemas.microsoft.com/office/drawing/2016/SVG/main" r:embed="rId11"/>
                              </a:ext>
                            </a:extLst>
                          </a:blip>
                          <a:stretch>
                            <a:fillRect/>
                          </a:stretch>
                        </pic:blipFill>
                        <pic:spPr>
                          <a:xfrm>
                            <a:off x="0" y="0"/>
                            <a:ext cx="539750" cy="539750"/>
                          </a:xfrm>
                          <a:prstGeom prst="rect">
                            <a:avLst/>
                          </a:prstGeom>
                        </pic:spPr>
                      </pic:pic>
                    </a:graphicData>
                  </a:graphic>
                  <wp14:sizeRelH relativeFrom="margin">
                    <wp14:pctWidth>0</wp14:pctWidth>
                  </wp14:sizeRelH>
                  <wp14:sizeRelV relativeFrom="margin">
                    <wp14:pctHeight>0</wp14:pctHeight>
                  </wp14:sizeRelV>
                </wp:anchor>
              </w:drawing>
            </w:r>
          </w:p>
          <w:p w14:paraId="7B9AD4A8" w14:textId="77777777" w:rsidR="00CE268E" w:rsidRPr="00686403" w:rsidRDefault="00CE268E" w:rsidP="001C113F">
            <w:pPr>
              <w:pStyle w:val="Heading4"/>
              <w:outlineLvl w:val="3"/>
            </w:pPr>
            <w:r>
              <w:t>Record this i</w:t>
            </w:r>
            <w:r w:rsidRPr="000769CA">
              <w:t>n your Business Continuity Plan</w:t>
            </w:r>
            <w:r>
              <w:t>.</w:t>
            </w:r>
          </w:p>
        </w:tc>
      </w:tr>
    </w:tbl>
    <w:p w14:paraId="2954E0F1" w14:textId="77777777" w:rsidR="00CE268E" w:rsidRDefault="00CE268E" w:rsidP="00CE268E">
      <w:pPr>
        <w:rPr>
          <w:lang w:val="mi-NZ"/>
        </w:rPr>
      </w:pPr>
    </w:p>
    <w:p w14:paraId="3B4BE217" w14:textId="692D6944" w:rsidR="00627C4A" w:rsidRPr="00DD72C0" w:rsidRDefault="00627C4A">
      <w:pPr>
        <w:rPr>
          <w:color w:val="3F3F3F" w:themeColor="accent6"/>
          <w:lang w:val="mi-NZ"/>
        </w:rPr>
      </w:pPr>
      <w:r w:rsidRPr="00DD72C0">
        <w:rPr>
          <w:color w:val="3F3F3F" w:themeColor="accent6"/>
          <w:lang w:val="mi-NZ"/>
        </w:rPr>
        <w:br w:type="page"/>
      </w:r>
    </w:p>
    <w:p w14:paraId="0E2C3889" w14:textId="1509E701" w:rsidR="00627C4A" w:rsidRPr="00DD72C0" w:rsidRDefault="004A2A2F" w:rsidP="00F148B5">
      <w:pPr>
        <w:pStyle w:val="Heading2"/>
      </w:pPr>
      <w:bookmarkStart w:id="53" w:name="_Toc515545906"/>
      <w:bookmarkStart w:id="54" w:name="_Toc18392536"/>
      <w:r>
        <w:rPr>
          <w:noProof/>
        </w:rPr>
        <w:drawing>
          <wp:anchor distT="0" distB="0" distL="114300" distR="114300" simplePos="0" relativeHeight="251776000" behindDoc="0" locked="0" layoutInCell="1" allowOverlap="1" wp14:anchorId="0E85B6BA" wp14:editId="2DE7B009">
            <wp:simplePos x="0" y="0"/>
            <wp:positionH relativeFrom="margin">
              <wp:posOffset>4391660</wp:posOffset>
            </wp:positionH>
            <wp:positionV relativeFrom="paragraph">
              <wp:posOffset>165100</wp:posOffset>
            </wp:positionV>
            <wp:extent cx="1295400" cy="965200"/>
            <wp:effectExtent l="0" t="0" r="0" b="6350"/>
            <wp:wrapSquare wrapText="bothSides"/>
            <wp:docPr id="6" name="Picture 6" descr="A close up of a sign&#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locate.png"/>
                    <pic:cNvPicPr/>
                  </pic:nvPicPr>
                  <pic:blipFill rotWithShape="1">
                    <a:blip r:embed="rId42">
                      <a:duotone>
                        <a:schemeClr val="accent1">
                          <a:shade val="45000"/>
                          <a:satMod val="135000"/>
                        </a:schemeClr>
                        <a:prstClr val="white"/>
                      </a:duotone>
                      <a:extLst>
                        <a:ext uri="{BEBA8EAE-BF5A-486C-A8C5-ECC9F3942E4B}">
                          <a14:imgProps xmlns:a14="http://schemas.microsoft.com/office/drawing/2010/main">
                            <a14:imgLayer r:embed="rId43">
                              <a14:imgEffect>
                                <a14:brightnessContrast contrast="20000"/>
                              </a14:imgEffect>
                            </a14:imgLayer>
                          </a14:imgProps>
                        </a:ext>
                        <a:ext uri="{28A0092B-C50C-407E-A947-70E740481C1C}">
                          <a14:useLocalDpi xmlns:a14="http://schemas.microsoft.com/office/drawing/2010/main"/>
                        </a:ext>
                      </a:extLst>
                    </a:blip>
                    <a:srcRect b="15074"/>
                    <a:stretch/>
                  </pic:blipFill>
                  <pic:spPr bwMode="auto">
                    <a:xfrm flipH="1">
                      <a:off x="0" y="0"/>
                      <a:ext cx="1295400" cy="965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27C4A" w:rsidRPr="00DD72C0">
        <w:t xml:space="preserve">Relocation </w:t>
      </w:r>
      <w:r w:rsidR="00D14673">
        <w:t>o</w:t>
      </w:r>
      <w:r w:rsidR="00627C4A" w:rsidRPr="00DD72C0">
        <w:t>ptions</w:t>
      </w:r>
      <w:bookmarkEnd w:id="53"/>
      <w:bookmarkEnd w:id="54"/>
    </w:p>
    <w:p w14:paraId="6EB4B361" w14:textId="628A947D" w:rsidR="00D95A21" w:rsidRPr="00CA7C34" w:rsidRDefault="00291F34" w:rsidP="00E06378">
      <w:pPr>
        <w:spacing w:after="0"/>
        <w:rPr>
          <w:rStyle w:val="SubtleEmphasis"/>
        </w:rPr>
      </w:pPr>
      <w:r w:rsidRPr="00CA7C34">
        <w:rPr>
          <w:rStyle w:val="SubtleEmphasis"/>
        </w:rPr>
        <w:t>Some crisis events may require you to relocate</w:t>
      </w:r>
      <w:r w:rsidR="00FF5FC3" w:rsidRPr="00CA7C34">
        <w:rPr>
          <w:rStyle w:val="SubtleEmphasis"/>
        </w:rPr>
        <w:t>.</w:t>
      </w:r>
      <w:r w:rsidR="007839FB">
        <w:rPr>
          <w:rStyle w:val="SubtleEmphasis"/>
        </w:rPr>
        <w:t xml:space="preserve"> </w:t>
      </w:r>
    </w:p>
    <w:p w14:paraId="7F6FDE96" w14:textId="77777777" w:rsidR="00644329" w:rsidRPr="00644329" w:rsidRDefault="00644329" w:rsidP="00E06378">
      <w:pPr>
        <w:spacing w:after="0"/>
        <w:rPr>
          <w:sz w:val="14"/>
          <w:lang w:val="mi-NZ"/>
        </w:rPr>
      </w:pPr>
    </w:p>
    <w:p w14:paraId="197ED987" w14:textId="67BA06EB" w:rsidR="00D95A21" w:rsidRDefault="00FF5FC3" w:rsidP="00E06378">
      <w:pPr>
        <w:spacing w:after="0"/>
        <w:rPr>
          <w:lang w:val="mi-NZ"/>
        </w:rPr>
      </w:pPr>
      <w:r w:rsidRPr="00DD72C0">
        <w:rPr>
          <w:lang w:val="mi-NZ"/>
        </w:rPr>
        <w:t>Would this be easy for you to do?</w:t>
      </w:r>
      <w:r w:rsidR="007839FB">
        <w:rPr>
          <w:lang w:val="mi-NZ"/>
        </w:rPr>
        <w:t xml:space="preserve"> </w:t>
      </w:r>
      <w:r w:rsidRPr="00DD72C0">
        <w:rPr>
          <w:lang w:val="mi-NZ"/>
        </w:rPr>
        <w:t>What might work for you?</w:t>
      </w:r>
    </w:p>
    <w:p w14:paraId="66A8413B" w14:textId="77777777" w:rsidR="00644329" w:rsidRPr="00644329" w:rsidRDefault="00644329" w:rsidP="00E06378">
      <w:pPr>
        <w:spacing w:after="0"/>
        <w:rPr>
          <w:sz w:val="8"/>
          <w:lang w:val="mi-NZ"/>
        </w:rPr>
      </w:pPr>
    </w:p>
    <w:tbl>
      <w:tblPr>
        <w:tblStyle w:val="TableGrid"/>
        <w:tblW w:w="0" w:type="auto"/>
        <w:tblBorders>
          <w:top w:val="single" w:sz="24" w:space="0" w:color="FF0000" w:themeColor="accent1"/>
          <w:left w:val="single" w:sz="24" w:space="0" w:color="FF0000" w:themeColor="accent1"/>
          <w:bottom w:val="single" w:sz="24" w:space="0" w:color="FF0000" w:themeColor="accent1"/>
          <w:right w:val="single" w:sz="24" w:space="0" w:color="FF0000" w:themeColor="accent1"/>
          <w:insideH w:val="single" w:sz="24" w:space="0" w:color="F2F2F2" w:themeColor="background1" w:themeShade="F2"/>
          <w:insideV w:val="single" w:sz="24" w:space="0" w:color="F2F2F2" w:themeColor="background1" w:themeShade="F2"/>
        </w:tblBorders>
        <w:tblCellMar>
          <w:top w:w="113" w:type="dxa"/>
          <w:left w:w="284" w:type="dxa"/>
          <w:bottom w:w="284" w:type="dxa"/>
          <w:right w:w="284" w:type="dxa"/>
        </w:tblCellMar>
        <w:tblLook w:val="04A0" w:firstRow="1" w:lastRow="0" w:firstColumn="1" w:lastColumn="0" w:noHBand="0" w:noVBand="1"/>
      </w:tblPr>
      <w:tblGrid>
        <w:gridCol w:w="8966"/>
      </w:tblGrid>
      <w:tr w:rsidR="001C602D" w:rsidRPr="00DD72C0" w14:paraId="1C77BADB" w14:textId="77777777" w:rsidTr="00483C4F">
        <w:trPr>
          <w:trHeight w:val="737"/>
        </w:trPr>
        <w:tc>
          <w:tcPr>
            <w:tcW w:w="8966" w:type="dxa"/>
          </w:tcPr>
          <w:p w14:paraId="102CB6E9" w14:textId="3D8B6CAB" w:rsidR="00130FAE" w:rsidRDefault="00625C2B" w:rsidP="00F148B5">
            <w:pPr>
              <w:pStyle w:val="Heading4"/>
              <w:outlineLvl w:val="3"/>
              <w:rPr>
                <w:rStyle w:val="Emphasis"/>
              </w:rPr>
            </w:pPr>
            <w:r w:rsidRPr="000769CA">
              <w:drawing>
                <wp:anchor distT="0" distB="0" distL="114300" distR="114300" simplePos="0" relativeHeight="251816960" behindDoc="1" locked="0" layoutInCell="1" allowOverlap="1" wp14:anchorId="653F8C9F" wp14:editId="236E3D19">
                  <wp:simplePos x="0" y="0"/>
                  <wp:positionH relativeFrom="margin">
                    <wp:posOffset>4773295</wp:posOffset>
                  </wp:positionH>
                  <wp:positionV relativeFrom="page">
                    <wp:posOffset>46355</wp:posOffset>
                  </wp:positionV>
                  <wp:extent cx="540000" cy="540000"/>
                  <wp:effectExtent l="0" t="0" r="0" b="0"/>
                  <wp:wrapTight wrapText="bothSides">
                    <wp:wrapPolygon edited="0">
                      <wp:start x="7624" y="762"/>
                      <wp:lineTo x="0" y="16772"/>
                      <wp:lineTo x="762" y="20584"/>
                      <wp:lineTo x="20584" y="20584"/>
                      <wp:lineTo x="20584" y="17534"/>
                      <wp:lineTo x="19821" y="14485"/>
                      <wp:lineTo x="12960" y="762"/>
                      <wp:lineTo x="7624" y="762"/>
                    </wp:wrapPolygon>
                  </wp:wrapTight>
                  <wp:docPr id="9" name="Graphic 9"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a:ext>
                              <a:ext uri="{96DAC541-7B7A-43D3-8B79-37D633B846F1}">
                                <asvg:svgBlip xmlns:asvg="http://schemas.microsoft.com/office/drawing/2016/SVG/main" r:embed="rId11"/>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00130FAE">
              <w:t>Record i</w:t>
            </w:r>
            <w:r w:rsidR="00130FAE" w:rsidRPr="000769CA">
              <w:t>n your Business Continuity Plan</w:t>
            </w:r>
            <w:r w:rsidR="00130FAE">
              <w:t>:</w:t>
            </w:r>
          </w:p>
          <w:p w14:paraId="1830A006" w14:textId="10C2EE01" w:rsidR="001C602D" w:rsidRPr="00625C2B" w:rsidRDefault="001C602D" w:rsidP="00625C2B">
            <w:pPr>
              <w:rPr>
                <w:rStyle w:val="Emphasis"/>
              </w:rPr>
            </w:pPr>
            <w:r w:rsidRPr="00625C2B">
              <w:rPr>
                <w:rStyle w:val="Emphasis"/>
              </w:rPr>
              <w:t xml:space="preserve">Would any of the following work for your organisation? </w:t>
            </w:r>
            <w:r w:rsidR="00625C2B" w:rsidRPr="00625C2B">
              <w:rPr>
                <w:rStyle w:val="Emphasis"/>
              </w:rPr>
              <w:br/>
            </w:r>
            <w:r w:rsidRPr="00625C2B">
              <w:rPr>
                <w:rStyle w:val="Emphasis"/>
              </w:rPr>
              <w:t>(check all that apply):</w:t>
            </w:r>
          </w:p>
        </w:tc>
      </w:tr>
      <w:tr w:rsidR="001C602D" w:rsidRPr="00DD72C0" w14:paraId="1298E78A" w14:textId="77777777" w:rsidTr="00483C4F">
        <w:trPr>
          <w:trHeight w:val="5443"/>
        </w:trPr>
        <w:tc>
          <w:tcPr>
            <w:tcW w:w="8966"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1"/>
              <w:gridCol w:w="7727"/>
            </w:tblGrid>
            <w:tr w:rsidR="004E3A45" w:rsidRPr="00DD72C0" w14:paraId="07CC1F21" w14:textId="77777777" w:rsidTr="004E3A45">
              <w:trPr>
                <w:trHeight w:val="567"/>
              </w:trPr>
              <w:tc>
                <w:tcPr>
                  <w:tcW w:w="661" w:type="dxa"/>
                </w:tcPr>
                <w:p w14:paraId="384831A2" w14:textId="77777777" w:rsidR="001C602D" w:rsidRPr="00130FAE" w:rsidRDefault="001C602D" w:rsidP="00130FAE">
                  <w:pPr>
                    <w:rPr>
                      <w:color w:val="A6A6A6" w:themeColor="background1" w:themeShade="A6"/>
                      <w:sz w:val="48"/>
                      <w:szCs w:val="48"/>
                      <w:lang w:val="mi-NZ"/>
                    </w:rPr>
                  </w:pPr>
                  <w:r w:rsidRPr="00130FAE">
                    <w:rPr>
                      <w:color w:val="A6A6A6" w:themeColor="background1" w:themeShade="A6"/>
                      <w:sz w:val="48"/>
                      <w:szCs w:val="48"/>
                      <w:lang w:val="mi-NZ"/>
                    </w:rPr>
                    <w:sym w:font="Wingdings" w:char="F0A8"/>
                  </w:r>
                </w:p>
              </w:tc>
              <w:tc>
                <w:tcPr>
                  <w:tcW w:w="7727" w:type="dxa"/>
                  <w:vAlign w:val="center"/>
                </w:tcPr>
                <w:p w14:paraId="44A4F808" w14:textId="3A6DE87D" w:rsidR="001C602D" w:rsidRPr="001C602D" w:rsidRDefault="001C602D" w:rsidP="00130FAE">
                  <w:r w:rsidRPr="00130FAE">
                    <w:rPr>
                      <w:rStyle w:val="Emphasis"/>
                    </w:rPr>
                    <w:t>Staff work</w:t>
                  </w:r>
                  <w:r w:rsidR="00263E7A">
                    <w:rPr>
                      <w:rStyle w:val="Emphasis"/>
                    </w:rPr>
                    <w:t>ing</w:t>
                  </w:r>
                  <w:r w:rsidRPr="00130FAE">
                    <w:rPr>
                      <w:rStyle w:val="Emphasis"/>
                    </w:rPr>
                    <w:t xml:space="preserve"> from home</w:t>
                  </w:r>
                  <w:r w:rsidR="00AA30A1">
                    <w:rPr>
                      <w:rStyle w:val="Emphasis"/>
                    </w:rPr>
                    <w:t>.</w:t>
                  </w:r>
                  <w:r w:rsidRPr="00130FAE">
                    <w:rPr>
                      <w:rStyle w:val="Emphasis"/>
                    </w:rPr>
                    <w:br/>
                  </w:r>
                  <w:r w:rsidRPr="00130FAE">
                    <w:rPr>
                      <w:rStyle w:val="Heading6Char"/>
                    </w:rPr>
                    <w:t>Check your assumptions that this will work – if it’s not your current practice, then it may be harder than it sounds!</w:t>
                  </w:r>
                </w:p>
              </w:tc>
            </w:tr>
            <w:tr w:rsidR="004E3A45" w:rsidRPr="00DD72C0" w14:paraId="3FF0AC20" w14:textId="77777777" w:rsidTr="004E3A45">
              <w:trPr>
                <w:trHeight w:val="567"/>
              </w:trPr>
              <w:tc>
                <w:tcPr>
                  <w:tcW w:w="661" w:type="dxa"/>
                </w:tcPr>
                <w:p w14:paraId="3CD2EEC2" w14:textId="77777777" w:rsidR="001C602D" w:rsidRPr="00130FAE" w:rsidRDefault="001C602D" w:rsidP="00130FAE">
                  <w:pPr>
                    <w:rPr>
                      <w:color w:val="A6A6A6" w:themeColor="background1" w:themeShade="A6"/>
                      <w:sz w:val="48"/>
                      <w:szCs w:val="48"/>
                      <w:lang w:val="mi-NZ"/>
                    </w:rPr>
                  </w:pPr>
                  <w:r w:rsidRPr="00130FAE">
                    <w:rPr>
                      <w:color w:val="A6A6A6" w:themeColor="background1" w:themeShade="A6"/>
                      <w:sz w:val="48"/>
                      <w:szCs w:val="48"/>
                      <w:lang w:val="mi-NZ"/>
                    </w:rPr>
                    <w:sym w:font="Wingdings" w:char="F0A8"/>
                  </w:r>
                </w:p>
              </w:tc>
              <w:tc>
                <w:tcPr>
                  <w:tcW w:w="7727" w:type="dxa"/>
                  <w:vAlign w:val="center"/>
                </w:tcPr>
                <w:p w14:paraId="031E640B" w14:textId="257CC6FF" w:rsidR="001C602D" w:rsidRPr="001C602D" w:rsidRDefault="001C602D" w:rsidP="00130FAE">
                  <w:r w:rsidRPr="00130FAE">
                    <w:rPr>
                      <w:rStyle w:val="Emphasis"/>
                    </w:rPr>
                    <w:t>Moving to another of your sites</w:t>
                  </w:r>
                  <w:r w:rsidR="00AA30A1">
                    <w:rPr>
                      <w:rStyle w:val="Emphasis"/>
                    </w:rPr>
                    <w:t>.</w:t>
                  </w:r>
                  <w:r w:rsidRPr="00DD72C0">
                    <w:t xml:space="preserve"> (if not affected by crisis)</w:t>
                  </w:r>
                </w:p>
              </w:tc>
            </w:tr>
            <w:tr w:rsidR="004E3A45" w:rsidRPr="00DD72C0" w14:paraId="01B9CBEA" w14:textId="77777777" w:rsidTr="004E3A45">
              <w:trPr>
                <w:trHeight w:val="680"/>
              </w:trPr>
              <w:tc>
                <w:tcPr>
                  <w:tcW w:w="661" w:type="dxa"/>
                </w:tcPr>
                <w:p w14:paraId="5D44827F" w14:textId="0C17ABD2" w:rsidR="001C602D" w:rsidRPr="00130FAE" w:rsidRDefault="001C602D" w:rsidP="00130FAE">
                  <w:pPr>
                    <w:rPr>
                      <w:color w:val="A6A6A6" w:themeColor="background1" w:themeShade="A6"/>
                      <w:sz w:val="48"/>
                      <w:szCs w:val="48"/>
                      <w:lang w:val="mi-NZ"/>
                    </w:rPr>
                  </w:pPr>
                  <w:r w:rsidRPr="00130FAE">
                    <w:rPr>
                      <w:color w:val="A6A6A6" w:themeColor="background1" w:themeShade="A6"/>
                      <w:sz w:val="48"/>
                      <w:szCs w:val="48"/>
                      <w:lang w:val="mi-NZ"/>
                    </w:rPr>
                    <w:sym w:font="Wingdings" w:char="F0A8"/>
                  </w:r>
                </w:p>
              </w:tc>
              <w:tc>
                <w:tcPr>
                  <w:tcW w:w="7727" w:type="dxa"/>
                  <w:vAlign w:val="center"/>
                </w:tcPr>
                <w:p w14:paraId="284F353A" w14:textId="437D36AF" w:rsidR="004E3A45" w:rsidRPr="004E3A45" w:rsidRDefault="001C602D" w:rsidP="00130FAE">
                  <w:pPr>
                    <w:rPr>
                      <w:rStyle w:val="Emphasis"/>
                      <w:b w:val="0"/>
                      <w:i w:val="0"/>
                      <w:iCs w:val="0"/>
                      <w:color w:val="auto"/>
                      <w:sz w:val="22"/>
                    </w:rPr>
                  </w:pPr>
                  <w:r w:rsidRPr="00CA7C34">
                    <w:rPr>
                      <w:rStyle w:val="Emphasis"/>
                    </w:rPr>
                    <w:t>Co-loca</w:t>
                  </w:r>
                  <w:r w:rsidR="00263E7A">
                    <w:rPr>
                      <w:rStyle w:val="Emphasis"/>
                    </w:rPr>
                    <w:t>ting</w:t>
                  </w:r>
                  <w:r w:rsidRPr="00CA7C34">
                    <w:rPr>
                      <w:rStyle w:val="Emphasis"/>
                    </w:rPr>
                    <w:t xml:space="preserve"> with another business.</w:t>
                  </w:r>
                  <w:r w:rsidRPr="001C602D">
                    <w:br/>
                  </w:r>
                  <w:r w:rsidRPr="00DD72C0">
                    <w:t>Do you build the kind of relationships with other businesses that would promote this goodwill?</w:t>
                  </w:r>
                </w:p>
              </w:tc>
            </w:tr>
            <w:tr w:rsidR="004E3A45" w:rsidRPr="00DD72C0" w14:paraId="0C36FB9D" w14:textId="77777777" w:rsidTr="004E3A45">
              <w:trPr>
                <w:trHeight w:val="680"/>
              </w:trPr>
              <w:tc>
                <w:tcPr>
                  <w:tcW w:w="661" w:type="dxa"/>
                </w:tcPr>
                <w:p w14:paraId="0F080EF6" w14:textId="77777777" w:rsidR="001C602D" w:rsidRPr="00130FAE" w:rsidRDefault="001C602D" w:rsidP="00130FAE">
                  <w:pPr>
                    <w:rPr>
                      <w:color w:val="A6A6A6" w:themeColor="background1" w:themeShade="A6"/>
                      <w:sz w:val="48"/>
                      <w:szCs w:val="48"/>
                      <w:lang w:val="mi-NZ"/>
                    </w:rPr>
                  </w:pPr>
                  <w:r w:rsidRPr="00130FAE">
                    <w:rPr>
                      <w:color w:val="A6A6A6" w:themeColor="background1" w:themeShade="A6"/>
                      <w:sz w:val="48"/>
                      <w:szCs w:val="48"/>
                      <w:lang w:val="mi-NZ"/>
                    </w:rPr>
                    <w:sym w:font="Wingdings" w:char="F0A8"/>
                  </w:r>
                </w:p>
              </w:tc>
              <w:tc>
                <w:tcPr>
                  <w:tcW w:w="7727" w:type="dxa"/>
                  <w:vAlign w:val="center"/>
                </w:tcPr>
                <w:p w14:paraId="4332BAD9" w14:textId="3EEAF855" w:rsidR="001C602D" w:rsidRPr="001C602D" w:rsidRDefault="001C602D" w:rsidP="00130FAE">
                  <w:r w:rsidRPr="00CA7C34">
                    <w:rPr>
                      <w:rStyle w:val="Emphasis"/>
                    </w:rPr>
                    <w:t>Rent</w:t>
                  </w:r>
                  <w:r w:rsidR="00263E7A">
                    <w:rPr>
                      <w:rStyle w:val="Emphasis"/>
                    </w:rPr>
                    <w:t>ing</w:t>
                  </w:r>
                  <w:r w:rsidRPr="00CA7C34">
                    <w:rPr>
                      <w:rStyle w:val="Emphasis"/>
                    </w:rPr>
                    <w:t xml:space="preserve"> elsewhere in the city</w:t>
                  </w:r>
                  <w:r w:rsidR="00AA30A1">
                    <w:rPr>
                      <w:rStyle w:val="Emphasis"/>
                    </w:rPr>
                    <w:t>.</w:t>
                  </w:r>
                  <w:r w:rsidRPr="00CA7C34">
                    <w:rPr>
                      <w:rStyle w:val="Emphasis"/>
                    </w:rPr>
                    <w:t xml:space="preserve"> </w:t>
                  </w:r>
                  <w:r w:rsidRPr="00CA7C34">
                    <w:rPr>
                      <w:rStyle w:val="Emphasis"/>
                    </w:rPr>
                    <w:br/>
                  </w:r>
                  <w:r>
                    <w:t>C</w:t>
                  </w:r>
                  <w:r w:rsidRPr="00DD72C0">
                    <w:t>onsider what would happen if everyone else must move too!</w:t>
                  </w:r>
                </w:p>
              </w:tc>
            </w:tr>
            <w:tr w:rsidR="004E3A45" w:rsidRPr="00DD72C0" w14:paraId="4E900C90" w14:textId="77777777" w:rsidTr="004E3A45">
              <w:trPr>
                <w:trHeight w:val="680"/>
              </w:trPr>
              <w:tc>
                <w:tcPr>
                  <w:tcW w:w="661" w:type="dxa"/>
                </w:tcPr>
                <w:p w14:paraId="345F7547" w14:textId="77777777" w:rsidR="001C602D" w:rsidRPr="00130FAE" w:rsidRDefault="001C602D" w:rsidP="00130FAE">
                  <w:pPr>
                    <w:rPr>
                      <w:color w:val="A6A6A6" w:themeColor="background1" w:themeShade="A6"/>
                      <w:sz w:val="48"/>
                      <w:szCs w:val="48"/>
                      <w:lang w:val="mi-NZ"/>
                    </w:rPr>
                  </w:pPr>
                  <w:r w:rsidRPr="00130FAE">
                    <w:rPr>
                      <w:color w:val="A6A6A6" w:themeColor="background1" w:themeShade="A6"/>
                      <w:sz w:val="48"/>
                      <w:szCs w:val="48"/>
                      <w:lang w:val="mi-NZ"/>
                    </w:rPr>
                    <w:sym w:font="Wingdings" w:char="F0A8"/>
                  </w:r>
                </w:p>
              </w:tc>
              <w:tc>
                <w:tcPr>
                  <w:tcW w:w="7727" w:type="dxa"/>
                  <w:vAlign w:val="center"/>
                </w:tcPr>
                <w:p w14:paraId="4D22E3F5" w14:textId="1718B544" w:rsidR="001C602D" w:rsidRPr="001C602D" w:rsidRDefault="001C602D" w:rsidP="00130FAE">
                  <w:r w:rsidRPr="00CA7C34">
                    <w:rPr>
                      <w:rStyle w:val="Emphasis"/>
                    </w:rPr>
                    <w:t>Relocat</w:t>
                  </w:r>
                  <w:r w:rsidR="00263E7A">
                    <w:rPr>
                      <w:rStyle w:val="Emphasis"/>
                    </w:rPr>
                    <w:t>ing</w:t>
                  </w:r>
                  <w:r w:rsidRPr="00CA7C34">
                    <w:rPr>
                      <w:rStyle w:val="Emphasis"/>
                    </w:rPr>
                    <w:t xml:space="preserve"> to outside the region.</w:t>
                  </w:r>
                  <w:r w:rsidRPr="00CA7C34">
                    <w:rPr>
                      <w:rStyle w:val="Emphasis"/>
                    </w:rPr>
                    <w:br/>
                  </w:r>
                  <w:r w:rsidRPr="00DD72C0">
                    <w:t>Make sure you understand whether your customers, suppliers and staff will still be yours if this is your plan.</w:t>
                  </w:r>
                </w:p>
              </w:tc>
            </w:tr>
            <w:tr w:rsidR="004E3A45" w:rsidRPr="00DD72C0" w14:paraId="4BEDDF98" w14:textId="77777777" w:rsidTr="004E3A45">
              <w:trPr>
                <w:trHeight w:val="567"/>
              </w:trPr>
              <w:tc>
                <w:tcPr>
                  <w:tcW w:w="661" w:type="dxa"/>
                </w:tcPr>
                <w:p w14:paraId="073ED2FF" w14:textId="77777777" w:rsidR="001C602D" w:rsidRPr="00130FAE" w:rsidRDefault="001C602D" w:rsidP="00130FAE">
                  <w:pPr>
                    <w:rPr>
                      <w:color w:val="A6A6A6" w:themeColor="background1" w:themeShade="A6"/>
                      <w:sz w:val="48"/>
                      <w:szCs w:val="48"/>
                      <w:lang w:val="mi-NZ"/>
                    </w:rPr>
                  </w:pPr>
                  <w:r w:rsidRPr="00130FAE">
                    <w:rPr>
                      <w:color w:val="A6A6A6" w:themeColor="background1" w:themeShade="A6"/>
                      <w:sz w:val="48"/>
                      <w:szCs w:val="48"/>
                      <w:lang w:val="mi-NZ"/>
                    </w:rPr>
                    <w:sym w:font="Wingdings" w:char="F0A8"/>
                  </w:r>
                </w:p>
              </w:tc>
              <w:tc>
                <w:tcPr>
                  <w:tcW w:w="7727" w:type="dxa"/>
                  <w:vAlign w:val="center"/>
                </w:tcPr>
                <w:p w14:paraId="10313C95" w14:textId="7404D2AB" w:rsidR="001C602D" w:rsidRPr="001C602D" w:rsidRDefault="001C602D" w:rsidP="00130FAE">
                  <w:pPr>
                    <w:rPr>
                      <w:iCs/>
                    </w:rPr>
                  </w:pPr>
                  <w:r w:rsidRPr="00CA7C34">
                    <w:rPr>
                      <w:rStyle w:val="Emphasis"/>
                    </w:rPr>
                    <w:t>We do not have a business premise.</w:t>
                  </w:r>
                </w:p>
              </w:tc>
            </w:tr>
            <w:tr w:rsidR="004E3A45" w:rsidRPr="00DD72C0" w14:paraId="6A4508EE" w14:textId="77777777" w:rsidTr="00800CA6">
              <w:trPr>
                <w:trHeight w:val="567"/>
              </w:trPr>
              <w:tc>
                <w:tcPr>
                  <w:tcW w:w="661" w:type="dxa"/>
                </w:tcPr>
                <w:p w14:paraId="564BD99A" w14:textId="77777777" w:rsidR="001C602D" w:rsidRPr="00130FAE" w:rsidRDefault="001C602D" w:rsidP="00130FAE">
                  <w:pPr>
                    <w:rPr>
                      <w:color w:val="A6A6A6" w:themeColor="background1" w:themeShade="A6"/>
                      <w:sz w:val="48"/>
                      <w:szCs w:val="48"/>
                      <w:lang w:val="mi-NZ"/>
                    </w:rPr>
                  </w:pPr>
                  <w:r w:rsidRPr="00130FAE">
                    <w:rPr>
                      <w:color w:val="A6A6A6" w:themeColor="background1" w:themeShade="A6"/>
                      <w:sz w:val="48"/>
                      <w:szCs w:val="48"/>
                      <w:lang w:val="mi-NZ"/>
                    </w:rPr>
                    <w:sym w:font="Wingdings" w:char="F0A8"/>
                  </w:r>
                </w:p>
              </w:tc>
              <w:tc>
                <w:tcPr>
                  <w:tcW w:w="7727" w:type="dxa"/>
                  <w:vAlign w:val="center"/>
                </w:tcPr>
                <w:p w14:paraId="36E7DEA9" w14:textId="77777777" w:rsidR="001C602D" w:rsidRDefault="001C602D" w:rsidP="00130FAE">
                  <w:pPr>
                    <w:rPr>
                      <w:color w:val="3F3F3F" w:themeColor="accent6"/>
                      <w:lang w:val="mi-NZ"/>
                    </w:rPr>
                  </w:pPr>
                  <w:r w:rsidRPr="004E3A45">
                    <w:rPr>
                      <w:rStyle w:val="Emphasis"/>
                    </w:rPr>
                    <w:t xml:space="preserve">Other </w:t>
                  </w:r>
                  <w:r>
                    <w:rPr>
                      <w:color w:val="3F3F3F" w:themeColor="accent6"/>
                      <w:lang w:val="mi-NZ"/>
                    </w:rPr>
                    <w:t>(list below)</w:t>
                  </w:r>
                </w:p>
                <w:tbl>
                  <w:tblPr>
                    <w:tblStyle w:val="TableGrid"/>
                    <w:tblW w:w="0" w:type="auto"/>
                    <w:tbl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none" w:sz="0" w:space="0" w:color="auto"/>
                      <w:insideV w:val="none" w:sz="0" w:space="0" w:color="auto"/>
                    </w:tblBorders>
                    <w:tblLook w:val="04A0" w:firstRow="1" w:lastRow="0" w:firstColumn="1" w:lastColumn="0" w:noHBand="0" w:noVBand="1"/>
                  </w:tblPr>
                  <w:tblGrid>
                    <w:gridCol w:w="7465"/>
                  </w:tblGrid>
                  <w:tr w:rsidR="001C602D" w14:paraId="0BE3C105" w14:textId="77777777" w:rsidTr="00800CA6">
                    <w:trPr>
                      <w:trHeight w:val="1196"/>
                    </w:trPr>
                    <w:tc>
                      <w:tcPr>
                        <w:tcW w:w="7472" w:type="dxa"/>
                      </w:tcPr>
                      <w:p w14:paraId="7855BA94" w14:textId="77777777" w:rsidR="001C602D" w:rsidRDefault="001C602D" w:rsidP="00130FAE">
                        <w:pPr>
                          <w:rPr>
                            <w:color w:val="3F3F3F" w:themeColor="accent6"/>
                            <w:lang w:val="mi-NZ"/>
                          </w:rPr>
                        </w:pPr>
                      </w:p>
                    </w:tc>
                  </w:tr>
                </w:tbl>
                <w:p w14:paraId="3B709D08" w14:textId="77777777" w:rsidR="001C602D" w:rsidRPr="00DD72C0" w:rsidRDefault="001C602D" w:rsidP="00130FAE">
                  <w:pPr>
                    <w:rPr>
                      <w:color w:val="3F3F3F" w:themeColor="accent6"/>
                      <w:lang w:val="mi-NZ"/>
                    </w:rPr>
                  </w:pPr>
                </w:p>
              </w:tc>
            </w:tr>
          </w:tbl>
          <w:p w14:paraId="7574882C" w14:textId="77777777" w:rsidR="001C602D" w:rsidRPr="00686403" w:rsidRDefault="001C602D" w:rsidP="00130FAE">
            <w:pPr>
              <w:pStyle w:val="Heading7"/>
              <w:outlineLvl w:val="6"/>
              <w:rPr>
                <w:rStyle w:val="SubtleEmphasis"/>
              </w:rPr>
            </w:pPr>
          </w:p>
        </w:tc>
      </w:tr>
    </w:tbl>
    <w:p w14:paraId="773A1045" w14:textId="1746C1C2" w:rsidR="004E3A45" w:rsidRDefault="00470621" w:rsidP="004E3A45">
      <w:pPr>
        <w:rPr>
          <w:lang w:val="mi-NZ"/>
        </w:rPr>
      </w:pPr>
      <w:r>
        <w:rPr>
          <w:i/>
          <w:noProof/>
          <w:lang w:eastAsia="en-NZ"/>
        </w:rPr>
        <w:drawing>
          <wp:anchor distT="0" distB="0" distL="114300" distR="114300" simplePos="0" relativeHeight="251872256" behindDoc="0" locked="0" layoutInCell="1" allowOverlap="1" wp14:anchorId="6D335B3C" wp14:editId="1083F743">
            <wp:simplePos x="0" y="0"/>
            <wp:positionH relativeFrom="margin">
              <wp:align>left</wp:align>
            </wp:positionH>
            <wp:positionV relativeFrom="paragraph">
              <wp:posOffset>231361</wp:posOffset>
            </wp:positionV>
            <wp:extent cx="539750" cy="539750"/>
            <wp:effectExtent l="0" t="0" r="0" b="0"/>
            <wp:wrapSquare wrapText="bothSides"/>
            <wp:docPr id="70" name="Picture 70" descr="A picture containing object, clipar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tip-icon.png"/>
                    <pic:cNvPicPr/>
                  </pic:nvPicPr>
                  <pic:blipFill>
                    <a:blip r:embed="rId13">
                      <a:duotone>
                        <a:schemeClr val="accent1">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39750" cy="539750"/>
                    </a:xfrm>
                    <a:prstGeom prst="rect">
                      <a:avLst/>
                    </a:prstGeom>
                  </pic:spPr>
                </pic:pic>
              </a:graphicData>
            </a:graphic>
          </wp:anchor>
        </w:drawing>
      </w:r>
    </w:p>
    <w:p w14:paraId="1EB4A59A" w14:textId="458B97AE" w:rsidR="006C7646" w:rsidRPr="00A02D74" w:rsidRDefault="00FF5FC3" w:rsidP="004E3A45">
      <w:pPr>
        <w:rPr>
          <w:rStyle w:val="Emphasis"/>
        </w:rPr>
      </w:pPr>
      <w:r w:rsidRPr="00A02D74">
        <w:rPr>
          <w:rStyle w:val="Emphasis"/>
        </w:rPr>
        <w:t xml:space="preserve">If you rent or lease your premises, make sure you find out your legal </w:t>
      </w:r>
      <w:r w:rsidR="009613AF" w:rsidRPr="00A02D74">
        <w:rPr>
          <w:rStyle w:val="Emphasis"/>
        </w:rPr>
        <w:t>position or rights</w:t>
      </w:r>
      <w:r w:rsidRPr="00A02D74">
        <w:rPr>
          <w:rStyle w:val="Emphasis"/>
        </w:rPr>
        <w:t xml:space="preserve"> in the event of a disaster.</w:t>
      </w:r>
    </w:p>
    <w:p w14:paraId="53C68FB4" w14:textId="0383CA6E" w:rsidR="00636730" w:rsidRPr="009E77EE" w:rsidRDefault="00636730" w:rsidP="004E3A45">
      <w:pPr>
        <w:rPr>
          <w:rStyle w:val="SubtleEmphasis"/>
          <w:sz w:val="4"/>
        </w:rPr>
      </w:pPr>
    </w:p>
    <w:p w14:paraId="0E10EA14" w14:textId="77777777" w:rsidR="00636730" w:rsidRPr="00636730" w:rsidRDefault="00636730" w:rsidP="00636730">
      <w:pPr>
        <w:pBdr>
          <w:bottom w:val="single" w:sz="24" w:space="1" w:color="000000" w:themeColor="text1"/>
        </w:pBdr>
        <w:rPr>
          <w:sz w:val="2"/>
          <w:lang w:eastAsia="en-NZ"/>
        </w:rPr>
      </w:pPr>
    </w:p>
    <w:p w14:paraId="39F0BE2F" w14:textId="77777777" w:rsidR="00636730" w:rsidRPr="00636730" w:rsidRDefault="00636730" w:rsidP="00636730">
      <w:pPr>
        <w:rPr>
          <w:rStyle w:val="IntenseEmphasis"/>
        </w:rPr>
      </w:pPr>
      <w:r w:rsidRPr="00636730">
        <w:rPr>
          <w:rStyle w:val="IntenseEmphasis"/>
        </w:rPr>
        <w:t>MY NOTES</w:t>
      </w:r>
    </w:p>
    <w:p w14:paraId="71F98FDC" w14:textId="77777777" w:rsidR="00636730" w:rsidRPr="004E3A45" w:rsidRDefault="00636730" w:rsidP="004E3A45">
      <w:pPr>
        <w:rPr>
          <w:rStyle w:val="SubtleEmphasis"/>
        </w:rPr>
      </w:pPr>
    </w:p>
    <w:p w14:paraId="100F518A" w14:textId="77777777" w:rsidR="006C7646" w:rsidRPr="00DD72C0" w:rsidRDefault="006C7646">
      <w:pPr>
        <w:rPr>
          <w:i/>
        </w:rPr>
      </w:pPr>
      <w:r w:rsidRPr="00DD72C0">
        <w:rPr>
          <w:i/>
        </w:rPr>
        <w:br w:type="page"/>
      </w:r>
    </w:p>
    <w:p w14:paraId="4FAE012A" w14:textId="5AF0A60C" w:rsidR="00FF5FC3" w:rsidRPr="00DD72C0" w:rsidRDefault="00800CA6" w:rsidP="00F148B5">
      <w:pPr>
        <w:pStyle w:val="Heading2"/>
      </w:pPr>
      <w:bookmarkStart w:id="55" w:name="_Toc515545908"/>
      <w:bookmarkStart w:id="56" w:name="_Toc18392537"/>
      <w:r>
        <w:rPr>
          <w:noProof/>
        </w:rPr>
        <w:drawing>
          <wp:anchor distT="0" distB="0" distL="114300" distR="114300" simplePos="0" relativeHeight="251778048" behindDoc="0" locked="0" layoutInCell="1" allowOverlap="1" wp14:anchorId="4D66130C" wp14:editId="5CF1E72E">
            <wp:simplePos x="0" y="0"/>
            <wp:positionH relativeFrom="margin">
              <wp:posOffset>4901565</wp:posOffset>
            </wp:positionH>
            <wp:positionV relativeFrom="paragraph">
              <wp:posOffset>0</wp:posOffset>
            </wp:positionV>
            <wp:extent cx="828040" cy="855980"/>
            <wp:effectExtent l="0" t="0" r="0" b="1270"/>
            <wp:wrapSquare wrapText="bothSides"/>
            <wp:docPr id="32" name="Picture 32" descr="Image result for shopping 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hopping vector"/>
                    <pic:cNvPicPr>
                      <a:picLocks noChangeAspect="1" noChangeArrowheads="1"/>
                    </pic:cNvPicPr>
                  </pic:nvPicPr>
                  <pic:blipFill>
                    <a:blip r:embed="rId44" cstate="print">
                      <a:duotone>
                        <a:schemeClr val="accent1">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flipH="1">
                      <a:off x="0" y="0"/>
                      <a:ext cx="828040" cy="855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C7646" w:rsidRPr="00DD72C0">
        <w:t xml:space="preserve">Demand </w:t>
      </w:r>
      <w:r w:rsidR="00D14673">
        <w:t>c</w:t>
      </w:r>
      <w:r w:rsidR="006C7646" w:rsidRPr="00DD72C0">
        <w:t>hanges</w:t>
      </w:r>
      <w:bookmarkEnd w:id="55"/>
      <w:bookmarkEnd w:id="56"/>
    </w:p>
    <w:p w14:paraId="6A1240BB" w14:textId="09150916" w:rsidR="004E3A45" w:rsidRPr="0014201F" w:rsidRDefault="006C7646" w:rsidP="006C7646">
      <w:pPr>
        <w:rPr>
          <w:rStyle w:val="SubtleEmphasis"/>
        </w:rPr>
      </w:pPr>
      <w:r w:rsidRPr="0014201F">
        <w:rPr>
          <w:rStyle w:val="SubtleEmphasis"/>
        </w:rPr>
        <w:t>A disaster can often cause a change in people or organisations</w:t>
      </w:r>
      <w:r w:rsidR="00D354D2" w:rsidRPr="0014201F">
        <w:rPr>
          <w:rStyle w:val="SubtleEmphasis"/>
        </w:rPr>
        <w:t>’</w:t>
      </w:r>
      <w:r w:rsidRPr="0014201F">
        <w:rPr>
          <w:rStyle w:val="SubtleEmphasis"/>
        </w:rPr>
        <w:t xml:space="preserve"> spending habits or need for services.</w:t>
      </w:r>
      <w:r w:rsidR="007839FB" w:rsidRPr="0014201F">
        <w:rPr>
          <w:rStyle w:val="SubtleEmphasis"/>
        </w:rPr>
        <w:t xml:space="preserve"> </w:t>
      </w:r>
    </w:p>
    <w:p w14:paraId="43320929" w14:textId="027D45B7" w:rsidR="006C7646" w:rsidRDefault="006C7646" w:rsidP="004E3A45">
      <w:r w:rsidRPr="00DD72C0">
        <w:t xml:space="preserve">It is helpful to think in advance about what you could </w:t>
      </w:r>
      <w:r w:rsidR="00880212" w:rsidRPr="00DD72C0">
        <w:t>do to ensure the survival of your organisation if demand drops or increases suddenly?</w:t>
      </w:r>
    </w:p>
    <w:tbl>
      <w:tblPr>
        <w:tblStyle w:val="TableGrid"/>
        <w:tblW w:w="0" w:type="auto"/>
        <w:tblBorders>
          <w:top w:val="single" w:sz="24" w:space="0" w:color="FF0000" w:themeColor="accent1"/>
          <w:left w:val="single" w:sz="24" w:space="0" w:color="FF0000" w:themeColor="accent1"/>
          <w:bottom w:val="single" w:sz="24" w:space="0" w:color="FF0000" w:themeColor="accent1"/>
          <w:right w:val="single" w:sz="24" w:space="0" w:color="FF0000" w:themeColor="accent1"/>
          <w:insideH w:val="single" w:sz="24" w:space="0" w:color="F2F2F2" w:themeColor="background1" w:themeShade="F2"/>
          <w:insideV w:val="single" w:sz="24" w:space="0" w:color="F2F2F2" w:themeColor="background1" w:themeShade="F2"/>
        </w:tblBorders>
        <w:tblCellMar>
          <w:top w:w="113" w:type="dxa"/>
          <w:left w:w="284" w:type="dxa"/>
          <w:bottom w:w="284" w:type="dxa"/>
          <w:right w:w="284" w:type="dxa"/>
        </w:tblCellMar>
        <w:tblLook w:val="04A0" w:firstRow="1" w:lastRow="0" w:firstColumn="1" w:lastColumn="0" w:noHBand="0" w:noVBand="1"/>
      </w:tblPr>
      <w:tblGrid>
        <w:gridCol w:w="8966"/>
      </w:tblGrid>
      <w:tr w:rsidR="00800CA6" w:rsidRPr="00DD72C0" w14:paraId="1B415FC9" w14:textId="77777777" w:rsidTr="00625C2B">
        <w:trPr>
          <w:trHeight w:val="794"/>
        </w:trPr>
        <w:tc>
          <w:tcPr>
            <w:tcW w:w="8966" w:type="dxa"/>
          </w:tcPr>
          <w:p w14:paraId="4A158C76" w14:textId="3F8D5ACC" w:rsidR="001B2B05" w:rsidRPr="00130FAE" w:rsidRDefault="00625C2B" w:rsidP="00985BAC">
            <w:pPr>
              <w:pStyle w:val="Heading5"/>
              <w:outlineLvl w:val="4"/>
              <w:rPr>
                <w:rStyle w:val="Emphasis"/>
                <w:sz w:val="16"/>
              </w:rPr>
            </w:pPr>
            <w:bookmarkStart w:id="57" w:name="SW0010"/>
            <w:bookmarkEnd w:id="52"/>
            <w:r w:rsidRPr="000769CA">
              <w:rPr>
                <w:noProof/>
              </w:rPr>
              <w:drawing>
                <wp:anchor distT="0" distB="0" distL="114300" distR="114300" simplePos="0" relativeHeight="251819008" behindDoc="1" locked="0" layoutInCell="1" allowOverlap="1" wp14:anchorId="251A5E45" wp14:editId="2769E31B">
                  <wp:simplePos x="0" y="0"/>
                  <wp:positionH relativeFrom="margin">
                    <wp:posOffset>4806950</wp:posOffset>
                  </wp:positionH>
                  <wp:positionV relativeFrom="page">
                    <wp:posOffset>46990</wp:posOffset>
                  </wp:positionV>
                  <wp:extent cx="540000" cy="540000"/>
                  <wp:effectExtent l="0" t="0" r="0" b="0"/>
                  <wp:wrapTight wrapText="bothSides">
                    <wp:wrapPolygon edited="0">
                      <wp:start x="7624" y="762"/>
                      <wp:lineTo x="0" y="16772"/>
                      <wp:lineTo x="762" y="20584"/>
                      <wp:lineTo x="20584" y="20584"/>
                      <wp:lineTo x="20584" y="17534"/>
                      <wp:lineTo x="19821" y="14485"/>
                      <wp:lineTo x="12960" y="762"/>
                      <wp:lineTo x="7624" y="762"/>
                    </wp:wrapPolygon>
                  </wp:wrapTight>
                  <wp:docPr id="35" name="Graphic 35"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a:ext>
                              <a:ext uri="{96DAC541-7B7A-43D3-8B79-37D633B846F1}">
                                <asvg:svgBlip xmlns:asvg="http://schemas.microsoft.com/office/drawing/2016/SVG/main" r:embed="rId45"/>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p>
          <w:p w14:paraId="66755D51" w14:textId="396DACDD" w:rsidR="00130FAE" w:rsidRDefault="00130FAE" w:rsidP="00F148B5">
            <w:pPr>
              <w:pStyle w:val="Heading4"/>
              <w:outlineLvl w:val="3"/>
              <w:rPr>
                <w:rStyle w:val="Emphasis"/>
              </w:rPr>
            </w:pPr>
            <w:r>
              <w:t>Record i</w:t>
            </w:r>
            <w:r w:rsidRPr="000769CA">
              <w:t>n your Business Continuity Plan</w:t>
            </w:r>
            <w:r>
              <w:t>:</w:t>
            </w:r>
          </w:p>
          <w:p w14:paraId="67113C40" w14:textId="311596CA" w:rsidR="00D354D2" w:rsidRPr="00D354D2" w:rsidRDefault="00130FAE" w:rsidP="00130FAE">
            <w:pPr>
              <w:rPr>
                <w:i/>
                <w:lang w:eastAsia="en-NZ"/>
              </w:rPr>
            </w:pPr>
            <w:r w:rsidRPr="00800CA6">
              <w:rPr>
                <w:rStyle w:val="Emphasis"/>
              </w:rPr>
              <w:t xml:space="preserve">What strategies might your organisation take if demand </w:t>
            </w:r>
            <w:r w:rsidRPr="001B2B05">
              <w:rPr>
                <w:rStyle w:val="Emphasis"/>
                <w:color w:val="FF0000" w:themeColor="accent1"/>
              </w:rPr>
              <w:t>drops?</w:t>
            </w:r>
          </w:p>
        </w:tc>
      </w:tr>
      <w:tr w:rsidR="00800CA6" w:rsidRPr="00DD72C0" w14:paraId="1605F75E" w14:textId="77777777" w:rsidTr="00130FAE">
        <w:trPr>
          <w:trHeight w:val="3175"/>
        </w:trPr>
        <w:tc>
          <w:tcPr>
            <w:tcW w:w="8966"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1"/>
              <w:gridCol w:w="7727"/>
            </w:tblGrid>
            <w:tr w:rsidR="00800CA6" w:rsidRPr="00DD72C0" w14:paraId="3B2772EE" w14:textId="77777777" w:rsidTr="001B2B05">
              <w:trPr>
                <w:trHeight w:val="567"/>
              </w:trPr>
              <w:tc>
                <w:tcPr>
                  <w:tcW w:w="661" w:type="dxa"/>
                </w:tcPr>
                <w:p w14:paraId="36045126" w14:textId="77777777" w:rsidR="00800CA6" w:rsidRPr="00DD72C0" w:rsidRDefault="00800CA6" w:rsidP="00800CA6">
                  <w:pPr>
                    <w:rPr>
                      <w:color w:val="3F3F3F" w:themeColor="accent6"/>
                      <w:lang w:val="mi-NZ"/>
                    </w:rPr>
                  </w:pPr>
                  <w:r w:rsidRPr="009453B9">
                    <w:rPr>
                      <w:color w:val="BFBFBF" w:themeColor="background1" w:themeShade="BF"/>
                      <w:sz w:val="48"/>
                      <w:lang w:val="mi-NZ"/>
                    </w:rPr>
                    <w:sym w:font="Wingdings" w:char="F0A8"/>
                  </w:r>
                </w:p>
              </w:tc>
              <w:tc>
                <w:tcPr>
                  <w:tcW w:w="7727" w:type="dxa"/>
                  <w:vAlign w:val="center"/>
                </w:tcPr>
                <w:p w14:paraId="5EAA024F" w14:textId="70036FA9" w:rsidR="00800CA6" w:rsidRPr="001C602D" w:rsidRDefault="00800CA6" w:rsidP="00800CA6">
                  <w:r w:rsidRPr="00DD72C0">
                    <w:t>Seek</w:t>
                  </w:r>
                  <w:r w:rsidR="00263E7A">
                    <w:t>ing</w:t>
                  </w:r>
                  <w:r w:rsidRPr="00DD72C0">
                    <w:t xml:space="preserve"> alternative customers</w:t>
                  </w:r>
                  <w:r w:rsidR="00263E7A">
                    <w:t>.</w:t>
                  </w:r>
                </w:p>
              </w:tc>
            </w:tr>
            <w:tr w:rsidR="00800CA6" w:rsidRPr="00DD72C0" w14:paraId="024F3716" w14:textId="77777777" w:rsidTr="001B2B05">
              <w:trPr>
                <w:trHeight w:val="567"/>
              </w:trPr>
              <w:tc>
                <w:tcPr>
                  <w:tcW w:w="661" w:type="dxa"/>
                </w:tcPr>
                <w:p w14:paraId="7370F351" w14:textId="77777777" w:rsidR="00800CA6" w:rsidRPr="00DD72C0" w:rsidRDefault="00800CA6" w:rsidP="00800CA6">
                  <w:pPr>
                    <w:rPr>
                      <w:color w:val="3F3F3F" w:themeColor="accent6"/>
                      <w:lang w:val="mi-NZ"/>
                    </w:rPr>
                  </w:pPr>
                  <w:r w:rsidRPr="009453B9">
                    <w:rPr>
                      <w:color w:val="BFBFBF" w:themeColor="background1" w:themeShade="BF"/>
                      <w:sz w:val="48"/>
                      <w:lang w:val="mi-NZ"/>
                    </w:rPr>
                    <w:sym w:font="Wingdings" w:char="F0A8"/>
                  </w:r>
                </w:p>
              </w:tc>
              <w:tc>
                <w:tcPr>
                  <w:tcW w:w="7727" w:type="dxa"/>
                  <w:vAlign w:val="center"/>
                </w:tcPr>
                <w:p w14:paraId="4F3368FB" w14:textId="589AA1CD" w:rsidR="00800CA6" w:rsidRPr="001C602D" w:rsidRDefault="00800CA6" w:rsidP="00800CA6">
                  <w:r w:rsidRPr="00DD72C0">
                    <w:t>Produc</w:t>
                  </w:r>
                  <w:r w:rsidR="00263E7A">
                    <w:t>ing</w:t>
                  </w:r>
                  <w:r w:rsidRPr="00DD72C0">
                    <w:t xml:space="preserve"> alternative products/services</w:t>
                  </w:r>
                  <w:r w:rsidR="00263E7A">
                    <w:t>.</w:t>
                  </w:r>
                </w:p>
              </w:tc>
            </w:tr>
            <w:tr w:rsidR="00800CA6" w:rsidRPr="00DD72C0" w14:paraId="274F083B" w14:textId="77777777" w:rsidTr="001B2B05">
              <w:trPr>
                <w:trHeight w:val="567"/>
              </w:trPr>
              <w:tc>
                <w:tcPr>
                  <w:tcW w:w="661" w:type="dxa"/>
                </w:tcPr>
                <w:p w14:paraId="3400E890" w14:textId="77777777" w:rsidR="00800CA6" w:rsidRPr="009453B9" w:rsidRDefault="00800CA6" w:rsidP="00800CA6">
                  <w:pPr>
                    <w:rPr>
                      <w:color w:val="BFBFBF" w:themeColor="background1" w:themeShade="BF"/>
                      <w:sz w:val="48"/>
                      <w:lang w:val="mi-NZ"/>
                    </w:rPr>
                  </w:pPr>
                  <w:r w:rsidRPr="009453B9">
                    <w:rPr>
                      <w:color w:val="BFBFBF" w:themeColor="background1" w:themeShade="BF"/>
                      <w:sz w:val="48"/>
                      <w:lang w:val="mi-NZ"/>
                    </w:rPr>
                    <w:sym w:font="Wingdings" w:char="F0A8"/>
                  </w:r>
                </w:p>
              </w:tc>
              <w:tc>
                <w:tcPr>
                  <w:tcW w:w="7727" w:type="dxa"/>
                  <w:vAlign w:val="center"/>
                </w:tcPr>
                <w:p w14:paraId="21E69E2E" w14:textId="75509300" w:rsidR="00800CA6" w:rsidRPr="004E3A45" w:rsidRDefault="00800CA6" w:rsidP="00800CA6">
                  <w:pPr>
                    <w:rPr>
                      <w:rStyle w:val="Emphasis"/>
                      <w:b w:val="0"/>
                      <w:i w:val="0"/>
                      <w:iCs w:val="0"/>
                      <w:color w:val="auto"/>
                      <w:sz w:val="22"/>
                    </w:rPr>
                  </w:pPr>
                  <w:r w:rsidRPr="00DD72C0">
                    <w:t>Downsiz</w:t>
                  </w:r>
                  <w:r w:rsidR="00263E7A">
                    <w:t>ing</w:t>
                  </w:r>
                  <w:r w:rsidRPr="00DD72C0">
                    <w:t xml:space="preserve"> to endure period of reduced demand</w:t>
                  </w:r>
                  <w:r w:rsidR="00263E7A">
                    <w:t>.</w:t>
                  </w:r>
                </w:p>
              </w:tc>
            </w:tr>
            <w:tr w:rsidR="00800CA6" w:rsidRPr="00DD72C0" w14:paraId="0E45E51B" w14:textId="77777777" w:rsidTr="001B2B05">
              <w:trPr>
                <w:trHeight w:val="567"/>
              </w:trPr>
              <w:tc>
                <w:tcPr>
                  <w:tcW w:w="661" w:type="dxa"/>
                </w:tcPr>
                <w:p w14:paraId="153E8722" w14:textId="77777777" w:rsidR="00800CA6" w:rsidRPr="009453B9" w:rsidRDefault="00800CA6" w:rsidP="00800CA6">
                  <w:pPr>
                    <w:rPr>
                      <w:color w:val="BFBFBF" w:themeColor="background1" w:themeShade="BF"/>
                      <w:sz w:val="48"/>
                      <w:lang w:val="mi-NZ"/>
                    </w:rPr>
                  </w:pPr>
                  <w:r w:rsidRPr="009453B9">
                    <w:rPr>
                      <w:color w:val="BFBFBF" w:themeColor="background1" w:themeShade="BF"/>
                      <w:sz w:val="48"/>
                      <w:lang w:val="mi-NZ"/>
                    </w:rPr>
                    <w:sym w:font="Wingdings" w:char="F0A8"/>
                  </w:r>
                </w:p>
              </w:tc>
              <w:tc>
                <w:tcPr>
                  <w:tcW w:w="7727" w:type="dxa"/>
                  <w:vAlign w:val="center"/>
                </w:tcPr>
                <w:p w14:paraId="1AD2D136" w14:textId="77777777" w:rsidR="00800CA6" w:rsidRDefault="00800CA6" w:rsidP="00800CA6">
                  <w:pPr>
                    <w:rPr>
                      <w:color w:val="3F3F3F" w:themeColor="accent6"/>
                      <w:lang w:val="mi-NZ"/>
                    </w:rPr>
                  </w:pPr>
                  <w:r w:rsidRPr="00800CA6">
                    <w:t>Other</w:t>
                  </w:r>
                  <w:r w:rsidRPr="004E3A45">
                    <w:rPr>
                      <w:rStyle w:val="Emphasis"/>
                    </w:rPr>
                    <w:t xml:space="preserve"> </w:t>
                  </w:r>
                  <w:r>
                    <w:rPr>
                      <w:color w:val="3F3F3F" w:themeColor="accent6"/>
                      <w:lang w:val="mi-NZ"/>
                    </w:rPr>
                    <w:t>(list below)</w:t>
                  </w:r>
                </w:p>
                <w:tbl>
                  <w:tblPr>
                    <w:tblStyle w:val="TableGrid"/>
                    <w:tblW w:w="0" w:type="auto"/>
                    <w:tbl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none" w:sz="0" w:space="0" w:color="auto"/>
                      <w:insideV w:val="none" w:sz="0" w:space="0" w:color="auto"/>
                    </w:tblBorders>
                    <w:tblLook w:val="04A0" w:firstRow="1" w:lastRow="0" w:firstColumn="1" w:lastColumn="0" w:noHBand="0" w:noVBand="1"/>
                  </w:tblPr>
                  <w:tblGrid>
                    <w:gridCol w:w="7465"/>
                  </w:tblGrid>
                  <w:tr w:rsidR="00800CA6" w14:paraId="2B84B787" w14:textId="77777777" w:rsidTr="001B2B05">
                    <w:trPr>
                      <w:trHeight w:val="1077"/>
                    </w:trPr>
                    <w:tc>
                      <w:tcPr>
                        <w:tcW w:w="7472" w:type="dxa"/>
                      </w:tcPr>
                      <w:p w14:paraId="24B0BE64" w14:textId="77777777" w:rsidR="00800CA6" w:rsidRDefault="00800CA6" w:rsidP="00800CA6">
                        <w:pPr>
                          <w:rPr>
                            <w:color w:val="3F3F3F" w:themeColor="accent6"/>
                            <w:lang w:val="mi-NZ"/>
                          </w:rPr>
                        </w:pPr>
                      </w:p>
                    </w:tc>
                  </w:tr>
                </w:tbl>
                <w:p w14:paraId="1D818E89" w14:textId="77777777" w:rsidR="00800CA6" w:rsidRPr="00DD72C0" w:rsidRDefault="00800CA6" w:rsidP="00800CA6">
                  <w:pPr>
                    <w:rPr>
                      <w:color w:val="3F3F3F" w:themeColor="accent6"/>
                      <w:lang w:val="mi-NZ"/>
                    </w:rPr>
                  </w:pPr>
                </w:p>
              </w:tc>
            </w:tr>
          </w:tbl>
          <w:p w14:paraId="2A72ED4A" w14:textId="77777777" w:rsidR="00800CA6" w:rsidRPr="00686403" w:rsidRDefault="00800CA6" w:rsidP="00985BAC">
            <w:pPr>
              <w:pStyle w:val="Heading5"/>
              <w:outlineLvl w:val="4"/>
              <w:rPr>
                <w:rStyle w:val="SubtleEmphasis"/>
              </w:rPr>
            </w:pPr>
          </w:p>
        </w:tc>
      </w:tr>
      <w:tr w:rsidR="001B2B05" w:rsidRPr="00DD72C0" w14:paraId="0B9D901A" w14:textId="77777777" w:rsidTr="00130FAE">
        <w:trPr>
          <w:trHeight w:val="510"/>
        </w:trPr>
        <w:tc>
          <w:tcPr>
            <w:tcW w:w="8966" w:type="dxa"/>
            <w:vAlign w:val="center"/>
          </w:tcPr>
          <w:p w14:paraId="3DD7672A" w14:textId="3F3144BC" w:rsidR="001B2B05" w:rsidRPr="001B2B05" w:rsidRDefault="001B2B05" w:rsidP="001B2B05">
            <w:pPr>
              <w:spacing w:before="240"/>
              <w:rPr>
                <w:rStyle w:val="Emphasis"/>
              </w:rPr>
            </w:pPr>
            <w:bookmarkStart w:id="58" w:name="_Toc515545910"/>
            <w:r w:rsidRPr="001B2B05">
              <w:rPr>
                <w:rStyle w:val="Emphasis"/>
              </w:rPr>
              <w:t xml:space="preserve">What strategies might you take if demand </w:t>
            </w:r>
            <w:r w:rsidRPr="001B2B05">
              <w:rPr>
                <w:rStyle w:val="Emphasis"/>
                <w:color w:val="FF0000" w:themeColor="accent1"/>
              </w:rPr>
              <w:t>increases</w:t>
            </w:r>
            <w:bookmarkEnd w:id="58"/>
            <w:r>
              <w:rPr>
                <w:rStyle w:val="Emphasis"/>
                <w:color w:val="FF0000" w:themeColor="accent1"/>
              </w:rPr>
              <w:t>?</w:t>
            </w:r>
          </w:p>
        </w:tc>
      </w:tr>
      <w:tr w:rsidR="001B2B05" w:rsidRPr="00DD72C0" w14:paraId="4CE34B18" w14:textId="77777777" w:rsidTr="00130FAE">
        <w:trPr>
          <w:trHeight w:val="1134"/>
        </w:trPr>
        <w:tc>
          <w:tcPr>
            <w:tcW w:w="8966"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1"/>
              <w:gridCol w:w="7727"/>
            </w:tblGrid>
            <w:tr w:rsidR="001B2B05" w:rsidRPr="00DD72C0" w14:paraId="1678C02B" w14:textId="77777777" w:rsidTr="001B2B05">
              <w:trPr>
                <w:trHeight w:val="567"/>
              </w:trPr>
              <w:tc>
                <w:tcPr>
                  <w:tcW w:w="661" w:type="dxa"/>
                </w:tcPr>
                <w:p w14:paraId="60E7D894" w14:textId="77777777" w:rsidR="001B2B05" w:rsidRPr="00DD72C0" w:rsidRDefault="001B2B05" w:rsidP="001B2B05">
                  <w:pPr>
                    <w:rPr>
                      <w:color w:val="3F3F3F" w:themeColor="accent6"/>
                      <w:lang w:val="mi-NZ"/>
                    </w:rPr>
                  </w:pPr>
                  <w:r w:rsidRPr="009453B9">
                    <w:rPr>
                      <w:color w:val="BFBFBF" w:themeColor="background1" w:themeShade="BF"/>
                      <w:sz w:val="48"/>
                      <w:lang w:val="mi-NZ"/>
                    </w:rPr>
                    <w:sym w:font="Wingdings" w:char="F0A8"/>
                  </w:r>
                </w:p>
              </w:tc>
              <w:tc>
                <w:tcPr>
                  <w:tcW w:w="7727" w:type="dxa"/>
                  <w:vAlign w:val="center"/>
                </w:tcPr>
                <w:p w14:paraId="396C9ABB" w14:textId="150BE9D7" w:rsidR="001B2B05" w:rsidRPr="001C602D" w:rsidRDefault="001B2B05" w:rsidP="001B2B05">
                  <w:r w:rsidRPr="00DD72C0">
                    <w:t>Hir</w:t>
                  </w:r>
                  <w:r w:rsidR="00263E7A">
                    <w:t>ing</w:t>
                  </w:r>
                  <w:r w:rsidRPr="00DD72C0">
                    <w:t xml:space="preserve"> extra staff</w:t>
                  </w:r>
                  <w:r>
                    <w:t>.</w:t>
                  </w:r>
                </w:p>
              </w:tc>
            </w:tr>
            <w:tr w:rsidR="001B2B05" w:rsidRPr="00DD72C0" w14:paraId="519064D1" w14:textId="77777777" w:rsidTr="001B2B05">
              <w:trPr>
                <w:trHeight w:val="567"/>
              </w:trPr>
              <w:tc>
                <w:tcPr>
                  <w:tcW w:w="661" w:type="dxa"/>
                </w:tcPr>
                <w:p w14:paraId="3170E8FF" w14:textId="77777777" w:rsidR="001B2B05" w:rsidRPr="00DD72C0" w:rsidRDefault="001B2B05" w:rsidP="001B2B05">
                  <w:pPr>
                    <w:rPr>
                      <w:color w:val="3F3F3F" w:themeColor="accent6"/>
                      <w:lang w:val="mi-NZ"/>
                    </w:rPr>
                  </w:pPr>
                  <w:r w:rsidRPr="009453B9">
                    <w:rPr>
                      <w:color w:val="BFBFBF" w:themeColor="background1" w:themeShade="BF"/>
                      <w:sz w:val="48"/>
                      <w:lang w:val="mi-NZ"/>
                    </w:rPr>
                    <w:sym w:font="Wingdings" w:char="F0A8"/>
                  </w:r>
                </w:p>
              </w:tc>
              <w:tc>
                <w:tcPr>
                  <w:tcW w:w="7727" w:type="dxa"/>
                  <w:vAlign w:val="center"/>
                </w:tcPr>
                <w:p w14:paraId="53A73B07" w14:textId="277858A0" w:rsidR="001B2B05" w:rsidRPr="001C602D" w:rsidRDefault="001B2B05" w:rsidP="001B2B05">
                  <w:r w:rsidRPr="00DD72C0">
                    <w:t>Offer</w:t>
                  </w:r>
                  <w:r w:rsidR="00263E7A">
                    <w:t>ing</w:t>
                  </w:r>
                  <w:r w:rsidRPr="00DD72C0">
                    <w:t xml:space="preserve"> extra shifts or overtime to existing staff (on a temporary basis)</w:t>
                  </w:r>
                  <w:r>
                    <w:t>.</w:t>
                  </w:r>
                </w:p>
              </w:tc>
            </w:tr>
            <w:tr w:rsidR="001B2B05" w:rsidRPr="00DD72C0" w14:paraId="4FE20049" w14:textId="77777777" w:rsidTr="001B2B05">
              <w:trPr>
                <w:trHeight w:val="567"/>
              </w:trPr>
              <w:tc>
                <w:tcPr>
                  <w:tcW w:w="661" w:type="dxa"/>
                </w:tcPr>
                <w:p w14:paraId="2B7887A2" w14:textId="77777777" w:rsidR="001B2B05" w:rsidRPr="009453B9" w:rsidRDefault="001B2B05" w:rsidP="001B2B05">
                  <w:pPr>
                    <w:rPr>
                      <w:color w:val="BFBFBF" w:themeColor="background1" w:themeShade="BF"/>
                      <w:sz w:val="48"/>
                      <w:lang w:val="mi-NZ"/>
                    </w:rPr>
                  </w:pPr>
                  <w:r w:rsidRPr="009453B9">
                    <w:rPr>
                      <w:color w:val="BFBFBF" w:themeColor="background1" w:themeShade="BF"/>
                      <w:sz w:val="48"/>
                      <w:lang w:val="mi-NZ"/>
                    </w:rPr>
                    <w:sym w:font="Wingdings" w:char="F0A8"/>
                  </w:r>
                </w:p>
              </w:tc>
              <w:tc>
                <w:tcPr>
                  <w:tcW w:w="7727" w:type="dxa"/>
                  <w:vAlign w:val="center"/>
                </w:tcPr>
                <w:p w14:paraId="49F8264C" w14:textId="1F91F47E" w:rsidR="001B2B05" w:rsidRPr="004E3A45" w:rsidRDefault="001B2B05" w:rsidP="001B2B05">
                  <w:pPr>
                    <w:rPr>
                      <w:rStyle w:val="Emphasis"/>
                      <w:b w:val="0"/>
                      <w:i w:val="0"/>
                      <w:iCs w:val="0"/>
                      <w:color w:val="auto"/>
                      <w:sz w:val="22"/>
                    </w:rPr>
                  </w:pPr>
                  <w:r w:rsidRPr="00DD72C0">
                    <w:t>Join</w:t>
                  </w:r>
                  <w:r w:rsidR="00263E7A">
                    <w:t>ing</w:t>
                  </w:r>
                  <w:r w:rsidRPr="00DD72C0">
                    <w:t xml:space="preserve"> forces with a competitor</w:t>
                  </w:r>
                  <w:r>
                    <w:t>.</w:t>
                  </w:r>
                </w:p>
              </w:tc>
            </w:tr>
            <w:tr w:rsidR="001B2B05" w:rsidRPr="00DD72C0" w14:paraId="6552B48D" w14:textId="77777777" w:rsidTr="001B2B05">
              <w:trPr>
                <w:trHeight w:val="567"/>
              </w:trPr>
              <w:tc>
                <w:tcPr>
                  <w:tcW w:w="661" w:type="dxa"/>
                </w:tcPr>
                <w:p w14:paraId="114591B1" w14:textId="7815198E" w:rsidR="001B2B05" w:rsidRPr="009453B9" w:rsidRDefault="001B2B05" w:rsidP="001B2B05">
                  <w:pPr>
                    <w:rPr>
                      <w:color w:val="BFBFBF" w:themeColor="background1" w:themeShade="BF"/>
                      <w:sz w:val="48"/>
                      <w:lang w:val="mi-NZ"/>
                    </w:rPr>
                  </w:pPr>
                  <w:r w:rsidRPr="009453B9">
                    <w:rPr>
                      <w:color w:val="BFBFBF" w:themeColor="background1" w:themeShade="BF"/>
                      <w:sz w:val="48"/>
                      <w:lang w:val="mi-NZ"/>
                    </w:rPr>
                    <w:sym w:font="Wingdings" w:char="F0A8"/>
                  </w:r>
                </w:p>
              </w:tc>
              <w:tc>
                <w:tcPr>
                  <w:tcW w:w="7727" w:type="dxa"/>
                  <w:vAlign w:val="center"/>
                </w:tcPr>
                <w:p w14:paraId="34F2E547" w14:textId="01321788" w:rsidR="001B2B05" w:rsidRPr="00DD72C0" w:rsidRDefault="001B2B05" w:rsidP="001B2B05">
                  <w:r w:rsidRPr="00DD72C0">
                    <w:t>Outsourc</w:t>
                  </w:r>
                  <w:r w:rsidR="00263E7A">
                    <w:t>ing</w:t>
                  </w:r>
                  <w:r w:rsidRPr="00DD72C0">
                    <w:t xml:space="preserve"> some aspects of jobs</w:t>
                  </w:r>
                  <w:r>
                    <w:t>.</w:t>
                  </w:r>
                </w:p>
              </w:tc>
            </w:tr>
            <w:tr w:rsidR="001B2B05" w:rsidRPr="00DD72C0" w14:paraId="5C415C31" w14:textId="77777777" w:rsidTr="001B2B05">
              <w:trPr>
                <w:trHeight w:val="567"/>
              </w:trPr>
              <w:tc>
                <w:tcPr>
                  <w:tcW w:w="661" w:type="dxa"/>
                </w:tcPr>
                <w:p w14:paraId="6E395979" w14:textId="5C82578B" w:rsidR="001B2B05" w:rsidRPr="009453B9" w:rsidRDefault="001B2B05" w:rsidP="001B2B05">
                  <w:pPr>
                    <w:rPr>
                      <w:color w:val="BFBFBF" w:themeColor="background1" w:themeShade="BF"/>
                      <w:sz w:val="48"/>
                      <w:lang w:val="mi-NZ"/>
                    </w:rPr>
                  </w:pPr>
                  <w:r w:rsidRPr="009453B9">
                    <w:rPr>
                      <w:color w:val="BFBFBF" w:themeColor="background1" w:themeShade="BF"/>
                      <w:sz w:val="48"/>
                      <w:lang w:val="mi-NZ"/>
                    </w:rPr>
                    <w:sym w:font="Wingdings" w:char="F0A8"/>
                  </w:r>
                </w:p>
              </w:tc>
              <w:tc>
                <w:tcPr>
                  <w:tcW w:w="7727" w:type="dxa"/>
                  <w:vAlign w:val="center"/>
                </w:tcPr>
                <w:p w14:paraId="292A7118" w14:textId="453AF5AF" w:rsidR="001B2B05" w:rsidRPr="00DD72C0" w:rsidRDefault="001B2B05" w:rsidP="001B2B05">
                  <w:r w:rsidRPr="00DD72C0">
                    <w:t>Prioritis</w:t>
                  </w:r>
                  <w:r w:rsidR="00263E7A">
                    <w:t>ing</w:t>
                  </w:r>
                  <w:r w:rsidRPr="00DD72C0">
                    <w:t xml:space="preserve"> key long-term customers and decline others</w:t>
                  </w:r>
                  <w:r>
                    <w:t>.</w:t>
                  </w:r>
                </w:p>
              </w:tc>
            </w:tr>
            <w:tr w:rsidR="001B2B05" w:rsidRPr="00DD72C0" w14:paraId="212EE381" w14:textId="77777777" w:rsidTr="001B2B05">
              <w:trPr>
                <w:trHeight w:val="567"/>
              </w:trPr>
              <w:tc>
                <w:tcPr>
                  <w:tcW w:w="661" w:type="dxa"/>
                </w:tcPr>
                <w:p w14:paraId="333F1C5C" w14:textId="0F654C30" w:rsidR="001B2B05" w:rsidRPr="009453B9" w:rsidRDefault="001B2B05" w:rsidP="001B2B05">
                  <w:pPr>
                    <w:rPr>
                      <w:color w:val="BFBFBF" w:themeColor="background1" w:themeShade="BF"/>
                      <w:sz w:val="48"/>
                      <w:lang w:val="mi-NZ"/>
                    </w:rPr>
                  </w:pPr>
                  <w:r w:rsidRPr="009453B9">
                    <w:rPr>
                      <w:color w:val="BFBFBF" w:themeColor="background1" w:themeShade="BF"/>
                      <w:sz w:val="48"/>
                      <w:lang w:val="mi-NZ"/>
                    </w:rPr>
                    <w:sym w:font="Wingdings" w:char="F0A8"/>
                  </w:r>
                </w:p>
              </w:tc>
              <w:tc>
                <w:tcPr>
                  <w:tcW w:w="7727" w:type="dxa"/>
                  <w:vAlign w:val="center"/>
                </w:tcPr>
                <w:p w14:paraId="172FD5EF" w14:textId="44670134" w:rsidR="001B2B05" w:rsidRPr="00DD72C0" w:rsidRDefault="001B2B05" w:rsidP="001B2B05">
                  <w:r w:rsidRPr="00DD72C0">
                    <w:t>Develop</w:t>
                  </w:r>
                  <w:r w:rsidR="00263E7A">
                    <w:t>ing</w:t>
                  </w:r>
                  <w:r w:rsidRPr="00DD72C0">
                    <w:t xml:space="preserve"> more efficient processes e.g. using technology</w:t>
                  </w:r>
                  <w:r>
                    <w:t>.</w:t>
                  </w:r>
                </w:p>
              </w:tc>
            </w:tr>
            <w:tr w:rsidR="001B2B05" w:rsidRPr="00DD72C0" w14:paraId="15DEBF77" w14:textId="77777777" w:rsidTr="000E3942">
              <w:trPr>
                <w:trHeight w:val="567"/>
              </w:trPr>
              <w:tc>
                <w:tcPr>
                  <w:tcW w:w="661" w:type="dxa"/>
                </w:tcPr>
                <w:p w14:paraId="2C31BFB8" w14:textId="77777777" w:rsidR="001B2B05" w:rsidRPr="009453B9" w:rsidRDefault="001B2B05" w:rsidP="001B2B05">
                  <w:pPr>
                    <w:rPr>
                      <w:color w:val="BFBFBF" w:themeColor="background1" w:themeShade="BF"/>
                      <w:sz w:val="48"/>
                      <w:lang w:val="mi-NZ"/>
                    </w:rPr>
                  </w:pPr>
                  <w:r w:rsidRPr="009453B9">
                    <w:rPr>
                      <w:color w:val="BFBFBF" w:themeColor="background1" w:themeShade="BF"/>
                      <w:sz w:val="48"/>
                      <w:lang w:val="mi-NZ"/>
                    </w:rPr>
                    <w:sym w:font="Wingdings" w:char="F0A8"/>
                  </w:r>
                </w:p>
              </w:tc>
              <w:tc>
                <w:tcPr>
                  <w:tcW w:w="7727" w:type="dxa"/>
                  <w:vAlign w:val="center"/>
                </w:tcPr>
                <w:p w14:paraId="0B94CF76" w14:textId="77777777" w:rsidR="001B2B05" w:rsidRDefault="001B2B05" w:rsidP="001B2B05">
                  <w:pPr>
                    <w:rPr>
                      <w:color w:val="3F3F3F" w:themeColor="accent6"/>
                      <w:lang w:val="mi-NZ"/>
                    </w:rPr>
                  </w:pPr>
                  <w:r w:rsidRPr="00800CA6">
                    <w:t>Other</w:t>
                  </w:r>
                  <w:r w:rsidRPr="004E3A45">
                    <w:rPr>
                      <w:rStyle w:val="Emphasis"/>
                    </w:rPr>
                    <w:t xml:space="preserve"> </w:t>
                  </w:r>
                  <w:r>
                    <w:rPr>
                      <w:color w:val="3F3F3F" w:themeColor="accent6"/>
                      <w:lang w:val="mi-NZ"/>
                    </w:rPr>
                    <w:t>(list below)</w:t>
                  </w:r>
                </w:p>
                <w:tbl>
                  <w:tblPr>
                    <w:tblStyle w:val="TableGrid"/>
                    <w:tblW w:w="0" w:type="auto"/>
                    <w:tbl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none" w:sz="0" w:space="0" w:color="auto"/>
                      <w:insideV w:val="none" w:sz="0" w:space="0" w:color="auto"/>
                    </w:tblBorders>
                    <w:tblLook w:val="04A0" w:firstRow="1" w:lastRow="0" w:firstColumn="1" w:lastColumn="0" w:noHBand="0" w:noVBand="1"/>
                  </w:tblPr>
                  <w:tblGrid>
                    <w:gridCol w:w="7465"/>
                  </w:tblGrid>
                  <w:tr w:rsidR="001B2B05" w14:paraId="5EBD929A" w14:textId="77777777" w:rsidTr="001B2B05">
                    <w:trPr>
                      <w:trHeight w:val="1020"/>
                    </w:trPr>
                    <w:tc>
                      <w:tcPr>
                        <w:tcW w:w="7472" w:type="dxa"/>
                      </w:tcPr>
                      <w:p w14:paraId="66E79EA2" w14:textId="77777777" w:rsidR="001B2B05" w:rsidRDefault="001B2B05" w:rsidP="001B2B05">
                        <w:pPr>
                          <w:rPr>
                            <w:color w:val="3F3F3F" w:themeColor="accent6"/>
                            <w:lang w:val="mi-NZ"/>
                          </w:rPr>
                        </w:pPr>
                      </w:p>
                    </w:tc>
                  </w:tr>
                </w:tbl>
                <w:p w14:paraId="29AE1169" w14:textId="77777777" w:rsidR="001B2B05" w:rsidRPr="00DD72C0" w:rsidRDefault="001B2B05" w:rsidP="001B2B05">
                  <w:pPr>
                    <w:rPr>
                      <w:color w:val="3F3F3F" w:themeColor="accent6"/>
                      <w:lang w:val="mi-NZ"/>
                    </w:rPr>
                  </w:pPr>
                </w:p>
              </w:tc>
            </w:tr>
          </w:tbl>
          <w:p w14:paraId="096D9B16" w14:textId="77777777" w:rsidR="001B2B05" w:rsidRPr="001B2B05" w:rsidRDefault="001B2B05" w:rsidP="00800CA6">
            <w:pPr>
              <w:rPr>
                <w:rStyle w:val="Emphasis"/>
              </w:rPr>
            </w:pPr>
          </w:p>
        </w:tc>
      </w:tr>
    </w:tbl>
    <w:p w14:paraId="43FC0607" w14:textId="29E20A17" w:rsidR="00130FAE" w:rsidRDefault="00CE268E" w:rsidP="00F148B5">
      <w:pPr>
        <w:pStyle w:val="Heading2"/>
      </w:pPr>
      <w:bookmarkStart w:id="59" w:name="_Toc18392538"/>
      <w:bookmarkStart w:id="60" w:name="_Toc515545911"/>
      <w:r w:rsidRPr="00A02D74">
        <w:rPr>
          <w:noProof/>
          <w:color w:val="808080" w:themeColor="background1" w:themeShade="80"/>
        </w:rPr>
        <w:drawing>
          <wp:anchor distT="0" distB="0" distL="114300" distR="114300" simplePos="0" relativeHeight="251783168" behindDoc="0" locked="0" layoutInCell="1" allowOverlap="1" wp14:anchorId="039FA55A" wp14:editId="57765BBE">
            <wp:simplePos x="0" y="0"/>
            <wp:positionH relativeFrom="margin">
              <wp:posOffset>4692650</wp:posOffset>
            </wp:positionH>
            <wp:positionV relativeFrom="paragraph">
              <wp:posOffset>0</wp:posOffset>
            </wp:positionV>
            <wp:extent cx="1026795" cy="1026795"/>
            <wp:effectExtent l="0" t="0" r="1905" b="1905"/>
            <wp:wrapSquare wrapText="bothSides"/>
            <wp:docPr id="45" name="Picture 45"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upply_chain_icon.png"/>
                    <pic:cNvPicPr/>
                  </pic:nvPicPr>
                  <pic:blipFill>
                    <a:blip r:embed="rId46">
                      <a:duotone>
                        <a:schemeClr val="accent1">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1026795" cy="1026795"/>
                    </a:xfrm>
                    <a:prstGeom prst="rect">
                      <a:avLst/>
                    </a:prstGeom>
                  </pic:spPr>
                </pic:pic>
              </a:graphicData>
            </a:graphic>
            <wp14:sizeRelH relativeFrom="margin">
              <wp14:pctWidth>0</wp14:pctWidth>
            </wp14:sizeRelH>
            <wp14:sizeRelV relativeFrom="margin">
              <wp14:pctHeight>0</wp14:pctHeight>
            </wp14:sizeRelV>
          </wp:anchor>
        </w:drawing>
      </w:r>
      <w:r w:rsidR="00880212" w:rsidRPr="00DD72C0">
        <w:t xml:space="preserve">Your </w:t>
      </w:r>
      <w:r w:rsidR="00D14673">
        <w:t>s</w:t>
      </w:r>
      <w:r w:rsidR="00880212" w:rsidRPr="00DD72C0">
        <w:t>upply</w:t>
      </w:r>
      <w:r w:rsidR="000E3942">
        <w:t xml:space="preserve"> </w:t>
      </w:r>
      <w:proofErr w:type="gramStart"/>
      <w:r w:rsidR="00D14673">
        <w:t>c</w:t>
      </w:r>
      <w:r w:rsidR="00880212" w:rsidRPr="00DD72C0">
        <w:t>hain</w:t>
      </w:r>
      <w:bookmarkEnd w:id="59"/>
      <w:proofErr w:type="gramEnd"/>
    </w:p>
    <w:p w14:paraId="12DF2D4B" w14:textId="7771AEE4" w:rsidR="00880212" w:rsidRPr="00A02D74" w:rsidRDefault="00880212" w:rsidP="00A02D74">
      <w:pPr>
        <w:rPr>
          <w:i/>
          <w:color w:val="808080" w:themeColor="background1" w:themeShade="80"/>
        </w:rPr>
      </w:pPr>
      <w:r w:rsidRPr="00A02D74">
        <w:rPr>
          <w:color w:val="808080" w:themeColor="background1" w:themeShade="80"/>
        </w:rPr>
        <w:t>(</w:t>
      </w:r>
      <w:r w:rsidR="008F0BFF" w:rsidRPr="00A02D74">
        <w:rPr>
          <w:color w:val="808080" w:themeColor="background1" w:themeShade="80"/>
        </w:rPr>
        <w:t xml:space="preserve">This includes </w:t>
      </w:r>
      <w:r w:rsidR="00254418" w:rsidRPr="00A02D74">
        <w:rPr>
          <w:color w:val="808080" w:themeColor="background1" w:themeShade="80"/>
        </w:rPr>
        <w:t>all the other organisations that provide things your organisation needs to perform its key functions.</w:t>
      </w:r>
      <w:r w:rsidR="00866A55">
        <w:rPr>
          <w:color w:val="808080" w:themeColor="background1" w:themeShade="80"/>
        </w:rPr>
        <w:t xml:space="preserve"> </w:t>
      </w:r>
      <w:r w:rsidR="00254418" w:rsidRPr="00A02D74">
        <w:rPr>
          <w:color w:val="808080" w:themeColor="background1" w:themeShade="80"/>
        </w:rPr>
        <w:t>This could include organisations providing services to you as well as materials</w:t>
      </w:r>
      <w:bookmarkEnd w:id="60"/>
      <w:r w:rsidR="00A02D74" w:rsidRPr="00A02D74">
        <w:rPr>
          <w:color w:val="808080" w:themeColor="background1" w:themeShade="80"/>
        </w:rPr>
        <w:t>.</w:t>
      </w:r>
      <w:r w:rsidR="00254418" w:rsidRPr="00A02D74">
        <w:rPr>
          <w:color w:val="808080" w:themeColor="background1" w:themeShade="80"/>
        </w:rPr>
        <w:t>)</w:t>
      </w:r>
    </w:p>
    <w:p w14:paraId="1BF3AEB7" w14:textId="41418109" w:rsidR="004E3A45" w:rsidRPr="0014201F" w:rsidRDefault="00880212" w:rsidP="005A330B">
      <w:pPr>
        <w:rPr>
          <w:rStyle w:val="SubtleEmphasis"/>
        </w:rPr>
      </w:pPr>
      <w:r w:rsidRPr="0014201F">
        <w:rPr>
          <w:rStyle w:val="SubtleEmphasis"/>
        </w:rPr>
        <w:t xml:space="preserve">Just think—if your organisation is hurting after a crisis, your suppliers may be too! </w:t>
      </w:r>
    </w:p>
    <w:p w14:paraId="4D5196BE" w14:textId="03FE9931" w:rsidR="000E0A81" w:rsidRPr="004E3A45" w:rsidRDefault="00880212" w:rsidP="004E3A45">
      <w:r w:rsidRPr="004E3A45">
        <w:t xml:space="preserve">Suppliers may also be affected by crises of their own. When you think </w:t>
      </w:r>
      <w:r w:rsidR="00263E7A">
        <w:br/>
      </w:r>
      <w:r w:rsidRPr="004E3A45">
        <w:t>about how prepared your organisation is, you need to think about the organisation</w:t>
      </w:r>
      <w:r w:rsidR="009613AF">
        <w:t>s</w:t>
      </w:r>
      <w:r w:rsidRPr="004E3A45">
        <w:t xml:space="preserve"> you work with</w:t>
      </w:r>
      <w:r w:rsidR="009613AF">
        <w:t xml:space="preserve"> as well</w:t>
      </w:r>
      <w:r w:rsidRPr="004E3A45">
        <w:t xml:space="preserve">. </w:t>
      </w:r>
    </w:p>
    <w:tbl>
      <w:tblPr>
        <w:tblStyle w:val="TableGrid"/>
        <w:tblW w:w="0" w:type="auto"/>
        <w:tblBorders>
          <w:top w:val="single" w:sz="24" w:space="0" w:color="00B0F0"/>
          <w:left w:val="single" w:sz="24" w:space="0" w:color="00B0F0"/>
          <w:bottom w:val="single" w:sz="24" w:space="0" w:color="00B0F0"/>
          <w:right w:val="single" w:sz="24" w:space="0" w:color="00B0F0"/>
          <w:insideH w:val="single" w:sz="24" w:space="0" w:color="F2F2F2" w:themeColor="background1" w:themeShade="F2"/>
          <w:insideV w:val="single" w:sz="24" w:space="0" w:color="F2F2F2" w:themeColor="background1" w:themeShade="F2"/>
        </w:tblBorders>
        <w:tblCellMar>
          <w:top w:w="113" w:type="dxa"/>
          <w:left w:w="284" w:type="dxa"/>
          <w:bottom w:w="284" w:type="dxa"/>
          <w:right w:w="284" w:type="dxa"/>
        </w:tblCellMar>
        <w:tblLook w:val="04A0" w:firstRow="1" w:lastRow="0" w:firstColumn="1" w:lastColumn="0" w:noHBand="0" w:noVBand="1"/>
      </w:tblPr>
      <w:tblGrid>
        <w:gridCol w:w="8966"/>
      </w:tblGrid>
      <w:tr w:rsidR="000E0A81" w:rsidRPr="00DD72C0" w14:paraId="70AFA4BD" w14:textId="77777777" w:rsidTr="00A02D74">
        <w:trPr>
          <w:trHeight w:val="794"/>
        </w:trPr>
        <w:tc>
          <w:tcPr>
            <w:tcW w:w="8966" w:type="dxa"/>
            <w:vAlign w:val="center"/>
          </w:tcPr>
          <w:p w14:paraId="7D891CAC" w14:textId="0F810495" w:rsidR="00A02D74" w:rsidRPr="00A02D74" w:rsidRDefault="00A02D74" w:rsidP="00F148B5">
            <w:pPr>
              <w:pStyle w:val="ExerciseText"/>
              <w:rPr>
                <w:sz w:val="10"/>
              </w:rPr>
            </w:pPr>
            <w:bookmarkStart w:id="61" w:name="_Toc515545912"/>
            <w:r w:rsidRPr="00A02D74">
              <w:drawing>
                <wp:anchor distT="0" distB="0" distL="114300" distR="114300" simplePos="0" relativeHeight="251785216" behindDoc="1" locked="0" layoutInCell="1" allowOverlap="1" wp14:anchorId="45829BC0" wp14:editId="5B0CDFBB">
                  <wp:simplePos x="0" y="0"/>
                  <wp:positionH relativeFrom="margin">
                    <wp:posOffset>4751705</wp:posOffset>
                  </wp:positionH>
                  <wp:positionV relativeFrom="paragraph">
                    <wp:posOffset>70485</wp:posOffset>
                  </wp:positionV>
                  <wp:extent cx="539750" cy="539750"/>
                  <wp:effectExtent l="0" t="0" r="0" b="0"/>
                  <wp:wrapTight wrapText="bothSides">
                    <wp:wrapPolygon edited="0">
                      <wp:start x="0" y="0"/>
                      <wp:lineTo x="0" y="20584"/>
                      <wp:lineTo x="20584" y="20584"/>
                      <wp:lineTo x="20584" y="0"/>
                      <wp:lineTo x="0" y="0"/>
                    </wp:wrapPolygon>
                  </wp:wrapTight>
                  <wp:docPr id="46" name="Picture 46"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ercise_icon.jpg"/>
                          <pic:cNvPicPr/>
                        </pic:nvPicPr>
                        <pic:blipFill>
                          <a:blip r:embed="rId9">
                            <a:duotone>
                              <a:schemeClr val="accent3">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39750" cy="539750"/>
                          </a:xfrm>
                          <a:prstGeom prst="rect">
                            <a:avLst/>
                          </a:prstGeom>
                        </pic:spPr>
                      </pic:pic>
                    </a:graphicData>
                  </a:graphic>
                  <wp14:sizeRelH relativeFrom="margin">
                    <wp14:pctWidth>0</wp14:pctWidth>
                  </wp14:sizeRelH>
                  <wp14:sizeRelV relativeFrom="margin">
                    <wp14:pctHeight>0</wp14:pctHeight>
                  </wp14:sizeRelV>
                </wp:anchor>
              </w:drawing>
            </w:r>
          </w:p>
          <w:p w14:paraId="1929B91F" w14:textId="485567EF" w:rsidR="000E0A81" w:rsidRPr="000E0A81" w:rsidRDefault="00AA30A1" w:rsidP="00F148B5">
            <w:pPr>
              <w:pStyle w:val="ExerciseText"/>
              <w:rPr>
                <w:rStyle w:val="Emphasis"/>
                <w:b w:val="0"/>
                <w:i/>
                <w:iCs/>
                <w:color w:val="0083B3" w:themeColor="accent3" w:themeShade="BF"/>
                <w:sz w:val="32"/>
              </w:rPr>
            </w:pPr>
            <w:r>
              <w:t>EXERCISE:</w:t>
            </w:r>
            <w:r w:rsidR="000E0A81" w:rsidRPr="00D95A21">
              <w:t xml:space="preserve"> </w:t>
            </w:r>
          </w:p>
        </w:tc>
      </w:tr>
      <w:tr w:rsidR="000E0A81" w:rsidRPr="00DD72C0" w14:paraId="23BCC108" w14:textId="77777777" w:rsidTr="000E0A81">
        <w:trPr>
          <w:trHeight w:val="3231"/>
        </w:trPr>
        <w:tc>
          <w:tcPr>
            <w:tcW w:w="8966" w:type="dxa"/>
          </w:tcPr>
          <w:p w14:paraId="24911328" w14:textId="77777777" w:rsidR="000E0A81" w:rsidRPr="00A02D74" w:rsidRDefault="000E0A81" w:rsidP="00985BAC">
            <w:pPr>
              <w:pStyle w:val="Heading5"/>
              <w:outlineLvl w:val="4"/>
              <w:rPr>
                <w:rStyle w:val="Emphasis"/>
              </w:rPr>
            </w:pPr>
            <w:r w:rsidRPr="00A02D74">
              <w:rPr>
                <w:rStyle w:val="Emphasis"/>
              </w:rPr>
              <w:t>How many of your suppliers are located locally? (same city or region)</w:t>
            </w:r>
          </w:p>
          <w:p w14:paraId="6C98A13F" w14:textId="77777777" w:rsidR="000E0A81" w:rsidRPr="00DD72C0" w:rsidRDefault="000E0A81" w:rsidP="007A3471">
            <w:pPr>
              <w:pStyle w:val="ListParagraph"/>
              <w:numPr>
                <w:ilvl w:val="0"/>
                <w:numId w:val="15"/>
              </w:numPr>
            </w:pPr>
            <w:r w:rsidRPr="00DD72C0">
              <w:t xml:space="preserve">All </w:t>
            </w:r>
          </w:p>
          <w:p w14:paraId="366EE52C" w14:textId="77777777" w:rsidR="000E0A81" w:rsidRPr="00DD72C0" w:rsidRDefault="000E0A81" w:rsidP="007A3471">
            <w:pPr>
              <w:pStyle w:val="ListParagraph"/>
              <w:numPr>
                <w:ilvl w:val="0"/>
                <w:numId w:val="15"/>
              </w:numPr>
            </w:pPr>
            <w:r w:rsidRPr="00DD72C0">
              <w:t>Some</w:t>
            </w:r>
          </w:p>
          <w:p w14:paraId="575AA96A" w14:textId="77777777" w:rsidR="000E0A81" w:rsidRPr="00DD72C0" w:rsidRDefault="000E0A81" w:rsidP="007A3471">
            <w:pPr>
              <w:pStyle w:val="ListParagraph"/>
              <w:numPr>
                <w:ilvl w:val="0"/>
                <w:numId w:val="15"/>
              </w:numPr>
            </w:pPr>
            <w:r w:rsidRPr="00DD72C0">
              <w:t>None</w:t>
            </w:r>
          </w:p>
          <w:p w14:paraId="4C223EF1" w14:textId="3CFA6DDD" w:rsidR="000E0A81" w:rsidRPr="00A02D74" w:rsidRDefault="000E0A81" w:rsidP="00985BAC">
            <w:pPr>
              <w:pStyle w:val="Heading5"/>
              <w:outlineLvl w:val="4"/>
              <w:rPr>
                <w:rStyle w:val="Emphasis"/>
              </w:rPr>
            </w:pPr>
            <w:bookmarkStart w:id="62" w:name="_Toc515545913"/>
            <w:r w:rsidRPr="00A02D74">
              <w:rPr>
                <w:rStyle w:val="Emphasis"/>
              </w:rPr>
              <w:t>How ma</w:t>
            </w:r>
            <w:r w:rsidR="009613AF" w:rsidRPr="00A02D74">
              <w:rPr>
                <w:rStyle w:val="Emphasis"/>
              </w:rPr>
              <w:t>n</w:t>
            </w:r>
            <w:r w:rsidRPr="00A02D74">
              <w:rPr>
                <w:rStyle w:val="Emphasis"/>
              </w:rPr>
              <w:t>y are located nationally? (same country)</w:t>
            </w:r>
            <w:bookmarkEnd w:id="62"/>
          </w:p>
          <w:p w14:paraId="58D591EB" w14:textId="77777777" w:rsidR="000E0A81" w:rsidRPr="00DD72C0" w:rsidRDefault="000E0A81" w:rsidP="007A3471">
            <w:pPr>
              <w:pStyle w:val="ListParagraph"/>
              <w:numPr>
                <w:ilvl w:val="0"/>
                <w:numId w:val="14"/>
              </w:numPr>
            </w:pPr>
            <w:r w:rsidRPr="00DD72C0">
              <w:t>All</w:t>
            </w:r>
          </w:p>
          <w:p w14:paraId="144BD391" w14:textId="77777777" w:rsidR="000E0A81" w:rsidRPr="00DD72C0" w:rsidRDefault="000E0A81" w:rsidP="007A3471">
            <w:pPr>
              <w:pStyle w:val="ListParagraph"/>
              <w:numPr>
                <w:ilvl w:val="0"/>
                <w:numId w:val="14"/>
              </w:numPr>
            </w:pPr>
            <w:r w:rsidRPr="00DD72C0">
              <w:t>Some</w:t>
            </w:r>
          </w:p>
          <w:p w14:paraId="3C002A6F" w14:textId="77777777" w:rsidR="000E0A81" w:rsidRPr="00DD72C0" w:rsidRDefault="000E0A81" w:rsidP="007A3471">
            <w:pPr>
              <w:pStyle w:val="ListParagraph"/>
              <w:numPr>
                <w:ilvl w:val="0"/>
                <w:numId w:val="14"/>
              </w:numPr>
            </w:pPr>
            <w:r w:rsidRPr="00DD72C0">
              <w:t>None</w:t>
            </w:r>
          </w:p>
          <w:p w14:paraId="6D68A61C" w14:textId="6E558728" w:rsidR="000E0A81" w:rsidRPr="00A02D74" w:rsidRDefault="000E0A81" w:rsidP="00985BAC">
            <w:pPr>
              <w:pStyle w:val="Heading5"/>
              <w:outlineLvl w:val="4"/>
              <w:rPr>
                <w:rStyle w:val="Emphasis"/>
              </w:rPr>
            </w:pPr>
            <w:bookmarkStart w:id="63" w:name="_Toc515545914"/>
            <w:r w:rsidRPr="00A02D74">
              <w:rPr>
                <w:rStyle w:val="Emphasis"/>
              </w:rPr>
              <w:t>How ma</w:t>
            </w:r>
            <w:r w:rsidR="009613AF" w:rsidRPr="00A02D74">
              <w:rPr>
                <w:rStyle w:val="Emphasis"/>
              </w:rPr>
              <w:t>n</w:t>
            </w:r>
            <w:r w:rsidRPr="00A02D74">
              <w:rPr>
                <w:rStyle w:val="Emphasis"/>
              </w:rPr>
              <w:t>y are located internationally?</w:t>
            </w:r>
            <w:bookmarkEnd w:id="63"/>
          </w:p>
          <w:p w14:paraId="62B96C71" w14:textId="77777777" w:rsidR="000E0A81" w:rsidRPr="00DD72C0" w:rsidRDefault="000E0A81" w:rsidP="007A3471">
            <w:pPr>
              <w:pStyle w:val="ListParagraph"/>
              <w:numPr>
                <w:ilvl w:val="0"/>
                <w:numId w:val="13"/>
              </w:numPr>
            </w:pPr>
            <w:r w:rsidRPr="00DD72C0">
              <w:t>All</w:t>
            </w:r>
          </w:p>
          <w:p w14:paraId="7E821705" w14:textId="77777777" w:rsidR="000E0A81" w:rsidRPr="00DD72C0" w:rsidRDefault="000E0A81" w:rsidP="007A3471">
            <w:pPr>
              <w:pStyle w:val="ListParagraph"/>
              <w:numPr>
                <w:ilvl w:val="0"/>
                <w:numId w:val="13"/>
              </w:numPr>
            </w:pPr>
            <w:r w:rsidRPr="00DD72C0">
              <w:t>Some</w:t>
            </w:r>
          </w:p>
          <w:p w14:paraId="5FBA1134" w14:textId="77777777" w:rsidR="000E0A81" w:rsidRPr="00DD72C0" w:rsidRDefault="000E0A81" w:rsidP="007A3471">
            <w:pPr>
              <w:pStyle w:val="ListParagraph"/>
              <w:numPr>
                <w:ilvl w:val="0"/>
                <w:numId w:val="13"/>
              </w:numPr>
            </w:pPr>
            <w:r w:rsidRPr="00DD72C0">
              <w:t>None</w:t>
            </w:r>
          </w:p>
          <w:p w14:paraId="0032D16F" w14:textId="77777777" w:rsidR="000E0A81" w:rsidRPr="00A02D74" w:rsidRDefault="000E0A81" w:rsidP="000E0A81">
            <w:pPr>
              <w:rPr>
                <w:rStyle w:val="Emphasis"/>
              </w:rPr>
            </w:pPr>
            <w:r w:rsidRPr="00A02D74">
              <w:rPr>
                <w:rStyle w:val="Emphasis"/>
              </w:rPr>
              <w:t>Are all your suppliers in one location?</w:t>
            </w:r>
          </w:p>
          <w:p w14:paraId="38994520" w14:textId="77777777" w:rsidR="000E0A81" w:rsidRPr="00DD72C0" w:rsidRDefault="000E0A81" w:rsidP="007A3471">
            <w:pPr>
              <w:pStyle w:val="ListParagraph"/>
              <w:numPr>
                <w:ilvl w:val="0"/>
                <w:numId w:val="12"/>
              </w:numPr>
            </w:pPr>
            <w:r w:rsidRPr="00DD72C0">
              <w:t>Yes</w:t>
            </w:r>
          </w:p>
          <w:p w14:paraId="6AFDA022" w14:textId="77777777" w:rsidR="000E0A81" w:rsidRPr="000D7047" w:rsidRDefault="000E0A81" w:rsidP="007A3471">
            <w:pPr>
              <w:pStyle w:val="ListParagraph"/>
              <w:numPr>
                <w:ilvl w:val="0"/>
                <w:numId w:val="12"/>
              </w:numPr>
              <w:rPr>
                <w:rStyle w:val="Heading5Char"/>
                <w:rFonts w:asciiTheme="minorHAnsi" w:eastAsiaTheme="minorEastAsia" w:hAnsiTheme="minorHAnsi" w:cstheme="minorBidi"/>
                <w:color w:val="000000"/>
                <w:sz w:val="22"/>
                <w:lang w:eastAsia="en-US"/>
                <w14:textFill>
                  <w14:solidFill>
                    <w14:srgbClr w14:val="000000">
                      <w14:lumMod w14:val="75000"/>
                    </w14:srgbClr>
                  </w14:solidFill>
                </w14:textFill>
              </w:rPr>
            </w:pPr>
            <w:r w:rsidRPr="00DD72C0">
              <w:t>No</w:t>
            </w:r>
          </w:p>
          <w:p w14:paraId="1EF539D4" w14:textId="7997E5CA" w:rsidR="000E0A81" w:rsidRPr="00A02D74" w:rsidRDefault="000E0A81" w:rsidP="00A02D74">
            <w:r w:rsidRPr="00A02D74">
              <w:t>If you answered yes, you may want to think about what would happen if they were all affected by a big event like a flood or earthquake.</w:t>
            </w:r>
          </w:p>
          <w:p w14:paraId="7FDD7A3D" w14:textId="77777777" w:rsidR="00A02D74" w:rsidRPr="00A02D74" w:rsidRDefault="00A02D74" w:rsidP="00985BAC">
            <w:pPr>
              <w:pStyle w:val="Heading5"/>
              <w:outlineLvl w:val="4"/>
              <w:rPr>
                <w:rStyle w:val="Emphasis"/>
                <w:sz w:val="2"/>
              </w:rPr>
            </w:pPr>
            <w:bookmarkStart w:id="64" w:name="_Toc515545915"/>
          </w:p>
          <w:p w14:paraId="40B84F0F" w14:textId="04D87A6E" w:rsidR="000E0A81" w:rsidRPr="00A02D74" w:rsidRDefault="000E0A81" w:rsidP="00985BAC">
            <w:pPr>
              <w:pStyle w:val="Heading5"/>
              <w:outlineLvl w:val="4"/>
              <w:rPr>
                <w:rStyle w:val="Emphasis"/>
              </w:rPr>
            </w:pPr>
            <w:r w:rsidRPr="00A02D74">
              <w:rPr>
                <w:rStyle w:val="Emphasis"/>
              </w:rPr>
              <w:t>Do you have one supplier that provides a critical supply for you?</w:t>
            </w:r>
            <w:bookmarkEnd w:id="64"/>
          </w:p>
          <w:p w14:paraId="79BDD281" w14:textId="77777777" w:rsidR="000E0A81" w:rsidRPr="00DD72C0" w:rsidRDefault="000E0A81" w:rsidP="007A3471">
            <w:pPr>
              <w:pStyle w:val="ListParagraph"/>
              <w:numPr>
                <w:ilvl w:val="0"/>
                <w:numId w:val="12"/>
              </w:numPr>
            </w:pPr>
            <w:r w:rsidRPr="00DD72C0">
              <w:t>Ye</w:t>
            </w:r>
            <w:r>
              <w:t>s</w:t>
            </w:r>
          </w:p>
          <w:p w14:paraId="024199D3" w14:textId="77777777" w:rsidR="000E0A81" w:rsidRDefault="000E0A81" w:rsidP="007A3471">
            <w:pPr>
              <w:pStyle w:val="ListParagraph"/>
              <w:numPr>
                <w:ilvl w:val="0"/>
                <w:numId w:val="12"/>
              </w:numPr>
            </w:pPr>
            <w:r w:rsidRPr="00DD72C0">
              <w:t>No</w:t>
            </w:r>
          </w:p>
          <w:p w14:paraId="7599AE33" w14:textId="6EA783C6" w:rsidR="000E0A81" w:rsidRPr="000E0A81" w:rsidRDefault="00A02D74" w:rsidP="00CE2A39">
            <w:pPr>
              <w:rPr>
                <w:rStyle w:val="SubtleEmphasis"/>
                <w:i w:val="0"/>
                <w:iCs w:val="0"/>
                <w:color w:val="3B3838" w:themeColor="background2" w:themeShade="40"/>
              </w:rPr>
            </w:pPr>
            <w:r w:rsidRPr="00A02D74">
              <w:t>If you answered yes, you may want to consider alternate suppliers</w:t>
            </w:r>
            <w:r>
              <w:rPr>
                <w:i/>
              </w:rPr>
              <w:t>.</w:t>
            </w:r>
            <w:r w:rsidR="00AD07BD">
              <w:rPr>
                <w:i/>
              </w:rPr>
              <w:t xml:space="preserve"> </w:t>
            </w:r>
          </w:p>
        </w:tc>
      </w:tr>
    </w:tbl>
    <w:p w14:paraId="423F2878" w14:textId="5DB3F205" w:rsidR="000E0A81" w:rsidRDefault="000E0A81" w:rsidP="000E0A81"/>
    <w:p w14:paraId="5B588BD2" w14:textId="77777777" w:rsidR="000E0A81" w:rsidRPr="000E0A81" w:rsidRDefault="000E0A81" w:rsidP="000E0A81">
      <w:pPr>
        <w:rPr>
          <w:lang w:eastAsia="en-NZ"/>
        </w:rPr>
      </w:pPr>
    </w:p>
    <w:tbl>
      <w:tblPr>
        <w:tblStyle w:val="TableGrid"/>
        <w:tblW w:w="0" w:type="auto"/>
        <w:tblBorders>
          <w:top w:val="single" w:sz="24" w:space="0" w:color="D20000"/>
          <w:left w:val="single" w:sz="24" w:space="0" w:color="D20000"/>
          <w:bottom w:val="single" w:sz="24" w:space="0" w:color="D20000"/>
          <w:right w:val="single" w:sz="24" w:space="0" w:color="D20000"/>
          <w:insideH w:val="double" w:sz="4" w:space="0" w:color="D9D9D9" w:themeColor="background1" w:themeShade="D9"/>
          <w:insideV w:val="double" w:sz="4" w:space="0" w:color="D9D9D9" w:themeColor="background1" w:themeShade="D9"/>
        </w:tblBorders>
        <w:tblCellMar>
          <w:top w:w="284" w:type="dxa"/>
          <w:left w:w="284" w:type="dxa"/>
          <w:bottom w:w="284" w:type="dxa"/>
          <w:right w:w="284" w:type="dxa"/>
        </w:tblCellMar>
        <w:tblLook w:val="04A0" w:firstRow="1" w:lastRow="0" w:firstColumn="1" w:lastColumn="0" w:noHBand="0" w:noVBand="1"/>
      </w:tblPr>
      <w:tblGrid>
        <w:gridCol w:w="8966"/>
      </w:tblGrid>
      <w:tr w:rsidR="00045FF4" w14:paraId="2D0F85A4" w14:textId="77777777" w:rsidTr="00556E51">
        <w:tc>
          <w:tcPr>
            <w:tcW w:w="8966" w:type="dxa"/>
          </w:tcPr>
          <w:bookmarkEnd w:id="61"/>
          <w:p w14:paraId="5091626C" w14:textId="77777777" w:rsidR="000D7047" w:rsidRDefault="00045FF4" w:rsidP="00F148B5">
            <w:pPr>
              <w:pStyle w:val="Heading4"/>
              <w:outlineLvl w:val="3"/>
            </w:pPr>
            <w:r>
              <w:drawing>
                <wp:anchor distT="0" distB="0" distL="114300" distR="114300" simplePos="0" relativeHeight="251702272" behindDoc="1" locked="0" layoutInCell="1" allowOverlap="1" wp14:anchorId="1497BF53" wp14:editId="6BEA63D0">
                  <wp:simplePos x="0" y="0"/>
                  <wp:positionH relativeFrom="margin">
                    <wp:posOffset>4782185</wp:posOffset>
                  </wp:positionH>
                  <wp:positionV relativeFrom="page">
                    <wp:posOffset>0</wp:posOffset>
                  </wp:positionV>
                  <wp:extent cx="540000" cy="540000"/>
                  <wp:effectExtent l="0" t="0" r="0" b="0"/>
                  <wp:wrapTight wrapText="bothSides">
                    <wp:wrapPolygon edited="0">
                      <wp:start x="7624" y="762"/>
                      <wp:lineTo x="0" y="16772"/>
                      <wp:lineTo x="762" y="20584"/>
                      <wp:lineTo x="20584" y="20584"/>
                      <wp:lineTo x="20584" y="17534"/>
                      <wp:lineTo x="19821" y="14485"/>
                      <wp:lineTo x="12960" y="762"/>
                      <wp:lineTo x="7624" y="762"/>
                    </wp:wrapPolygon>
                  </wp:wrapTight>
                  <wp:docPr id="29" name="Graphic 29"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a:ext>
                              <a:ext uri="{96DAC541-7B7A-43D3-8B79-37D633B846F1}">
                                <asvg:svgBlip xmlns:asvg="http://schemas.microsoft.com/office/drawing/2016/SVG/main" r:embed="rId11"/>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005A330B">
              <w:t>If needed,</w:t>
            </w:r>
            <w:r w:rsidR="000D7047">
              <w:t xml:space="preserve"> who are your alternative suppliers? </w:t>
            </w:r>
          </w:p>
          <w:p w14:paraId="48E8FBC5" w14:textId="201638E1" w:rsidR="00045FF4" w:rsidRPr="000D7047" w:rsidRDefault="000D7047" w:rsidP="00F148B5">
            <w:pPr>
              <w:pStyle w:val="Heading4"/>
              <w:outlineLvl w:val="3"/>
            </w:pPr>
            <w:r>
              <w:t>List the</w:t>
            </w:r>
            <w:r w:rsidR="00A341E1">
              <w:t>se</w:t>
            </w:r>
            <w:r>
              <w:t xml:space="preserve"> in</w:t>
            </w:r>
            <w:r w:rsidR="00045FF4">
              <w:t xml:space="preserve"> your B</w:t>
            </w:r>
            <w:r w:rsidR="00045FF4" w:rsidRPr="00DD72C0">
              <w:t xml:space="preserve">usiness </w:t>
            </w:r>
            <w:r w:rsidR="00045FF4">
              <w:t>C</w:t>
            </w:r>
            <w:r w:rsidR="00045FF4" w:rsidRPr="00DD72C0">
              <w:t xml:space="preserve">ontinuity </w:t>
            </w:r>
            <w:r w:rsidR="00045FF4">
              <w:t>P</w:t>
            </w:r>
            <w:r w:rsidR="00045FF4" w:rsidRPr="00DD72C0">
              <w:t>la</w:t>
            </w:r>
            <w:r>
              <w:t>n.</w:t>
            </w:r>
          </w:p>
        </w:tc>
      </w:tr>
      <w:tr w:rsidR="000D7047" w14:paraId="2E522DED" w14:textId="77777777" w:rsidTr="00556E51">
        <w:trPr>
          <w:trHeight w:val="1426"/>
        </w:trPr>
        <w:tc>
          <w:tcPr>
            <w:tcW w:w="8966" w:type="dxa"/>
          </w:tcPr>
          <w:p w14:paraId="1BE24532" w14:textId="77777777" w:rsidR="000D7047" w:rsidRDefault="000D7047" w:rsidP="000D7047"/>
          <w:p w14:paraId="6170B02C" w14:textId="77777777" w:rsidR="000D7047" w:rsidRDefault="000D7047" w:rsidP="000D7047"/>
          <w:p w14:paraId="13A0E0D9" w14:textId="77777777" w:rsidR="000D7047" w:rsidRDefault="000D7047" w:rsidP="000D7047">
            <w:r>
              <w:t xml:space="preserve"> </w:t>
            </w:r>
          </w:p>
          <w:p w14:paraId="7FDEFC5C" w14:textId="77777777" w:rsidR="00130FAE" w:rsidRDefault="00130FAE" w:rsidP="000D7047"/>
          <w:p w14:paraId="75DEA36D" w14:textId="77777777" w:rsidR="00130FAE" w:rsidRDefault="00130FAE" w:rsidP="000D7047"/>
          <w:p w14:paraId="555D1464" w14:textId="77777777" w:rsidR="00130FAE" w:rsidRDefault="00130FAE" w:rsidP="000D7047"/>
          <w:p w14:paraId="3C51EF32" w14:textId="793084A1" w:rsidR="00130FAE" w:rsidRPr="000D7047" w:rsidRDefault="00130FAE" w:rsidP="000D7047"/>
        </w:tc>
      </w:tr>
    </w:tbl>
    <w:p w14:paraId="63A60242" w14:textId="55CCB998" w:rsidR="000E0A81" w:rsidRDefault="000E0A81" w:rsidP="000E0A81"/>
    <w:p w14:paraId="4AA21386" w14:textId="29F8E858" w:rsidR="000D7047" w:rsidRPr="000E0A81" w:rsidRDefault="004A3400" w:rsidP="00985BAC">
      <w:pPr>
        <w:pStyle w:val="Heading5"/>
        <w:rPr>
          <w:rStyle w:val="SubtleEmphasis"/>
        </w:rPr>
      </w:pPr>
      <w:r>
        <w:rPr>
          <w:i/>
          <w:noProof/>
        </w:rPr>
        <w:drawing>
          <wp:anchor distT="0" distB="0" distL="114300" distR="114300" simplePos="0" relativeHeight="251875328" behindDoc="0" locked="0" layoutInCell="1" allowOverlap="1" wp14:anchorId="0E4F0895" wp14:editId="17F8C1E5">
            <wp:simplePos x="0" y="0"/>
            <wp:positionH relativeFrom="margin">
              <wp:align>left</wp:align>
            </wp:positionH>
            <wp:positionV relativeFrom="paragraph">
              <wp:posOffset>40640</wp:posOffset>
            </wp:positionV>
            <wp:extent cx="539750" cy="539750"/>
            <wp:effectExtent l="0" t="0" r="0" b="0"/>
            <wp:wrapSquare wrapText="bothSides"/>
            <wp:docPr id="78" name="Picture 78" descr="A picture containing object, clipar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tip-icon.png"/>
                    <pic:cNvPicPr/>
                  </pic:nvPicPr>
                  <pic:blipFill>
                    <a:blip r:embed="rId13">
                      <a:duotone>
                        <a:schemeClr val="accent1">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39750" cy="539750"/>
                    </a:xfrm>
                    <a:prstGeom prst="rect">
                      <a:avLst/>
                    </a:prstGeom>
                  </pic:spPr>
                </pic:pic>
              </a:graphicData>
            </a:graphic>
          </wp:anchor>
        </w:drawing>
      </w:r>
      <w:r w:rsidR="00556E51">
        <w:rPr>
          <w:rStyle w:val="SubtleEmphasis"/>
        </w:rPr>
        <w:t xml:space="preserve">How </w:t>
      </w:r>
      <w:r w:rsidR="00880212" w:rsidRPr="000E0A81">
        <w:rPr>
          <w:rStyle w:val="SubtleEmphasis"/>
        </w:rPr>
        <w:t xml:space="preserve">prepared </w:t>
      </w:r>
      <w:r w:rsidR="00556E51">
        <w:rPr>
          <w:rStyle w:val="SubtleEmphasis"/>
        </w:rPr>
        <w:t xml:space="preserve">are </w:t>
      </w:r>
      <w:r w:rsidR="00880212" w:rsidRPr="000E0A81">
        <w:rPr>
          <w:rStyle w:val="SubtleEmphasis"/>
        </w:rPr>
        <w:t>your key suppliers</w:t>
      </w:r>
      <w:r w:rsidR="00556E51">
        <w:rPr>
          <w:rStyle w:val="SubtleEmphasis"/>
        </w:rPr>
        <w:t>?</w:t>
      </w:r>
      <w:r w:rsidR="00880212" w:rsidRPr="000E0A81">
        <w:rPr>
          <w:rStyle w:val="SubtleEmphasis"/>
        </w:rPr>
        <w:t xml:space="preserve"> </w:t>
      </w:r>
    </w:p>
    <w:p w14:paraId="54BCA7A5" w14:textId="1053C56B" w:rsidR="00880212" w:rsidRPr="00DD72C0" w:rsidRDefault="00880212" w:rsidP="00880212">
      <w:r w:rsidRPr="00DD72C0">
        <w:t xml:space="preserve">Talk to them about their preparedness. Maybe see if you can find another supplier in a different location to reduce the impact of your one supplier going down. </w:t>
      </w:r>
    </w:p>
    <w:p w14:paraId="65F2EAE5" w14:textId="01F3597A" w:rsidR="00483BF7" w:rsidRPr="00DD72C0" w:rsidRDefault="00483BF7" w:rsidP="00483BF7">
      <w:pPr>
        <w:rPr>
          <w:lang w:val="mi-NZ"/>
        </w:rPr>
      </w:pPr>
      <w:r w:rsidRPr="00DD72C0">
        <w:rPr>
          <w:lang w:val="mi-NZ"/>
        </w:rPr>
        <w:t>A pandemic may severely impact the supply of goods into your region.</w:t>
      </w:r>
      <w:r w:rsidR="00866A55">
        <w:rPr>
          <w:lang w:val="mi-NZ"/>
        </w:rPr>
        <w:t xml:space="preserve"> </w:t>
      </w:r>
      <w:r w:rsidRPr="00DD72C0">
        <w:rPr>
          <w:lang w:val="mi-NZ"/>
        </w:rPr>
        <w:t>If your organisat</w:t>
      </w:r>
      <w:r w:rsidR="00D354D2">
        <w:rPr>
          <w:lang w:val="mi-NZ"/>
        </w:rPr>
        <w:t>i</w:t>
      </w:r>
      <w:r w:rsidRPr="00DD72C0">
        <w:rPr>
          <w:lang w:val="mi-NZ"/>
        </w:rPr>
        <w:t>on depends on a supply of inputs from elsewhere, you need to try and build some reserves prior to an event.</w:t>
      </w:r>
      <w:r w:rsidR="007839FB">
        <w:rPr>
          <w:lang w:val="mi-NZ"/>
        </w:rPr>
        <w:t xml:space="preserve"> </w:t>
      </w:r>
      <w:r w:rsidRPr="00DD72C0">
        <w:rPr>
          <w:lang w:val="mi-NZ"/>
        </w:rPr>
        <w:t>You don</w:t>
      </w:r>
      <w:r w:rsidR="00263E7A">
        <w:rPr>
          <w:lang w:val="mi-NZ"/>
        </w:rPr>
        <w:t>’</w:t>
      </w:r>
      <w:r w:rsidRPr="00DD72C0">
        <w:rPr>
          <w:lang w:val="mi-NZ"/>
        </w:rPr>
        <w:t>t have to do this all at once</w:t>
      </w:r>
      <w:r w:rsidR="00263E7A">
        <w:rPr>
          <w:lang w:val="mi-NZ"/>
        </w:rPr>
        <w:t xml:space="preserve"> -</w:t>
      </w:r>
      <w:r w:rsidRPr="00DD72C0">
        <w:rPr>
          <w:lang w:val="mi-NZ"/>
        </w:rPr>
        <w:t xml:space="preserve"> perhaps once a month you could add a little extra to your order</w:t>
      </w:r>
      <w:r w:rsidR="00263E7A">
        <w:rPr>
          <w:lang w:val="mi-NZ"/>
        </w:rPr>
        <w:t xml:space="preserve"> to</w:t>
      </w:r>
      <w:r w:rsidR="00866A55">
        <w:rPr>
          <w:lang w:val="mi-NZ"/>
        </w:rPr>
        <w:t xml:space="preserve"> </w:t>
      </w:r>
      <w:r w:rsidRPr="00DD72C0">
        <w:rPr>
          <w:lang w:val="mi-NZ"/>
        </w:rPr>
        <w:t>build up supplies over time.</w:t>
      </w:r>
      <w:r w:rsidR="00866A55">
        <w:rPr>
          <w:lang w:val="mi-NZ"/>
        </w:rPr>
        <w:t xml:space="preserve"> </w:t>
      </w:r>
    </w:p>
    <w:p w14:paraId="119F05E9" w14:textId="77777777" w:rsidR="000D7047" w:rsidRDefault="00483BF7" w:rsidP="00483BF7">
      <w:pPr>
        <w:rPr>
          <w:lang w:val="mi-NZ"/>
        </w:rPr>
      </w:pPr>
      <w:r w:rsidRPr="00DD72C0">
        <w:rPr>
          <w:lang w:val="mi-NZ"/>
        </w:rPr>
        <w:t xml:space="preserve">This could make a key difference to your continued operations in a disruption. </w:t>
      </w:r>
    </w:p>
    <w:tbl>
      <w:tblPr>
        <w:tblStyle w:val="TableGrid"/>
        <w:tblW w:w="0" w:type="auto"/>
        <w:tblBorders>
          <w:top w:val="single" w:sz="24" w:space="0" w:color="D20000"/>
          <w:left w:val="single" w:sz="24" w:space="0" w:color="D20000"/>
          <w:bottom w:val="single" w:sz="24" w:space="0" w:color="D20000"/>
          <w:right w:val="single" w:sz="24" w:space="0" w:color="D20000"/>
          <w:insideH w:val="double" w:sz="4" w:space="0" w:color="D9D9D9" w:themeColor="background1" w:themeShade="D9"/>
          <w:insideV w:val="double" w:sz="4" w:space="0" w:color="D9D9D9" w:themeColor="background1" w:themeShade="D9"/>
        </w:tblBorders>
        <w:tblCellMar>
          <w:top w:w="142" w:type="dxa"/>
          <w:left w:w="284" w:type="dxa"/>
          <w:bottom w:w="142" w:type="dxa"/>
          <w:right w:w="284" w:type="dxa"/>
        </w:tblCellMar>
        <w:tblLook w:val="04A0" w:firstRow="1" w:lastRow="0" w:firstColumn="1" w:lastColumn="0" w:noHBand="0" w:noVBand="1"/>
      </w:tblPr>
      <w:tblGrid>
        <w:gridCol w:w="8966"/>
      </w:tblGrid>
      <w:tr w:rsidR="000D7047" w14:paraId="22072EA7" w14:textId="77777777" w:rsidTr="00556E51">
        <w:trPr>
          <w:trHeight w:val="794"/>
        </w:trPr>
        <w:tc>
          <w:tcPr>
            <w:tcW w:w="8966" w:type="dxa"/>
          </w:tcPr>
          <w:p w14:paraId="7A2CC8C4" w14:textId="77777777" w:rsidR="009613AF" w:rsidRPr="00263E7A" w:rsidRDefault="000E0A81" w:rsidP="00F148B5">
            <w:pPr>
              <w:pStyle w:val="Heading4"/>
              <w:outlineLvl w:val="3"/>
            </w:pPr>
            <w:bookmarkStart w:id="65" w:name="SW0011"/>
            <w:bookmarkEnd w:id="57"/>
            <w:r w:rsidRPr="00263E7A">
              <w:drawing>
                <wp:anchor distT="0" distB="0" distL="114300" distR="114300" simplePos="0" relativeHeight="251729920" behindDoc="1" locked="0" layoutInCell="1" allowOverlap="1" wp14:anchorId="00DB3A4C" wp14:editId="1F6BC2C2">
                  <wp:simplePos x="0" y="0"/>
                  <wp:positionH relativeFrom="margin">
                    <wp:posOffset>4771243</wp:posOffset>
                  </wp:positionH>
                  <wp:positionV relativeFrom="page">
                    <wp:posOffset>27842</wp:posOffset>
                  </wp:positionV>
                  <wp:extent cx="540000" cy="540000"/>
                  <wp:effectExtent l="0" t="0" r="0" b="0"/>
                  <wp:wrapTight wrapText="bothSides">
                    <wp:wrapPolygon edited="0">
                      <wp:start x="7624" y="762"/>
                      <wp:lineTo x="0" y="16772"/>
                      <wp:lineTo x="762" y="20584"/>
                      <wp:lineTo x="20584" y="20584"/>
                      <wp:lineTo x="20584" y="17534"/>
                      <wp:lineTo x="19821" y="14485"/>
                      <wp:lineTo x="12960" y="762"/>
                      <wp:lineTo x="7624" y="762"/>
                    </wp:wrapPolygon>
                  </wp:wrapTight>
                  <wp:docPr id="43" name="Graphic 43"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a:ext>
                              <a:ext uri="{96DAC541-7B7A-43D3-8B79-37D633B846F1}">
                                <asvg:svgBlip xmlns:asvg="http://schemas.microsoft.com/office/drawing/2016/SVG/main" r:embed="rId11"/>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rsidR="009613AF" w:rsidRPr="00263E7A">
              <w:t>(if applicable)</w:t>
            </w:r>
          </w:p>
          <w:p w14:paraId="5BE814E8" w14:textId="2397C508" w:rsidR="000E0A81" w:rsidRDefault="000D7047" w:rsidP="00F148B5">
            <w:pPr>
              <w:pStyle w:val="Heading4"/>
              <w:outlineLvl w:val="3"/>
            </w:pPr>
            <w:r w:rsidRPr="000D7047">
              <w:t>How many days</w:t>
            </w:r>
            <w:r w:rsidR="000E0A81">
              <w:t xml:space="preserve"> of</w:t>
            </w:r>
            <w:r w:rsidRPr="000D7047">
              <w:t xml:space="preserve"> supplies do you aim to maintain?</w:t>
            </w:r>
          </w:p>
          <w:p w14:paraId="4DBB35AE" w14:textId="22C33568" w:rsidR="000D7047" w:rsidRPr="000D7047" w:rsidRDefault="000D7047" w:rsidP="00F148B5">
            <w:pPr>
              <w:pStyle w:val="Heading4"/>
              <w:outlineLvl w:val="3"/>
              <w:rPr>
                <w:b/>
                <w:sz w:val="30"/>
              </w:rPr>
            </w:pPr>
            <w:r w:rsidRPr="000D7047">
              <w:t>Include this in your Business Continuity Plan.</w:t>
            </w:r>
          </w:p>
        </w:tc>
      </w:tr>
      <w:tr w:rsidR="000D7047" w14:paraId="00DEDD44" w14:textId="77777777" w:rsidTr="00556E51">
        <w:trPr>
          <w:trHeight w:val="2152"/>
        </w:trPr>
        <w:tc>
          <w:tcPr>
            <w:tcW w:w="8966" w:type="dxa"/>
          </w:tcPr>
          <w:p w14:paraId="0895795D" w14:textId="3B6874C4" w:rsidR="000D7047" w:rsidRDefault="000D7047" w:rsidP="00686403"/>
          <w:p w14:paraId="31545BD8" w14:textId="0C5442BE" w:rsidR="000D7047" w:rsidRDefault="000D7047" w:rsidP="00686403"/>
          <w:p w14:paraId="17911B43" w14:textId="77777777" w:rsidR="000D7047" w:rsidRDefault="000D7047" w:rsidP="00686403"/>
          <w:p w14:paraId="695D9D34" w14:textId="77777777" w:rsidR="000D7047" w:rsidRDefault="000D7047" w:rsidP="00686403"/>
          <w:p w14:paraId="4764CB7A" w14:textId="77777777" w:rsidR="000D7047" w:rsidRPr="000D7047" w:rsidRDefault="000D7047" w:rsidP="00686403">
            <w:r>
              <w:t xml:space="preserve"> </w:t>
            </w:r>
          </w:p>
        </w:tc>
      </w:tr>
    </w:tbl>
    <w:p w14:paraId="1DF2C3A7" w14:textId="77777777" w:rsidR="000D7047" w:rsidRPr="00DD72C0" w:rsidRDefault="000D7047" w:rsidP="00483BF7">
      <w:pPr>
        <w:rPr>
          <w:lang w:val="mi-NZ"/>
        </w:rPr>
      </w:pPr>
    </w:p>
    <w:p w14:paraId="5EB1017C" w14:textId="4792E42A" w:rsidR="00483BF7" w:rsidRPr="00DD72C0" w:rsidRDefault="00483BF7">
      <w:r w:rsidRPr="00DD72C0">
        <w:br w:type="page"/>
      </w:r>
    </w:p>
    <w:p w14:paraId="6947EB3C" w14:textId="041D20C1" w:rsidR="00483BF7" w:rsidRPr="00556E51" w:rsidRDefault="00556E51" w:rsidP="00F148B5">
      <w:pPr>
        <w:pStyle w:val="Heading2"/>
      </w:pPr>
      <w:bookmarkStart w:id="66" w:name="_Toc515545917"/>
      <w:bookmarkStart w:id="67" w:name="_Toc18392539"/>
      <w:r>
        <w:rPr>
          <w:noProof/>
        </w:rPr>
        <w:drawing>
          <wp:anchor distT="0" distB="0" distL="114300" distR="114300" simplePos="0" relativeHeight="251878400" behindDoc="1" locked="0" layoutInCell="1" allowOverlap="1" wp14:anchorId="6AA14C24" wp14:editId="79ACB69B">
            <wp:simplePos x="0" y="0"/>
            <wp:positionH relativeFrom="margin">
              <wp:posOffset>4895850</wp:posOffset>
            </wp:positionH>
            <wp:positionV relativeFrom="paragraph">
              <wp:posOffset>0</wp:posOffset>
            </wp:positionV>
            <wp:extent cx="840740" cy="779145"/>
            <wp:effectExtent l="0" t="0" r="0" b="1905"/>
            <wp:wrapTight wrapText="bothSides">
              <wp:wrapPolygon edited="0">
                <wp:start x="0" y="0"/>
                <wp:lineTo x="0" y="21125"/>
                <wp:lineTo x="21045" y="21125"/>
                <wp:lineTo x="21045" y="0"/>
                <wp:lineTo x="0" y="0"/>
              </wp:wrapPolygon>
            </wp:wrapTight>
            <wp:docPr id="91" name="Picture 91"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lated image"/>
                    <pic:cNvPicPr>
                      <a:picLocks noChangeAspect="1" noChangeArrowheads="1"/>
                    </pic:cNvPicPr>
                  </pic:nvPicPr>
                  <pic:blipFill rotWithShape="1">
                    <a:blip r:embed="rId47" cstate="print">
                      <a:duotone>
                        <a:schemeClr val="accent1">
                          <a:shade val="45000"/>
                          <a:satMod val="135000"/>
                        </a:schemeClr>
                        <a:prstClr val="white"/>
                      </a:duotone>
                      <a:extLst>
                        <a:ext uri="{28A0092B-C50C-407E-A947-70E740481C1C}">
                          <a14:useLocalDpi xmlns:a14="http://schemas.microsoft.com/office/drawing/2010/main"/>
                        </a:ext>
                      </a:extLst>
                    </a:blip>
                    <a:srcRect b="7258"/>
                    <a:stretch/>
                  </pic:blipFill>
                  <pic:spPr bwMode="auto">
                    <a:xfrm>
                      <a:off x="0" y="0"/>
                      <a:ext cx="840740" cy="7791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83BF7" w:rsidRPr="00556E51">
        <w:t xml:space="preserve">Financing </w:t>
      </w:r>
      <w:r w:rsidR="00D14673">
        <w:t>r</w:t>
      </w:r>
      <w:r w:rsidR="00483BF7" w:rsidRPr="00556E51">
        <w:t>ecovery</w:t>
      </w:r>
      <w:bookmarkEnd w:id="66"/>
      <w:bookmarkEnd w:id="67"/>
    </w:p>
    <w:p w14:paraId="51EEE943" w14:textId="3B9EE861" w:rsidR="000E0A81" w:rsidRDefault="005A330B" w:rsidP="00985BAC">
      <w:pPr>
        <w:pStyle w:val="Heading5"/>
        <w:rPr>
          <w:rStyle w:val="SubtleEmphasis"/>
        </w:rPr>
      </w:pPr>
      <w:bookmarkStart w:id="68" w:name="_Toc515545918"/>
      <w:r w:rsidRPr="00556E51">
        <w:rPr>
          <w:rStyle w:val="SubtleEmphasis"/>
        </w:rPr>
        <w:t>Is money going to be tight?</w:t>
      </w:r>
      <w:r w:rsidR="00556E51" w:rsidRPr="00556E51">
        <w:rPr>
          <w:rStyle w:val="SubtleEmphasis"/>
        </w:rPr>
        <w:t xml:space="preserve"> </w:t>
      </w:r>
    </w:p>
    <w:p w14:paraId="5A45A681" w14:textId="77777777" w:rsidR="00556E51" w:rsidRPr="00210454" w:rsidRDefault="00556E51" w:rsidP="00556E51">
      <w:pPr>
        <w:spacing w:after="0"/>
        <w:rPr>
          <w:sz w:val="10"/>
          <w:lang w:val="mi-NZ" w:eastAsia="en-NZ"/>
        </w:rPr>
      </w:pPr>
    </w:p>
    <w:p w14:paraId="1E439E29" w14:textId="0316430A" w:rsidR="00E06378" w:rsidRDefault="005A330B" w:rsidP="00636730">
      <w:pPr>
        <w:spacing w:after="0"/>
      </w:pPr>
      <w:r w:rsidRPr="000E0A81">
        <w:t>Even if you don’t think so, now is the time to be thinking about ways to help finance your recovery.</w:t>
      </w:r>
      <w:bookmarkEnd w:id="68"/>
      <w:r w:rsidRPr="000E0A81">
        <w:t xml:space="preserve"> </w:t>
      </w:r>
      <w:bookmarkStart w:id="69" w:name="_Toc515545919"/>
    </w:p>
    <w:p w14:paraId="081683F8" w14:textId="77777777" w:rsidR="00644329" w:rsidRPr="00644329" w:rsidRDefault="00644329" w:rsidP="00636730">
      <w:pPr>
        <w:spacing w:after="0"/>
        <w:rPr>
          <w:sz w:val="10"/>
        </w:rPr>
      </w:pPr>
    </w:p>
    <w:tbl>
      <w:tblPr>
        <w:tblStyle w:val="TableGrid"/>
        <w:tblW w:w="0" w:type="auto"/>
        <w:tblBorders>
          <w:top w:val="single" w:sz="24" w:space="0" w:color="00B0F0"/>
          <w:left w:val="single" w:sz="24" w:space="0" w:color="00B0F0"/>
          <w:bottom w:val="single" w:sz="24" w:space="0" w:color="00B0F0"/>
          <w:right w:val="single" w:sz="24" w:space="0" w:color="00B0F0"/>
          <w:insideH w:val="single" w:sz="24" w:space="0" w:color="F2F2F2" w:themeColor="background1" w:themeShade="F2"/>
          <w:insideV w:val="single" w:sz="24" w:space="0" w:color="F2F2F2" w:themeColor="background1" w:themeShade="F2"/>
        </w:tblBorders>
        <w:tblCellMar>
          <w:top w:w="113" w:type="dxa"/>
          <w:left w:w="284" w:type="dxa"/>
          <w:bottom w:w="113" w:type="dxa"/>
          <w:right w:w="284" w:type="dxa"/>
        </w:tblCellMar>
        <w:tblLook w:val="04A0" w:firstRow="1" w:lastRow="0" w:firstColumn="1" w:lastColumn="0" w:noHBand="0" w:noVBand="1"/>
      </w:tblPr>
      <w:tblGrid>
        <w:gridCol w:w="8966"/>
      </w:tblGrid>
      <w:tr w:rsidR="00556E51" w:rsidRPr="00DD72C0" w14:paraId="35A9B964" w14:textId="77777777" w:rsidTr="00210454">
        <w:trPr>
          <w:trHeight w:val="794"/>
        </w:trPr>
        <w:tc>
          <w:tcPr>
            <w:tcW w:w="8966" w:type="dxa"/>
            <w:vAlign w:val="center"/>
          </w:tcPr>
          <w:p w14:paraId="126B9E36" w14:textId="57CDE658" w:rsidR="00556E51" w:rsidRPr="00556E51" w:rsidRDefault="00210454" w:rsidP="00F148B5">
            <w:pPr>
              <w:pStyle w:val="ExerciseText"/>
              <w:rPr>
                <w:sz w:val="10"/>
              </w:rPr>
            </w:pPr>
            <w:r w:rsidRPr="00A02D74">
              <w:drawing>
                <wp:anchor distT="0" distB="0" distL="114300" distR="114300" simplePos="0" relativeHeight="251877376" behindDoc="1" locked="0" layoutInCell="1" allowOverlap="1" wp14:anchorId="3C38A358" wp14:editId="7BE22F4C">
                  <wp:simplePos x="0" y="0"/>
                  <wp:positionH relativeFrom="margin">
                    <wp:posOffset>4813300</wp:posOffset>
                  </wp:positionH>
                  <wp:positionV relativeFrom="paragraph">
                    <wp:posOffset>-6985</wp:posOffset>
                  </wp:positionV>
                  <wp:extent cx="539750" cy="539750"/>
                  <wp:effectExtent l="0" t="0" r="0" b="0"/>
                  <wp:wrapTight wrapText="bothSides">
                    <wp:wrapPolygon edited="0">
                      <wp:start x="0" y="0"/>
                      <wp:lineTo x="0" y="20584"/>
                      <wp:lineTo x="20584" y="20584"/>
                      <wp:lineTo x="20584" y="0"/>
                      <wp:lineTo x="0" y="0"/>
                    </wp:wrapPolygon>
                  </wp:wrapTight>
                  <wp:docPr id="89" name="Picture 89"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ercise_icon.jpg"/>
                          <pic:cNvPicPr/>
                        </pic:nvPicPr>
                        <pic:blipFill>
                          <a:blip r:embed="rId9">
                            <a:duotone>
                              <a:schemeClr val="accent3">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539750" cy="539750"/>
                          </a:xfrm>
                          <a:prstGeom prst="rect">
                            <a:avLst/>
                          </a:prstGeom>
                        </pic:spPr>
                      </pic:pic>
                    </a:graphicData>
                  </a:graphic>
                  <wp14:sizeRelH relativeFrom="margin">
                    <wp14:pctWidth>0</wp14:pctWidth>
                  </wp14:sizeRelH>
                  <wp14:sizeRelV relativeFrom="margin">
                    <wp14:pctHeight>0</wp14:pctHeight>
                  </wp14:sizeRelV>
                </wp:anchor>
              </w:drawing>
            </w:r>
          </w:p>
          <w:p w14:paraId="75FA72B8" w14:textId="1B4C43B3" w:rsidR="00556E51" w:rsidRDefault="00556E51" w:rsidP="00F148B5">
            <w:pPr>
              <w:pStyle w:val="ExerciseText"/>
            </w:pPr>
            <w:r>
              <w:t>EXERCISE:</w:t>
            </w:r>
            <w:r w:rsidRPr="00D95A21">
              <w:t xml:space="preserve"> </w:t>
            </w:r>
          </w:p>
          <w:p w14:paraId="6CA5F4B5" w14:textId="6E87D72D" w:rsidR="00556E51" w:rsidRPr="00210454" w:rsidRDefault="00210454" w:rsidP="00556E51">
            <w:pPr>
              <w:rPr>
                <w:rStyle w:val="Emphasis"/>
              </w:rPr>
            </w:pPr>
            <w:r w:rsidRPr="00210454">
              <w:rPr>
                <w:rStyle w:val="Emphasis"/>
              </w:rPr>
              <w:t>C</w:t>
            </w:r>
            <w:r>
              <w:rPr>
                <w:rStyle w:val="Emphasis"/>
              </w:rPr>
              <w:t>ould</w:t>
            </w:r>
            <w:r w:rsidRPr="00210454">
              <w:rPr>
                <w:rStyle w:val="Emphasis"/>
              </w:rPr>
              <w:t xml:space="preserve"> any of these strategies help your organisation to get through?</w:t>
            </w:r>
          </w:p>
        </w:tc>
      </w:tr>
      <w:tr w:rsidR="00556E51" w:rsidRPr="00DD72C0" w14:paraId="18562791" w14:textId="77777777" w:rsidTr="00210454">
        <w:trPr>
          <w:trHeight w:val="3231"/>
        </w:trPr>
        <w:tc>
          <w:tcPr>
            <w:tcW w:w="8966" w:type="dxa"/>
          </w:tcPr>
          <w:p w14:paraId="3F7C2615" w14:textId="77777777" w:rsidR="00556E51" w:rsidRPr="00DD72C0" w:rsidRDefault="00556E51" w:rsidP="007A3471">
            <w:pPr>
              <w:pStyle w:val="ListParagraph"/>
              <w:numPr>
                <w:ilvl w:val="0"/>
                <w:numId w:val="21"/>
              </w:numPr>
            </w:pPr>
            <w:r w:rsidRPr="00556E51">
              <w:rPr>
                <w:rStyle w:val="Emphasis"/>
              </w:rPr>
              <w:t>Insurance</w:t>
            </w:r>
            <w:r w:rsidRPr="00556E51">
              <w:rPr>
                <w:rStyle w:val="Emphasis"/>
              </w:rPr>
              <w:br/>
            </w:r>
            <w:proofErr w:type="spellStart"/>
            <w:r w:rsidRPr="00DD72C0">
              <w:t>Insurance</w:t>
            </w:r>
            <w:proofErr w:type="spellEnd"/>
            <w:r w:rsidRPr="00DD72C0">
              <w:t xml:space="preserve"> is great for cost recovery, but assistance is not always immediate. You need to think about your immediate cash flow and</w:t>
            </w:r>
            <w:r>
              <w:t xml:space="preserve"> </w:t>
            </w:r>
            <w:r w:rsidRPr="00DD72C0">
              <w:t>talk to your insurer to get a realistic picture of when funds may be available. </w:t>
            </w:r>
          </w:p>
          <w:p w14:paraId="18CDCE98" w14:textId="77777777" w:rsidR="00556E51" w:rsidRPr="00DD72C0" w:rsidRDefault="00556E51" w:rsidP="007A3471">
            <w:pPr>
              <w:pStyle w:val="ListParagraph"/>
              <w:numPr>
                <w:ilvl w:val="0"/>
                <w:numId w:val="21"/>
              </w:numPr>
            </w:pPr>
            <w:r w:rsidRPr="00556E51">
              <w:rPr>
                <w:rStyle w:val="Emphasis"/>
              </w:rPr>
              <w:t>Savings</w:t>
            </w:r>
            <w:r w:rsidRPr="00556E51">
              <w:rPr>
                <w:rStyle w:val="Emphasis"/>
              </w:rPr>
              <w:br/>
            </w:r>
            <w:r w:rsidRPr="00DD72C0">
              <w:t>How about having a small amount of savings to cover these events</w:t>
            </w:r>
            <w:r>
              <w:t xml:space="preserve"> –</w:t>
            </w:r>
            <w:r w:rsidRPr="00DD72C0">
              <w:t xml:space="preserve"> </w:t>
            </w:r>
            <w:r>
              <w:t>p</w:t>
            </w:r>
            <w:r w:rsidRPr="00DD72C0">
              <w:t xml:space="preserve">erhaps enough for </w:t>
            </w:r>
            <w:r>
              <w:br/>
            </w:r>
            <w:r w:rsidRPr="00DD72C0">
              <w:t>3</w:t>
            </w:r>
            <w:r>
              <w:t>-</w:t>
            </w:r>
            <w:r w:rsidRPr="00DD72C0">
              <w:t>months’ wages?</w:t>
            </w:r>
            <w:r>
              <w:t xml:space="preserve"> </w:t>
            </w:r>
          </w:p>
          <w:p w14:paraId="2A7B6454" w14:textId="77777777" w:rsidR="00556E51" w:rsidRPr="00DD72C0" w:rsidRDefault="00556E51" w:rsidP="007A3471">
            <w:pPr>
              <w:pStyle w:val="ListParagraph"/>
              <w:numPr>
                <w:ilvl w:val="0"/>
                <w:numId w:val="21"/>
              </w:numPr>
            </w:pPr>
            <w:r w:rsidRPr="00556E51">
              <w:rPr>
                <w:rStyle w:val="Emphasis"/>
              </w:rPr>
              <w:t>Loans/credit/borrowing from others</w:t>
            </w:r>
            <w:r w:rsidRPr="00DD72C0">
              <w:rPr>
                <w:b/>
                <w:i/>
              </w:rPr>
              <w:br/>
            </w:r>
            <w:r w:rsidRPr="009613AF">
              <w:rPr>
                <w:color w:val="2F2F2F" w:themeColor="accent6" w:themeShade="BF"/>
              </w:rPr>
              <w:t>L</w:t>
            </w:r>
            <w:r w:rsidRPr="00DD72C0">
              <w:t xml:space="preserve">oans are possible but before you commit to a loan you need to think very carefully about whether your business </w:t>
            </w:r>
            <w:r>
              <w:t>will be</w:t>
            </w:r>
            <w:r w:rsidRPr="00DD72C0">
              <w:t xml:space="preserve"> sustainable in the new post-crisis environment. </w:t>
            </w:r>
          </w:p>
          <w:p w14:paraId="5AC4AC74" w14:textId="11218F3E" w:rsidR="00556E51" w:rsidRPr="00DD72C0" w:rsidRDefault="00556E51" w:rsidP="007A3471">
            <w:pPr>
              <w:pStyle w:val="ListParagraph"/>
              <w:numPr>
                <w:ilvl w:val="0"/>
                <w:numId w:val="21"/>
              </w:numPr>
            </w:pPr>
            <w:r w:rsidRPr="00556E51">
              <w:rPr>
                <w:rStyle w:val="Emphasis"/>
              </w:rPr>
              <w:t>Government support</w:t>
            </w:r>
            <w:r w:rsidRPr="00556E51">
              <w:rPr>
                <w:rStyle w:val="Emphasis"/>
              </w:rPr>
              <w:br/>
            </w:r>
            <w:r w:rsidRPr="00DD72C0">
              <w:t xml:space="preserve">Following a large-scale event, government or other aid grants are sometimes available. </w:t>
            </w:r>
            <w:r w:rsidR="00866A55">
              <w:t>However,</w:t>
            </w:r>
            <w:r>
              <w:t xml:space="preserve"> these can be variable</w:t>
            </w:r>
            <w:r w:rsidRPr="00DD72C0">
              <w:t>. So, don't plan on getting them - think of them as a 'nice to have'.</w:t>
            </w:r>
            <w:r w:rsidR="00866A55">
              <w:t xml:space="preserve"> </w:t>
            </w:r>
          </w:p>
          <w:p w14:paraId="4618B1FC" w14:textId="77777777" w:rsidR="00556E51" w:rsidRPr="00DD72C0" w:rsidRDefault="00556E51" w:rsidP="007A3471">
            <w:pPr>
              <w:pStyle w:val="ListParagraph"/>
              <w:numPr>
                <w:ilvl w:val="0"/>
                <w:numId w:val="16"/>
              </w:numPr>
            </w:pPr>
            <w:r w:rsidRPr="00556E51">
              <w:rPr>
                <w:rStyle w:val="Emphasis"/>
              </w:rPr>
              <w:t>Cutting expenses</w:t>
            </w:r>
            <w:r w:rsidRPr="00556E51">
              <w:rPr>
                <w:rStyle w:val="Emphasis"/>
              </w:rPr>
              <w:br/>
            </w:r>
            <w:r w:rsidRPr="00DD72C0">
              <w:t xml:space="preserve">Make sure you don’t compromise </w:t>
            </w:r>
            <w:r>
              <w:t xml:space="preserve">on </w:t>
            </w:r>
            <w:r w:rsidRPr="00DD72C0">
              <w:t>the quality of your service though! </w:t>
            </w:r>
          </w:p>
          <w:p w14:paraId="3C70F434" w14:textId="77777777" w:rsidR="00556E51" w:rsidRPr="00DD72C0" w:rsidRDefault="00556E51" w:rsidP="007A3471">
            <w:pPr>
              <w:pStyle w:val="ListParagraph"/>
              <w:numPr>
                <w:ilvl w:val="0"/>
                <w:numId w:val="16"/>
              </w:numPr>
            </w:pPr>
            <w:r w:rsidRPr="00556E51">
              <w:rPr>
                <w:rStyle w:val="Emphasis"/>
              </w:rPr>
              <w:t>Selling assets</w:t>
            </w:r>
            <w:r w:rsidRPr="00556E51">
              <w:rPr>
                <w:rStyle w:val="Emphasis"/>
              </w:rPr>
              <w:br/>
            </w:r>
            <w:r w:rsidRPr="00DD72C0">
              <w:t>Cash in non-essential assets</w:t>
            </w:r>
            <w:r>
              <w:t>. B</w:t>
            </w:r>
            <w:r w:rsidRPr="00DD72C0">
              <w:t>efore making this decision, make sure you think about the future</w:t>
            </w:r>
            <w:r>
              <w:t xml:space="preserve"> - w</w:t>
            </w:r>
            <w:r w:rsidRPr="00DD72C0">
              <w:t>ill these assets be important for your business later? </w:t>
            </w:r>
          </w:p>
          <w:p w14:paraId="545538B2" w14:textId="0BA6B931" w:rsidR="00556E51" w:rsidRPr="00DD72C0" w:rsidRDefault="00556E51" w:rsidP="007A3471">
            <w:pPr>
              <w:pStyle w:val="ListParagraph"/>
              <w:numPr>
                <w:ilvl w:val="0"/>
                <w:numId w:val="16"/>
              </w:numPr>
            </w:pPr>
            <w:r w:rsidRPr="00556E51">
              <w:rPr>
                <w:rStyle w:val="Emphasis"/>
              </w:rPr>
              <w:t>Cutting staff hours</w:t>
            </w:r>
            <w:r w:rsidRPr="00405942">
              <w:rPr>
                <w:rStyle w:val="Heading5Char"/>
                <w:rFonts w:eastAsiaTheme="minorEastAsia"/>
              </w:rPr>
              <w:br/>
            </w:r>
            <w:r w:rsidRPr="00DD72C0">
              <w:t>Ask staff to cut their hours temporarily</w:t>
            </w:r>
            <w:r w:rsidR="00210454">
              <w:t>. Le</w:t>
            </w:r>
            <w:r w:rsidRPr="00DD72C0">
              <w:t>ad by example</w:t>
            </w:r>
            <w:r w:rsidR="00210454">
              <w:t xml:space="preserve"> - </w:t>
            </w:r>
            <w:r w:rsidRPr="00DD72C0">
              <w:t>cut your hours</w:t>
            </w:r>
            <w:r w:rsidR="00210454">
              <w:t xml:space="preserve"> or</w:t>
            </w:r>
            <w:r w:rsidRPr="00DD72C0">
              <w:t xml:space="preserve"> salary too!</w:t>
            </w:r>
            <w:r>
              <w:t xml:space="preserve"> </w:t>
            </w:r>
          </w:p>
          <w:p w14:paraId="646CDB47" w14:textId="2DC89D9D" w:rsidR="00556E51" w:rsidRPr="00DD72C0" w:rsidRDefault="00556E51" w:rsidP="007A3471">
            <w:pPr>
              <w:pStyle w:val="ListParagraph"/>
              <w:numPr>
                <w:ilvl w:val="0"/>
                <w:numId w:val="16"/>
              </w:numPr>
            </w:pPr>
            <w:r w:rsidRPr="00556E51">
              <w:rPr>
                <w:rStyle w:val="Emphasis"/>
              </w:rPr>
              <w:t>Closing unprofitable business lines</w:t>
            </w:r>
            <w:r w:rsidRPr="00405942">
              <w:rPr>
                <w:rStyle w:val="Heading5Char"/>
                <w:rFonts w:eastAsiaTheme="minorEastAsia"/>
              </w:rPr>
              <w:br/>
            </w:r>
            <w:r w:rsidRPr="00DD72C0">
              <w:t xml:space="preserve">Concentrate on </w:t>
            </w:r>
            <w:r>
              <w:t xml:space="preserve">your </w:t>
            </w:r>
            <w:r w:rsidRPr="00DD72C0">
              <w:t>products and services that generate the most income for the</w:t>
            </w:r>
            <w:r w:rsidR="00210454">
              <w:br/>
            </w:r>
            <w:r w:rsidRPr="00DD72C0">
              <w:t>least effort. </w:t>
            </w:r>
          </w:p>
          <w:p w14:paraId="3F253219" w14:textId="77777777" w:rsidR="00556E51" w:rsidRDefault="00556E51" w:rsidP="007A3471">
            <w:pPr>
              <w:pStyle w:val="ListParagraph"/>
              <w:numPr>
                <w:ilvl w:val="0"/>
                <w:numId w:val="16"/>
              </w:numPr>
            </w:pPr>
            <w:r w:rsidRPr="00556E51">
              <w:rPr>
                <w:rStyle w:val="Emphasis"/>
              </w:rPr>
              <w:t>Sharing premises with others</w:t>
            </w:r>
            <w:r w:rsidRPr="00405942">
              <w:rPr>
                <w:rStyle w:val="Heading5Char"/>
                <w:rFonts w:eastAsiaTheme="minorEastAsia"/>
              </w:rPr>
              <w:br/>
            </w:r>
            <w:r w:rsidRPr="00DD72C0">
              <w:t>Sharing premises with another organi</w:t>
            </w:r>
            <w:r>
              <w:t>s</w:t>
            </w:r>
            <w:r w:rsidRPr="00DD72C0">
              <w:t xml:space="preserve">ation </w:t>
            </w:r>
            <w:r>
              <w:t xml:space="preserve">can </w:t>
            </w:r>
            <w:r w:rsidRPr="00DD72C0">
              <w:t>reduce costs.</w:t>
            </w:r>
            <w:r>
              <w:t xml:space="preserve"> </w:t>
            </w:r>
          </w:p>
          <w:p w14:paraId="7DD2BAD3" w14:textId="34208B01" w:rsidR="00556E51" w:rsidRPr="00556E51" w:rsidRDefault="00556E51" w:rsidP="007A3471">
            <w:pPr>
              <w:pStyle w:val="ListParagraph"/>
              <w:numPr>
                <w:ilvl w:val="0"/>
                <w:numId w:val="16"/>
              </w:numPr>
              <w:rPr>
                <w:rStyle w:val="SubtleEmphasis"/>
                <w:i w:val="0"/>
                <w:iCs w:val="0"/>
                <w:color w:val="auto"/>
                <w:sz w:val="22"/>
              </w:rPr>
            </w:pPr>
            <w:r w:rsidRPr="00556E51">
              <w:rPr>
                <w:rStyle w:val="Emphasis"/>
              </w:rPr>
              <w:t xml:space="preserve">Working without business premises </w:t>
            </w:r>
            <w:r w:rsidRPr="00556E51">
              <w:rPr>
                <w:rStyle w:val="Emphasis"/>
              </w:rPr>
              <w:br/>
            </w:r>
            <w:r>
              <w:t xml:space="preserve">Consider </w:t>
            </w:r>
            <w:r w:rsidRPr="00DD72C0">
              <w:t>working from home or conducting client sales online. </w:t>
            </w:r>
          </w:p>
        </w:tc>
      </w:tr>
    </w:tbl>
    <w:p w14:paraId="24A651B8" w14:textId="77777777" w:rsidR="00556E51" w:rsidRPr="00210454" w:rsidRDefault="00556E51" w:rsidP="00636730">
      <w:pPr>
        <w:spacing w:after="0"/>
        <w:rPr>
          <w:rStyle w:val="Emphasis"/>
          <w:sz w:val="2"/>
        </w:rPr>
      </w:pPr>
    </w:p>
    <w:tbl>
      <w:tblPr>
        <w:tblStyle w:val="TableGrid"/>
        <w:tblW w:w="0" w:type="auto"/>
        <w:tblBorders>
          <w:top w:val="single" w:sz="24" w:space="0" w:color="D20000"/>
          <w:left w:val="single" w:sz="24" w:space="0" w:color="D20000"/>
          <w:bottom w:val="single" w:sz="24" w:space="0" w:color="D20000"/>
          <w:right w:val="single" w:sz="24" w:space="0" w:color="D20000"/>
          <w:insideH w:val="none" w:sz="0" w:space="0" w:color="auto"/>
          <w:insideV w:val="none" w:sz="0" w:space="0" w:color="auto"/>
        </w:tblBorders>
        <w:tblCellMar>
          <w:top w:w="113" w:type="dxa"/>
          <w:left w:w="284" w:type="dxa"/>
          <w:bottom w:w="113" w:type="dxa"/>
          <w:right w:w="284" w:type="dxa"/>
        </w:tblCellMar>
        <w:tblLook w:val="04A0" w:firstRow="1" w:lastRow="0" w:firstColumn="1" w:lastColumn="0" w:noHBand="0" w:noVBand="1"/>
      </w:tblPr>
      <w:tblGrid>
        <w:gridCol w:w="8966"/>
      </w:tblGrid>
      <w:tr w:rsidR="00545912" w14:paraId="4BFBD212" w14:textId="77777777" w:rsidTr="00210454">
        <w:trPr>
          <w:trHeight w:val="680"/>
        </w:trPr>
        <w:tc>
          <w:tcPr>
            <w:tcW w:w="8966" w:type="dxa"/>
          </w:tcPr>
          <w:p w14:paraId="43B9DA63" w14:textId="3EFC920A" w:rsidR="00545912" w:rsidRPr="00625C2B" w:rsidRDefault="00545912" w:rsidP="00F148B5">
            <w:pPr>
              <w:pStyle w:val="Heading4"/>
              <w:outlineLvl w:val="3"/>
              <w:rPr>
                <w:rStyle w:val="Emphasis"/>
              </w:rPr>
            </w:pPr>
            <w:bookmarkStart w:id="70" w:name="_Toc515545921"/>
            <w:bookmarkEnd w:id="69"/>
            <w:r>
              <w:drawing>
                <wp:anchor distT="0" distB="0" distL="114300" distR="114300" simplePos="0" relativeHeight="251805696" behindDoc="1" locked="0" layoutInCell="1" allowOverlap="1" wp14:anchorId="7D3D1093" wp14:editId="7772999F">
                  <wp:simplePos x="0" y="0"/>
                  <wp:positionH relativeFrom="margin">
                    <wp:posOffset>4876311</wp:posOffset>
                  </wp:positionH>
                  <wp:positionV relativeFrom="page">
                    <wp:posOffset>586</wp:posOffset>
                  </wp:positionV>
                  <wp:extent cx="540000" cy="540000"/>
                  <wp:effectExtent l="0" t="0" r="0" b="0"/>
                  <wp:wrapTight wrapText="bothSides">
                    <wp:wrapPolygon edited="0">
                      <wp:start x="7624" y="762"/>
                      <wp:lineTo x="0" y="16772"/>
                      <wp:lineTo x="762" y="20584"/>
                      <wp:lineTo x="20584" y="20584"/>
                      <wp:lineTo x="20584" y="17534"/>
                      <wp:lineTo x="19821" y="14485"/>
                      <wp:lineTo x="12960" y="762"/>
                      <wp:lineTo x="7624" y="762"/>
                    </wp:wrapPolygon>
                  </wp:wrapTight>
                  <wp:docPr id="30" name="Graphic 30"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rning.svg"/>
                          <pic:cNvPicPr/>
                        </pic:nvPicPr>
                        <pic:blipFill>
                          <a:blip r:embed="rId10">
                            <a:extLst>
                              <a:ext uri="{28A0092B-C50C-407E-A947-70E740481C1C}">
                                <a14:useLocalDpi xmlns:a14="http://schemas.microsoft.com/office/drawing/2010/main"/>
                              </a:ext>
                              <a:ext uri="{96DAC541-7B7A-43D3-8B79-37D633B846F1}">
                                <asvg:svgBlip xmlns:asvg="http://schemas.microsoft.com/office/drawing/2016/SVG/main" r:embed="rId11"/>
                              </a:ext>
                            </a:extLst>
                          </a:blip>
                          <a:stretch>
                            <a:fillRect/>
                          </a:stretch>
                        </pic:blipFill>
                        <pic:spPr>
                          <a:xfrm>
                            <a:off x="0" y="0"/>
                            <a:ext cx="540000" cy="540000"/>
                          </a:xfrm>
                          <a:prstGeom prst="rect">
                            <a:avLst/>
                          </a:prstGeom>
                        </pic:spPr>
                      </pic:pic>
                    </a:graphicData>
                  </a:graphic>
                  <wp14:sizeRelH relativeFrom="margin">
                    <wp14:pctWidth>0</wp14:pctWidth>
                  </wp14:sizeRelH>
                  <wp14:sizeRelV relativeFrom="margin">
                    <wp14:pctHeight>0</wp14:pctHeight>
                  </wp14:sizeRelV>
                </wp:anchor>
              </w:drawing>
            </w:r>
            <w:r>
              <w:t>In your B</w:t>
            </w:r>
            <w:r w:rsidRPr="00DD72C0">
              <w:t xml:space="preserve">usiness </w:t>
            </w:r>
            <w:r>
              <w:t>C</w:t>
            </w:r>
            <w:r w:rsidRPr="00DD72C0">
              <w:t xml:space="preserve">ontinuity </w:t>
            </w:r>
            <w:r>
              <w:t>P</w:t>
            </w:r>
            <w:r w:rsidRPr="00DD72C0">
              <w:t xml:space="preserve">lan </w:t>
            </w:r>
            <w:r>
              <w:t xml:space="preserve">you </w:t>
            </w:r>
            <w:r w:rsidRPr="00263E7A">
              <w:t>need</w:t>
            </w:r>
            <w:r w:rsidRPr="00DD72C0">
              <w:t xml:space="preserve"> to record</w:t>
            </w:r>
            <w:r w:rsidR="00636730">
              <w:t xml:space="preserve"> which of these strategies might work for your organisation.</w:t>
            </w:r>
          </w:p>
        </w:tc>
      </w:tr>
      <w:bookmarkEnd w:id="70"/>
    </w:tbl>
    <w:p w14:paraId="0886A7B4" w14:textId="77777777" w:rsidR="00045FF4" w:rsidRPr="00210454" w:rsidRDefault="00045FF4" w:rsidP="00AF0638">
      <w:pPr>
        <w:rPr>
          <w:sz w:val="2"/>
        </w:rPr>
        <w:sectPr w:rsidR="00045FF4" w:rsidRPr="00210454" w:rsidSect="00AF0E7B">
          <w:footerReference w:type="default" r:id="rId48"/>
          <w:pgSz w:w="11906" w:h="16838" w:code="9"/>
          <w:pgMar w:top="1440" w:right="1440" w:bottom="1440" w:left="1440" w:header="708" w:footer="708" w:gutter="0"/>
          <w:cols w:space="708"/>
          <w:docGrid w:linePitch="360"/>
        </w:sectPr>
      </w:pPr>
    </w:p>
    <w:p w14:paraId="2DD2D05F" w14:textId="04E1F6FD" w:rsidR="00627C4A" w:rsidRPr="00DD72C0" w:rsidRDefault="00D34AC5" w:rsidP="00F148B5">
      <w:pPr>
        <w:pStyle w:val="Heading2"/>
      </w:pPr>
      <w:bookmarkStart w:id="71" w:name="_Toc515545927"/>
      <w:bookmarkStart w:id="72" w:name="_Toc18392540"/>
      <w:bookmarkStart w:id="73" w:name="SW0013"/>
      <w:bookmarkEnd w:id="65"/>
      <w:r w:rsidRPr="00DD72C0">
        <w:t xml:space="preserve">Atlas: </w:t>
      </w:r>
      <w:r w:rsidR="00C3786E" w:rsidRPr="00DD72C0">
        <w:t>Ready for Business</w:t>
      </w:r>
      <w:bookmarkEnd w:id="71"/>
      <w:bookmarkEnd w:id="72"/>
    </w:p>
    <w:p w14:paraId="4EDFDE05" w14:textId="77777777" w:rsidR="00AB17DC" w:rsidRDefault="00BE6BC3" w:rsidP="00C3786E">
      <w:pPr>
        <w:rPr>
          <w:rStyle w:val="Emphasis"/>
        </w:rPr>
      </w:pPr>
      <w:r w:rsidRPr="008971F8">
        <w:rPr>
          <w:rStyle w:val="Emphasis"/>
          <w:noProof/>
        </w:rPr>
        <w:drawing>
          <wp:inline distT="0" distB="0" distL="0" distR="0" wp14:anchorId="602923C6" wp14:editId="0CF97AAA">
            <wp:extent cx="5507990" cy="2689225"/>
            <wp:effectExtent l="0" t="0" r="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9" cstate="print">
                      <a:extLst>
                        <a:ext uri="{28A0092B-C50C-407E-A947-70E740481C1C}">
                          <a14:useLocalDpi xmlns:a14="http://schemas.microsoft.com/office/drawing/2010/main"/>
                        </a:ext>
                      </a:extLst>
                    </a:blip>
                    <a:stretch>
                      <a:fillRect/>
                    </a:stretch>
                  </pic:blipFill>
                  <pic:spPr>
                    <a:xfrm>
                      <a:off x="0" y="0"/>
                      <a:ext cx="5507990" cy="2689225"/>
                    </a:xfrm>
                    <a:prstGeom prst="rect">
                      <a:avLst/>
                    </a:prstGeom>
                  </pic:spPr>
                </pic:pic>
              </a:graphicData>
            </a:graphic>
          </wp:inline>
        </w:drawing>
      </w:r>
    </w:p>
    <w:p w14:paraId="76835467" w14:textId="16680DCC" w:rsidR="00C3786E" w:rsidRPr="00341DCA" w:rsidRDefault="00045FF4" w:rsidP="00C3786E">
      <w:pPr>
        <w:rPr>
          <w:rStyle w:val="SubtleEmphasis"/>
        </w:rPr>
      </w:pPr>
      <w:r w:rsidRPr="00341DCA">
        <w:rPr>
          <w:rStyle w:val="SubtleEmphasis"/>
        </w:rPr>
        <w:t>Continue</w:t>
      </w:r>
      <w:r w:rsidR="00C3786E" w:rsidRPr="00341DCA">
        <w:rPr>
          <w:rStyle w:val="SubtleEmphasis"/>
        </w:rPr>
        <w:t xml:space="preserve"> your journey </w:t>
      </w:r>
      <w:r w:rsidR="00263E7A">
        <w:rPr>
          <w:rStyle w:val="SubtleEmphasis"/>
        </w:rPr>
        <w:t xml:space="preserve">of </w:t>
      </w:r>
      <w:r w:rsidR="00946CCD">
        <w:rPr>
          <w:rStyle w:val="SubtleEmphasis"/>
        </w:rPr>
        <w:t>preparedness</w:t>
      </w:r>
      <w:r w:rsidR="00C3786E" w:rsidRPr="00341DCA">
        <w:rPr>
          <w:rStyle w:val="SubtleEmphasis"/>
        </w:rPr>
        <w:t xml:space="preserve"> by using Atlas – the FREE business preparedness app.</w:t>
      </w:r>
    </w:p>
    <w:p w14:paraId="274FD5F1" w14:textId="7002B179" w:rsidR="00C3786E" w:rsidRPr="00DD72C0" w:rsidRDefault="00C3786E" w:rsidP="00627C4A">
      <w:r w:rsidRPr="00DD72C0">
        <w:t>Atlas includes the concepts presented within this workshop as well as a large amount of additional content that will help you be</w:t>
      </w:r>
      <w:bookmarkStart w:id="74" w:name="_GoBack"/>
      <w:bookmarkEnd w:id="74"/>
      <w:r w:rsidRPr="00DD72C0">
        <w:t xml:space="preserve"> ready, no matter what comes your way. </w:t>
      </w:r>
    </w:p>
    <w:p w14:paraId="0E97D610" w14:textId="3826EE63" w:rsidR="00C3786E" w:rsidRDefault="00C3786E" w:rsidP="00627C4A">
      <w:r w:rsidRPr="00DD72C0">
        <w:t>Download Atlas for free at:</w:t>
      </w:r>
    </w:p>
    <w:p w14:paraId="322C6F1D" w14:textId="531CCF33" w:rsidR="008971F8" w:rsidRPr="00341DCA" w:rsidRDefault="008971F8" w:rsidP="007A3471">
      <w:pPr>
        <w:pStyle w:val="ListParagraph"/>
        <w:numPr>
          <w:ilvl w:val="0"/>
          <w:numId w:val="26"/>
        </w:numPr>
        <w:rPr>
          <w:rStyle w:val="SubtleEmphasis"/>
          <w:i w:val="0"/>
          <w:color w:val="00B0F0" w:themeColor="accent3"/>
          <w:u w:val="single"/>
        </w:rPr>
      </w:pPr>
      <w:r w:rsidRPr="00341DCA">
        <w:rPr>
          <w:rStyle w:val="SubtleEmphasis"/>
          <w:i w:val="0"/>
          <w:color w:val="00B0F0" w:themeColor="accent3"/>
          <w:u w:val="single"/>
        </w:rPr>
        <w:t>iOS/Apple Store: </w:t>
      </w:r>
      <w:hyperlink r:id="rId50" w:history="1">
        <w:r w:rsidRPr="00341DCA">
          <w:rPr>
            <w:rStyle w:val="SubtleEmphasis"/>
            <w:i w:val="0"/>
            <w:color w:val="00B0F0" w:themeColor="accent3"/>
            <w:u w:val="single"/>
          </w:rPr>
          <w:t>3cu.be/</w:t>
        </w:r>
        <w:proofErr w:type="spellStart"/>
      </w:hyperlink>
      <w:hyperlink r:id="rId51" w:history="1">
        <w:r w:rsidRPr="00341DCA">
          <w:rPr>
            <w:rStyle w:val="SubtleEmphasis"/>
            <w:i w:val="0"/>
            <w:color w:val="00B0F0" w:themeColor="accent3"/>
            <w:u w:val="single"/>
          </w:rPr>
          <w:t>sharerfb</w:t>
        </w:r>
        <w:proofErr w:type="spellEnd"/>
      </w:hyperlink>
      <w:r w:rsidR="00341DCA" w:rsidRPr="00341DCA">
        <w:rPr>
          <w:rStyle w:val="SubtleEmphasis"/>
          <w:i w:val="0"/>
          <w:color w:val="00B0F0" w:themeColor="accent3"/>
          <w:u w:val="single"/>
        </w:rPr>
        <w:t xml:space="preserve"> </w:t>
      </w:r>
    </w:p>
    <w:p w14:paraId="6DAF85AC" w14:textId="14B954A3" w:rsidR="008971F8" w:rsidRPr="00341DCA" w:rsidRDefault="008971F8" w:rsidP="007A3471">
      <w:pPr>
        <w:pStyle w:val="ListParagraph"/>
        <w:numPr>
          <w:ilvl w:val="0"/>
          <w:numId w:val="26"/>
        </w:numPr>
        <w:rPr>
          <w:rStyle w:val="SubtleEmphasis"/>
          <w:i w:val="0"/>
          <w:color w:val="00B0F0" w:themeColor="accent3"/>
          <w:u w:val="single"/>
        </w:rPr>
      </w:pPr>
      <w:r w:rsidRPr="00341DCA">
        <w:rPr>
          <w:rStyle w:val="SubtleEmphasis"/>
          <w:i w:val="0"/>
          <w:color w:val="00B0F0" w:themeColor="accent3"/>
          <w:u w:val="single"/>
        </w:rPr>
        <w:t>Android/Google Play: </w:t>
      </w:r>
      <w:hyperlink r:id="rId52" w:history="1">
        <w:r w:rsidRPr="00341DCA">
          <w:rPr>
            <w:rStyle w:val="SubtleEmphasis"/>
            <w:i w:val="0"/>
            <w:color w:val="00B0F0" w:themeColor="accent3"/>
            <w:u w:val="single"/>
          </w:rPr>
          <w:t>3cu.be/</w:t>
        </w:r>
        <w:proofErr w:type="spellStart"/>
      </w:hyperlink>
      <w:hyperlink r:id="rId53" w:history="1">
        <w:r w:rsidRPr="00341DCA">
          <w:rPr>
            <w:rStyle w:val="SubtleEmphasis"/>
            <w:i w:val="0"/>
            <w:color w:val="00B0F0" w:themeColor="accent3"/>
            <w:u w:val="single"/>
          </w:rPr>
          <w:t>sharerfb</w:t>
        </w:r>
        <w:proofErr w:type="spellEnd"/>
      </w:hyperlink>
      <w:r w:rsidR="00341DCA">
        <w:rPr>
          <w:rStyle w:val="SubtleEmphasis"/>
          <w:i w:val="0"/>
          <w:color w:val="00B0F0" w:themeColor="accent3"/>
          <w:u w:val="single"/>
        </w:rPr>
        <w:t xml:space="preserve"> </w:t>
      </w:r>
    </w:p>
    <w:p w14:paraId="4419F4C7" w14:textId="77777777" w:rsidR="009E77EE" w:rsidRDefault="009E77EE"/>
    <w:p w14:paraId="3715E3BB" w14:textId="77777777" w:rsidR="009E77EE" w:rsidRDefault="009E77EE" w:rsidP="009E77EE"/>
    <w:p w14:paraId="5DCE40BE" w14:textId="77777777" w:rsidR="009E77EE" w:rsidRPr="00636730" w:rsidRDefault="009E77EE" w:rsidP="009E77EE">
      <w:pPr>
        <w:pBdr>
          <w:bottom w:val="single" w:sz="24" w:space="1" w:color="000000" w:themeColor="text1"/>
        </w:pBdr>
        <w:rPr>
          <w:sz w:val="2"/>
          <w:lang w:eastAsia="en-NZ"/>
        </w:rPr>
      </w:pPr>
    </w:p>
    <w:p w14:paraId="4C96A19F" w14:textId="77777777" w:rsidR="009E77EE" w:rsidRPr="00636730" w:rsidRDefault="009E77EE" w:rsidP="009E77EE">
      <w:pPr>
        <w:rPr>
          <w:rStyle w:val="IntenseEmphasis"/>
        </w:rPr>
      </w:pPr>
      <w:r w:rsidRPr="00636730">
        <w:rPr>
          <w:rStyle w:val="IntenseEmphasis"/>
        </w:rPr>
        <w:t>MY NOTES</w:t>
      </w:r>
    </w:p>
    <w:p w14:paraId="1BF3BE3C" w14:textId="77777777" w:rsidR="009E77EE" w:rsidRDefault="009E77EE"/>
    <w:p w14:paraId="7BA9E95F" w14:textId="77777777" w:rsidR="006A051D" w:rsidRDefault="0086478C">
      <w:pPr>
        <w:sectPr w:rsidR="006A051D" w:rsidSect="00E10B2C">
          <w:footerReference w:type="default" r:id="rId54"/>
          <w:pgSz w:w="11906" w:h="16838" w:code="9"/>
          <w:pgMar w:top="1440" w:right="1440" w:bottom="1440" w:left="1440" w:header="708" w:footer="708" w:gutter="0"/>
          <w:cols w:space="708"/>
          <w:titlePg/>
          <w:docGrid w:linePitch="360"/>
        </w:sectPr>
      </w:pPr>
      <w:r w:rsidRPr="00DD72C0">
        <w:rPr>
          <w:noProof/>
        </w:rPr>
        <w:drawing>
          <wp:anchor distT="0" distB="0" distL="114300" distR="114300" simplePos="0" relativeHeight="251811840" behindDoc="0" locked="0" layoutInCell="1" allowOverlap="1" wp14:anchorId="4A90E10E" wp14:editId="245BE676">
            <wp:simplePos x="0" y="0"/>
            <wp:positionH relativeFrom="margin">
              <wp:posOffset>3570458</wp:posOffset>
            </wp:positionH>
            <wp:positionV relativeFrom="paragraph">
              <wp:posOffset>1056005</wp:posOffset>
            </wp:positionV>
            <wp:extent cx="2523600" cy="1418400"/>
            <wp:effectExtent l="0" t="0" r="0" b="0"/>
            <wp:wrapNone/>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55" cstate="print">
                      <a:extLst>
                        <a:ext uri="{28A0092B-C50C-407E-A947-70E740481C1C}">
                          <a14:useLocalDpi xmlns:a14="http://schemas.microsoft.com/office/drawing/2010/main"/>
                        </a:ext>
                      </a:extLst>
                    </a:blip>
                    <a:stretch>
                      <a:fillRect/>
                    </a:stretch>
                  </pic:blipFill>
                  <pic:spPr>
                    <a:xfrm>
                      <a:off x="0" y="0"/>
                      <a:ext cx="2523600" cy="1418400"/>
                    </a:xfrm>
                    <a:prstGeom prst="rect">
                      <a:avLst/>
                    </a:prstGeom>
                  </pic:spPr>
                </pic:pic>
              </a:graphicData>
            </a:graphic>
            <wp14:sizeRelH relativeFrom="margin">
              <wp14:pctWidth>0</wp14:pctWidth>
            </wp14:sizeRelH>
            <wp14:sizeRelV relativeFrom="margin">
              <wp14:pctHeight>0</wp14:pctHeight>
            </wp14:sizeRelV>
          </wp:anchor>
        </w:drawing>
      </w:r>
    </w:p>
    <w:p w14:paraId="3A4C6B34" w14:textId="44FDD723" w:rsidR="006A051D" w:rsidRDefault="006A051D" w:rsidP="00F148B5">
      <w:pPr>
        <w:pStyle w:val="Heading2"/>
      </w:pPr>
      <w:bookmarkStart w:id="75" w:name="_Toc18392541"/>
      <w:bookmarkStart w:id="76" w:name="_Toc516768143"/>
      <w:r>
        <w:t xml:space="preserve">My </w:t>
      </w:r>
      <w:r w:rsidR="00D14673">
        <w:t>a</w:t>
      </w:r>
      <w:r>
        <w:t>ctions</w:t>
      </w:r>
      <w:bookmarkEnd w:id="75"/>
    </w:p>
    <w:p w14:paraId="6FA41F7E" w14:textId="1B8E39CF" w:rsidR="00675418" w:rsidRPr="006A051D" w:rsidRDefault="00675418" w:rsidP="00F148B5">
      <w:pPr>
        <w:pStyle w:val="Heading3"/>
      </w:pPr>
      <w:r w:rsidRPr="006A051D">
        <w:t>Well done</w:t>
      </w:r>
      <w:bookmarkEnd w:id="76"/>
    </w:p>
    <w:p w14:paraId="5FC97862" w14:textId="39AF2666" w:rsidR="00675418" w:rsidRDefault="00675418" w:rsidP="006A051D">
      <w:r>
        <w:t>Here is a summary of the steps you need to take after this workshop to be ready for anything that comes your organisations way.</w:t>
      </w:r>
    </w:p>
    <w:tbl>
      <w:tblPr>
        <w:tblW w:w="8957" w:type="dxa"/>
        <w:tblCellMar>
          <w:top w:w="113" w:type="dxa"/>
          <w:left w:w="0" w:type="dxa"/>
          <w:bottom w:w="113" w:type="dxa"/>
          <w:right w:w="0" w:type="dxa"/>
        </w:tblCellMar>
        <w:tblLook w:val="0420" w:firstRow="1" w:lastRow="0" w:firstColumn="0" w:lastColumn="0" w:noHBand="0" w:noVBand="1"/>
      </w:tblPr>
      <w:tblGrid>
        <w:gridCol w:w="8957"/>
      </w:tblGrid>
      <w:tr w:rsidR="009E4E08" w:rsidRPr="00481B41" w14:paraId="07DC5F77" w14:textId="77777777" w:rsidTr="006A051D">
        <w:trPr>
          <w:trHeight w:val="510"/>
        </w:trPr>
        <w:tc>
          <w:tcPr>
            <w:tcW w:w="8957" w:type="dxa"/>
            <w:shd w:val="clear" w:color="auto" w:fill="auto"/>
            <w:tcMar>
              <w:top w:w="54" w:type="dxa"/>
              <w:left w:w="108" w:type="dxa"/>
              <w:bottom w:w="54" w:type="dxa"/>
              <w:right w:w="108" w:type="dxa"/>
            </w:tcMar>
            <w:vAlign w:val="center"/>
            <w:hideMark/>
          </w:tcPr>
          <w:p w14:paraId="4F1C32F9" w14:textId="34BDD147" w:rsidR="00675418" w:rsidRPr="00481B41" w:rsidRDefault="00675418" w:rsidP="00F148B5">
            <w:pPr>
              <w:pStyle w:val="Heading3"/>
              <w:rPr>
                <w:rFonts w:ascii="Arial" w:hAnsi="Arial"/>
                <w:lang w:eastAsia="en-NZ"/>
              </w:rPr>
            </w:pPr>
            <w:bookmarkStart w:id="77" w:name="SW0014"/>
            <w:bookmarkEnd w:id="73"/>
            <w:r w:rsidRPr="00481B41">
              <w:rPr>
                <w:lang w:eastAsia="en-NZ"/>
              </w:rPr>
              <w:t>Key Actions</w:t>
            </w:r>
          </w:p>
        </w:tc>
      </w:tr>
      <w:tr w:rsidR="00675418" w:rsidRPr="00481B41" w14:paraId="3BBE7A41" w14:textId="77777777" w:rsidTr="006A051D">
        <w:trPr>
          <w:trHeight w:val="397"/>
        </w:trPr>
        <w:tc>
          <w:tcPr>
            <w:tcW w:w="8957" w:type="dxa"/>
            <w:shd w:val="clear" w:color="auto" w:fill="auto"/>
            <w:tcMar>
              <w:top w:w="54" w:type="dxa"/>
              <w:left w:w="108" w:type="dxa"/>
              <w:bottom w:w="54" w:type="dxa"/>
              <w:right w:w="108" w:type="dxa"/>
            </w:tcMar>
            <w:hideMark/>
          </w:tcPr>
          <w:p w14:paraId="29866718" w14:textId="77777777" w:rsidR="001549AD" w:rsidRPr="001549AD" w:rsidRDefault="001549AD" w:rsidP="00482231">
            <w:pPr>
              <w:pStyle w:val="Heading3"/>
            </w:pPr>
            <w:r w:rsidRPr="001549AD">
              <w:t>Being Ready to Change</w:t>
            </w:r>
          </w:p>
          <w:p w14:paraId="242DCEF3" w14:textId="77777777" w:rsidR="00CE7347" w:rsidRPr="00243EB5" w:rsidRDefault="007A3471" w:rsidP="007A3471">
            <w:pPr>
              <w:numPr>
                <w:ilvl w:val="0"/>
                <w:numId w:val="33"/>
              </w:numPr>
              <w:rPr>
                <w:i/>
                <w:iCs/>
                <w:color w:val="767171" w:themeColor="background2" w:themeShade="80"/>
                <w:sz w:val="24"/>
              </w:rPr>
            </w:pPr>
            <w:r w:rsidRPr="00243EB5">
              <w:rPr>
                <w:i/>
                <w:iCs/>
                <w:color w:val="767171" w:themeColor="background2" w:themeShade="80"/>
                <w:sz w:val="24"/>
              </w:rPr>
              <w:t>Fostering relationships both within your organisation and externally</w:t>
            </w:r>
          </w:p>
          <w:p w14:paraId="0C6901D8" w14:textId="77777777" w:rsidR="00CE7347" w:rsidRPr="00243EB5" w:rsidRDefault="007A3471" w:rsidP="007A3471">
            <w:pPr>
              <w:numPr>
                <w:ilvl w:val="0"/>
                <w:numId w:val="33"/>
              </w:numPr>
              <w:rPr>
                <w:i/>
                <w:iCs/>
                <w:color w:val="767171" w:themeColor="background2" w:themeShade="80"/>
                <w:sz w:val="24"/>
              </w:rPr>
            </w:pPr>
            <w:r w:rsidRPr="00243EB5">
              <w:rPr>
                <w:i/>
                <w:iCs/>
                <w:color w:val="767171" w:themeColor="background2" w:themeShade="80"/>
                <w:sz w:val="24"/>
              </w:rPr>
              <w:t>Reflecting and improving your leadership skills</w:t>
            </w:r>
          </w:p>
          <w:p w14:paraId="33786C79" w14:textId="77777777" w:rsidR="00CE7347" w:rsidRPr="00243EB5" w:rsidRDefault="007A3471" w:rsidP="007A3471">
            <w:pPr>
              <w:numPr>
                <w:ilvl w:val="0"/>
                <w:numId w:val="33"/>
              </w:numPr>
              <w:rPr>
                <w:i/>
                <w:iCs/>
                <w:color w:val="767171" w:themeColor="background2" w:themeShade="80"/>
                <w:sz w:val="24"/>
              </w:rPr>
            </w:pPr>
            <w:r w:rsidRPr="00243EB5">
              <w:rPr>
                <w:i/>
                <w:iCs/>
                <w:color w:val="767171" w:themeColor="background2" w:themeShade="80"/>
                <w:sz w:val="24"/>
              </w:rPr>
              <w:t>Actively seeking out information about your environment</w:t>
            </w:r>
          </w:p>
          <w:p w14:paraId="2DE62FDB" w14:textId="77777777" w:rsidR="00CE7347" w:rsidRPr="00243EB5" w:rsidRDefault="007A3471" w:rsidP="007A3471">
            <w:pPr>
              <w:numPr>
                <w:ilvl w:val="0"/>
                <w:numId w:val="33"/>
              </w:numPr>
              <w:rPr>
                <w:i/>
                <w:iCs/>
                <w:color w:val="767171" w:themeColor="background2" w:themeShade="80"/>
                <w:sz w:val="24"/>
              </w:rPr>
            </w:pPr>
            <w:r w:rsidRPr="00243EB5">
              <w:rPr>
                <w:i/>
                <w:iCs/>
                <w:color w:val="767171" w:themeColor="background2" w:themeShade="80"/>
                <w:sz w:val="24"/>
              </w:rPr>
              <w:t>Acting upon warning signals of change or opportunity</w:t>
            </w:r>
          </w:p>
          <w:p w14:paraId="04D7A235" w14:textId="77777777" w:rsidR="001549AD" w:rsidRPr="001549AD" w:rsidRDefault="001549AD" w:rsidP="001549AD">
            <w:pPr>
              <w:rPr>
                <w:b/>
                <w:i/>
                <w:iCs/>
                <w:color w:val="767171" w:themeColor="background2" w:themeShade="80"/>
                <w:sz w:val="24"/>
              </w:rPr>
            </w:pPr>
            <w:r w:rsidRPr="001549AD">
              <w:rPr>
                <w:b/>
                <w:bCs/>
                <w:i/>
                <w:iCs/>
                <w:color w:val="767171" w:themeColor="background2" w:themeShade="80"/>
                <w:sz w:val="24"/>
              </w:rPr>
              <w:t>Managing Risk</w:t>
            </w:r>
          </w:p>
          <w:p w14:paraId="5F766D92" w14:textId="77777777" w:rsidR="00CE7347" w:rsidRPr="00243EB5" w:rsidRDefault="007A3471" w:rsidP="007A3471">
            <w:pPr>
              <w:numPr>
                <w:ilvl w:val="0"/>
                <w:numId w:val="34"/>
              </w:numPr>
              <w:rPr>
                <w:i/>
                <w:iCs/>
                <w:color w:val="767171" w:themeColor="background2" w:themeShade="80"/>
                <w:sz w:val="24"/>
              </w:rPr>
            </w:pPr>
            <w:r w:rsidRPr="00243EB5">
              <w:rPr>
                <w:i/>
                <w:iCs/>
                <w:color w:val="767171" w:themeColor="background2" w:themeShade="80"/>
                <w:sz w:val="24"/>
              </w:rPr>
              <w:t>Complete and write down all of the Business Continuity Plan workbook stages for your organisation</w:t>
            </w:r>
          </w:p>
          <w:p w14:paraId="5D565B38" w14:textId="5911123C" w:rsidR="00CE7347" w:rsidRPr="00243EB5" w:rsidRDefault="007A3471" w:rsidP="007A3471">
            <w:pPr>
              <w:numPr>
                <w:ilvl w:val="0"/>
                <w:numId w:val="34"/>
              </w:numPr>
              <w:rPr>
                <w:i/>
                <w:iCs/>
                <w:color w:val="767171" w:themeColor="background2" w:themeShade="80"/>
                <w:sz w:val="24"/>
              </w:rPr>
            </w:pPr>
            <w:r w:rsidRPr="00243EB5">
              <w:rPr>
                <w:i/>
                <w:iCs/>
                <w:color w:val="767171" w:themeColor="background2" w:themeShade="80"/>
                <w:sz w:val="24"/>
              </w:rPr>
              <w:t>Share this with your staff and seek feedback on areas th</w:t>
            </w:r>
            <w:r w:rsidR="00243EB5" w:rsidRPr="00243EB5">
              <w:rPr>
                <w:i/>
                <w:iCs/>
                <w:color w:val="767171" w:themeColor="background2" w:themeShade="80"/>
                <w:sz w:val="24"/>
              </w:rPr>
              <w:t>at</w:t>
            </w:r>
            <w:r w:rsidRPr="00243EB5">
              <w:rPr>
                <w:i/>
                <w:iCs/>
                <w:color w:val="767171" w:themeColor="background2" w:themeShade="80"/>
                <w:sz w:val="24"/>
              </w:rPr>
              <w:t xml:space="preserve"> could be improved</w:t>
            </w:r>
          </w:p>
          <w:p w14:paraId="2C470603" w14:textId="5C159BC4" w:rsidR="00675418" w:rsidRPr="00F365BC" w:rsidRDefault="00675418" w:rsidP="001549AD">
            <w:pPr>
              <w:rPr>
                <w:rStyle w:val="Emphasis"/>
              </w:rPr>
            </w:pPr>
          </w:p>
        </w:tc>
      </w:tr>
    </w:tbl>
    <w:p w14:paraId="18CAD43A" w14:textId="77777777" w:rsidR="0014201F" w:rsidRPr="00636730" w:rsidRDefault="0014201F" w:rsidP="0014201F">
      <w:pPr>
        <w:pBdr>
          <w:bottom w:val="single" w:sz="24" w:space="1" w:color="000000" w:themeColor="text1"/>
        </w:pBdr>
        <w:rPr>
          <w:sz w:val="2"/>
          <w:lang w:eastAsia="en-NZ"/>
        </w:rPr>
      </w:pPr>
    </w:p>
    <w:p w14:paraId="383C706A" w14:textId="77777777" w:rsidR="0014201F" w:rsidRPr="00636730" w:rsidRDefault="0014201F" w:rsidP="0014201F">
      <w:pPr>
        <w:rPr>
          <w:rStyle w:val="IntenseEmphasis"/>
        </w:rPr>
      </w:pPr>
      <w:r w:rsidRPr="00636730">
        <w:rPr>
          <w:rStyle w:val="IntenseEmphasis"/>
        </w:rPr>
        <w:t>MY NOTES</w:t>
      </w:r>
    </w:p>
    <w:p w14:paraId="42AB6EE9" w14:textId="06F79673" w:rsidR="00305C96" w:rsidRDefault="00305C96">
      <w:pPr>
        <w:rPr>
          <w:rFonts w:eastAsiaTheme="majorEastAsia" w:cstheme="majorBidi"/>
          <w:color w:val="FF0000" w:themeColor="accent1"/>
          <w:sz w:val="48"/>
          <w:szCs w:val="26"/>
        </w:rPr>
      </w:pPr>
      <w:r>
        <w:br w:type="page"/>
      </w:r>
    </w:p>
    <w:p w14:paraId="0AB90608" w14:textId="3B5EFBB2" w:rsidR="00675418" w:rsidRPr="00482231" w:rsidRDefault="00675418" w:rsidP="00482231">
      <w:pPr>
        <w:pStyle w:val="Heading3"/>
      </w:pPr>
      <w:r w:rsidRPr="00482231">
        <w:t xml:space="preserve">Share, Test and Regularly Update </w:t>
      </w:r>
      <w:r w:rsidR="00CA6C72" w:rsidRPr="00482231">
        <w:t>Your</w:t>
      </w:r>
      <w:r w:rsidRPr="00482231">
        <w:t xml:space="preserve"> </w:t>
      </w:r>
      <w:r w:rsidR="001549AD" w:rsidRPr="00482231">
        <w:t xml:space="preserve">business continuity </w:t>
      </w:r>
      <w:r w:rsidRPr="00482231">
        <w:t>Plan</w:t>
      </w:r>
    </w:p>
    <w:p w14:paraId="5CB925BC" w14:textId="65DDE7FC" w:rsidR="00675418" w:rsidRPr="0014201F" w:rsidRDefault="00365AD2" w:rsidP="00675418">
      <w:pPr>
        <w:rPr>
          <w:rStyle w:val="SubtleEmphasis"/>
        </w:rPr>
      </w:pPr>
      <w:r>
        <w:rPr>
          <w:rStyle w:val="SubtleEmphasis"/>
        </w:rPr>
        <w:t xml:space="preserve">Plans lose their value if no </w:t>
      </w:r>
      <w:r w:rsidR="00675418" w:rsidRPr="0014201F">
        <w:rPr>
          <w:rStyle w:val="SubtleEmphasis"/>
        </w:rPr>
        <w:t>one knows about them or they don’t work</w:t>
      </w:r>
      <w:r w:rsidR="00784585">
        <w:rPr>
          <w:rStyle w:val="SubtleEmphasis"/>
        </w:rPr>
        <w:br/>
      </w:r>
      <w:r w:rsidR="00675418" w:rsidRPr="0014201F">
        <w:rPr>
          <w:rStyle w:val="SubtleEmphasis"/>
        </w:rPr>
        <w:t xml:space="preserve">in practice. </w:t>
      </w:r>
    </w:p>
    <w:p w14:paraId="2CA57C2F" w14:textId="77777777" w:rsidR="00675418" w:rsidRPr="0014201F" w:rsidRDefault="00675418" w:rsidP="006A051D">
      <w:pPr>
        <w:pStyle w:val="Heading5"/>
        <w:rPr>
          <w:rStyle w:val="SubtleEmphasis"/>
          <w:i w:val="0"/>
          <w:iCs w:val="0"/>
          <w:color w:val="FF6666" w:themeColor="accent1" w:themeTint="99"/>
          <w:sz w:val="36"/>
        </w:rPr>
      </w:pPr>
      <w:r w:rsidRPr="0014201F">
        <w:rPr>
          <w:rStyle w:val="SubtleEmphasis"/>
          <w:i w:val="0"/>
          <w:iCs w:val="0"/>
          <w:color w:val="FF6666" w:themeColor="accent1" w:themeTint="99"/>
          <w:sz w:val="36"/>
        </w:rPr>
        <w:t>Testing your plan</w:t>
      </w:r>
    </w:p>
    <w:p w14:paraId="6399E872" w14:textId="2FE463E3" w:rsidR="00675418" w:rsidRPr="00DD72C0" w:rsidRDefault="00675418" w:rsidP="00675418">
      <w:r w:rsidRPr="00DD72C0">
        <w:t>A very basic test could be to simply put a scenario to members of your team e.g. a fire, an earthquake, a pandemic, the loss of a key staff member and talk through how the organisation would cope.</w:t>
      </w:r>
      <w:r>
        <w:t xml:space="preserve"> </w:t>
      </w:r>
      <w:r w:rsidRPr="00DD72C0">
        <w:t>If your plan involves working from home or activating a generator – test those processes.</w:t>
      </w:r>
      <w:r w:rsidR="00866A55">
        <w:t xml:space="preserve"> </w:t>
      </w:r>
    </w:p>
    <w:p w14:paraId="2277414C" w14:textId="77777777" w:rsidR="00675418" w:rsidRPr="00DD72C0" w:rsidRDefault="00675418" w:rsidP="00675418">
      <w:pPr>
        <w:rPr>
          <w:b/>
          <w:color w:val="C00000"/>
        </w:rPr>
      </w:pPr>
      <w:r w:rsidRPr="00DD72C0">
        <w:t>Testing your plan against difference scenarios will help your team keep refreshed on their roles during a crisis, and help you keep your plan up to date and relevant for all types of different crises.</w:t>
      </w:r>
      <w:r w:rsidRPr="00DD72C0">
        <w:rPr>
          <w:b/>
          <w:color w:val="C00000"/>
        </w:rPr>
        <w:t xml:space="preserve"> </w:t>
      </w:r>
    </w:p>
    <w:p w14:paraId="5410B8F4" w14:textId="77777777" w:rsidR="00675418" w:rsidRPr="0014201F" w:rsidRDefault="00675418" w:rsidP="0014201F">
      <w:pPr>
        <w:rPr>
          <w:rStyle w:val="SubtleEmphasis"/>
        </w:rPr>
      </w:pPr>
      <w:bookmarkStart w:id="78" w:name="_Toc515545922"/>
      <w:r w:rsidRPr="0014201F">
        <w:rPr>
          <w:rStyle w:val="SubtleEmphasis"/>
        </w:rPr>
        <w:t>We plan to practice our plan:</w:t>
      </w:r>
      <w:bookmarkEnd w:id="78"/>
      <w:r w:rsidRPr="0014201F">
        <w:rPr>
          <w:rStyle w:val="SubtleEmphasis"/>
        </w:rPr>
        <w:t xml:space="preserve"> </w:t>
      </w:r>
    </w:p>
    <w:p w14:paraId="20945943" w14:textId="77777777" w:rsidR="00675418" w:rsidRPr="00D95A21" w:rsidRDefault="00675418" w:rsidP="007A3471">
      <w:pPr>
        <w:pStyle w:val="ListParagraph"/>
        <w:numPr>
          <w:ilvl w:val="0"/>
          <w:numId w:val="17"/>
        </w:numPr>
        <w:rPr>
          <w:sz w:val="24"/>
        </w:rPr>
      </w:pPr>
      <w:r w:rsidRPr="00D95A21">
        <w:rPr>
          <w:sz w:val="24"/>
        </w:rPr>
        <w:t>Once every two years</w:t>
      </w:r>
    </w:p>
    <w:p w14:paraId="7631130A" w14:textId="77777777" w:rsidR="00675418" w:rsidRPr="00D95A21" w:rsidRDefault="00675418" w:rsidP="007A3471">
      <w:pPr>
        <w:pStyle w:val="ListParagraph"/>
        <w:numPr>
          <w:ilvl w:val="0"/>
          <w:numId w:val="17"/>
        </w:numPr>
        <w:rPr>
          <w:sz w:val="24"/>
        </w:rPr>
      </w:pPr>
      <w:r w:rsidRPr="00D95A21">
        <w:rPr>
          <w:sz w:val="24"/>
        </w:rPr>
        <w:t>Once a year</w:t>
      </w:r>
    </w:p>
    <w:p w14:paraId="53B44D35" w14:textId="77777777" w:rsidR="00675418" w:rsidRPr="00D95A21" w:rsidRDefault="00675418" w:rsidP="007A3471">
      <w:pPr>
        <w:pStyle w:val="ListParagraph"/>
        <w:numPr>
          <w:ilvl w:val="0"/>
          <w:numId w:val="17"/>
        </w:numPr>
        <w:rPr>
          <w:sz w:val="24"/>
        </w:rPr>
      </w:pPr>
      <w:r w:rsidRPr="00D95A21">
        <w:rPr>
          <w:sz w:val="24"/>
        </w:rPr>
        <w:t>Twice a year</w:t>
      </w:r>
    </w:p>
    <w:p w14:paraId="6974A44B" w14:textId="3A1BEE6A" w:rsidR="0014201F" w:rsidRPr="008E52B5" w:rsidRDefault="00675418" w:rsidP="007A3471">
      <w:pPr>
        <w:pStyle w:val="ListParagraph"/>
        <w:numPr>
          <w:ilvl w:val="0"/>
          <w:numId w:val="17"/>
        </w:numPr>
        <w:rPr>
          <w:sz w:val="24"/>
        </w:rPr>
      </w:pPr>
      <w:r w:rsidRPr="00D95A21">
        <w:rPr>
          <w:sz w:val="24"/>
        </w:rPr>
        <w:t>More regularly than twice a year</w:t>
      </w:r>
    </w:p>
    <w:p w14:paraId="098DE1A7" w14:textId="77777777" w:rsidR="0014201F" w:rsidRDefault="0014201F" w:rsidP="0014201F"/>
    <w:p w14:paraId="23166C5B" w14:textId="77777777" w:rsidR="0014201F" w:rsidRPr="00636730" w:rsidRDefault="0014201F" w:rsidP="0014201F">
      <w:pPr>
        <w:pBdr>
          <w:bottom w:val="single" w:sz="24" w:space="1" w:color="000000" w:themeColor="text1"/>
        </w:pBdr>
        <w:rPr>
          <w:sz w:val="2"/>
          <w:lang w:eastAsia="en-NZ"/>
        </w:rPr>
      </w:pPr>
    </w:p>
    <w:p w14:paraId="2E47AABD" w14:textId="77777777" w:rsidR="0014201F" w:rsidRPr="00985BAC" w:rsidRDefault="0014201F" w:rsidP="0014201F">
      <w:pPr>
        <w:rPr>
          <w:rStyle w:val="IntenseEmphasis"/>
        </w:rPr>
      </w:pPr>
      <w:r w:rsidRPr="00985BAC">
        <w:rPr>
          <w:rStyle w:val="IntenseEmphasis"/>
        </w:rPr>
        <w:t>MY NOTES</w:t>
      </w:r>
    </w:p>
    <w:p w14:paraId="63605802" w14:textId="77777777" w:rsidR="0014201F" w:rsidRPr="0014201F" w:rsidRDefault="0014201F" w:rsidP="0014201F">
      <w:pPr>
        <w:rPr>
          <w:sz w:val="24"/>
        </w:rPr>
      </w:pPr>
    </w:p>
    <w:bookmarkEnd w:id="77"/>
    <w:p w14:paraId="087A39A9" w14:textId="55653FD0" w:rsidR="00366F89" w:rsidRDefault="00366F89"/>
    <w:sectPr w:rsidR="00366F89" w:rsidSect="006A051D">
      <w:footerReference w:type="default" r:id="rId56"/>
      <w:footerReference w:type="first" r:id="rId57"/>
      <w:pgSz w:w="11906" w:h="16838"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5DB8BC" w14:textId="77777777" w:rsidR="006E6A29" w:rsidRDefault="006E6A29" w:rsidP="00190FF1">
      <w:pPr>
        <w:spacing w:after="0" w:line="240" w:lineRule="auto"/>
      </w:pPr>
      <w:r>
        <w:separator/>
      </w:r>
    </w:p>
  </w:endnote>
  <w:endnote w:type="continuationSeparator" w:id="0">
    <w:p w14:paraId="680AF6B3" w14:textId="77777777" w:rsidR="006E6A29" w:rsidRDefault="006E6A29" w:rsidP="00190F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egoe UI">
    <w:panose1 w:val="020B0502040204020203"/>
    <w:charset w:val="00"/>
    <w:family w:val="swiss"/>
    <w:pitch w:val="variable"/>
    <w:sig w:usb0="E4002EFF" w:usb1="C000E47F" w:usb2="00000009" w:usb3="00000000" w:csb0="000001FF" w:csb1="00000000"/>
  </w:font>
  <w:font w:name="Times New Roman (Body CS)">
    <w:panose1 w:val="00000000000000000000"/>
    <w:charset w:val="00"/>
    <w:family w:val="roman"/>
    <w:notTrueType/>
    <w:pitch w:val="default"/>
  </w:font>
  <w:font w:name="Geneva">
    <w:charset w:val="00"/>
    <w:family w:val="swiss"/>
    <w:pitch w:val="variable"/>
    <w:sig w:usb0="E00002FF" w:usb1="5200205F" w:usb2="00A0C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7EA420" w14:textId="77777777" w:rsidR="00417692" w:rsidRPr="00DE65F6" w:rsidRDefault="00417692" w:rsidP="00DE65F6">
    <w:pPr>
      <w:pStyle w:val="Footer"/>
      <w:pBdr>
        <w:top w:val="single" w:sz="24" w:space="1" w:color="A6A6A6" w:themeColor="background1" w:themeShade="A6"/>
      </w:pBdr>
      <w:rPr>
        <w:sz w:val="2"/>
      </w:rPr>
    </w:pPr>
  </w:p>
  <w:p w14:paraId="33863DD2" w14:textId="77777777" w:rsidR="00417692" w:rsidRPr="00442F87" w:rsidRDefault="00417692">
    <w:pPr>
      <w:pStyle w:val="Footer"/>
      <w:rPr>
        <w:color w:val="808080" w:themeColor="background1" w:themeShade="80"/>
        <w:sz w:val="2"/>
      </w:rPr>
    </w:pPr>
  </w:p>
  <w:p w14:paraId="09DB3A4C" w14:textId="468E337D" w:rsidR="00417692" w:rsidRPr="00442F87" w:rsidRDefault="00417692">
    <w:pPr>
      <w:pStyle w:val="Footer"/>
      <w:rPr>
        <w:i/>
        <w:color w:val="808080" w:themeColor="background1" w:themeShade="80"/>
        <w:sz w:val="20"/>
      </w:rPr>
    </w:pPr>
    <w:r w:rsidRPr="00442F87">
      <w:rPr>
        <w:i/>
        <w:color w:val="808080" w:themeColor="background1" w:themeShade="80"/>
        <w:sz w:val="20"/>
      </w:rPr>
      <w:t>Building Personal Resilience</w:t>
    </w:r>
    <w:r w:rsidRPr="00442F87">
      <w:rPr>
        <w:i/>
        <w:color w:val="808080" w:themeColor="background1" w:themeShade="80"/>
        <w:sz w:val="20"/>
      </w:rPr>
      <w:tab/>
    </w:r>
    <w:r w:rsidRPr="00442F87">
      <w:rPr>
        <w:i/>
        <w:color w:val="808080" w:themeColor="background1" w:themeShade="80"/>
        <w:sz w:val="20"/>
      </w:rPr>
      <w:tab/>
      <w:t xml:space="preserve">Page </w:t>
    </w:r>
    <w:sdt>
      <w:sdtPr>
        <w:rPr>
          <w:i/>
          <w:color w:val="808080" w:themeColor="background1" w:themeShade="80"/>
          <w:sz w:val="20"/>
        </w:rPr>
        <w:id w:val="-1784718532"/>
        <w:docPartObj>
          <w:docPartGallery w:val="Page Numbers (Bottom of Page)"/>
          <w:docPartUnique/>
        </w:docPartObj>
      </w:sdtPr>
      <w:sdtEndPr>
        <w:rPr>
          <w:noProof/>
        </w:rPr>
      </w:sdtEndPr>
      <w:sdtContent>
        <w:r w:rsidRPr="00442F87">
          <w:rPr>
            <w:i/>
            <w:color w:val="808080" w:themeColor="background1" w:themeShade="80"/>
            <w:sz w:val="20"/>
          </w:rPr>
          <w:fldChar w:fldCharType="begin"/>
        </w:r>
        <w:r w:rsidRPr="00442F87">
          <w:rPr>
            <w:i/>
            <w:color w:val="808080" w:themeColor="background1" w:themeShade="80"/>
            <w:sz w:val="20"/>
          </w:rPr>
          <w:instrText xml:space="preserve"> PAGE   \* MERGEFORMAT </w:instrText>
        </w:r>
        <w:r w:rsidRPr="00442F87">
          <w:rPr>
            <w:i/>
            <w:color w:val="808080" w:themeColor="background1" w:themeShade="80"/>
            <w:sz w:val="20"/>
          </w:rPr>
          <w:fldChar w:fldCharType="separate"/>
        </w:r>
        <w:r w:rsidRPr="00442F87">
          <w:rPr>
            <w:i/>
            <w:noProof/>
            <w:color w:val="808080" w:themeColor="background1" w:themeShade="80"/>
            <w:sz w:val="20"/>
          </w:rPr>
          <w:t>2</w:t>
        </w:r>
        <w:r w:rsidRPr="00442F87">
          <w:rPr>
            <w:i/>
            <w:noProof/>
            <w:color w:val="808080" w:themeColor="background1" w:themeShade="80"/>
            <w:sz w:val="20"/>
          </w:rPr>
          <w:fldChar w:fldCharType="end"/>
        </w:r>
      </w:sdtContent>
    </w:sdt>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1BF328" w14:textId="77777777" w:rsidR="00417692" w:rsidRPr="00DE65F6" w:rsidRDefault="00417692" w:rsidP="006A051D">
    <w:pPr>
      <w:pStyle w:val="Footer"/>
      <w:pBdr>
        <w:top w:val="single" w:sz="24" w:space="1" w:color="A6A6A6" w:themeColor="background1" w:themeShade="A6"/>
      </w:pBdr>
      <w:rPr>
        <w:sz w:val="2"/>
      </w:rPr>
    </w:pPr>
  </w:p>
  <w:p w14:paraId="3E4C079E" w14:textId="77777777" w:rsidR="00417692" w:rsidRPr="00442F87" w:rsidRDefault="00417692" w:rsidP="006A051D">
    <w:pPr>
      <w:pStyle w:val="Footer"/>
      <w:rPr>
        <w:color w:val="808080" w:themeColor="background1" w:themeShade="80"/>
        <w:sz w:val="2"/>
      </w:rPr>
    </w:pPr>
  </w:p>
  <w:p w14:paraId="167772D2" w14:textId="0ED5EF45" w:rsidR="00417692" w:rsidRPr="006A051D" w:rsidRDefault="00417692" w:rsidP="00E10B2C">
    <w:pPr>
      <w:pStyle w:val="Footer"/>
      <w:rPr>
        <w:b/>
        <w:color w:val="808080" w:themeColor="background1" w:themeShade="80"/>
        <w:sz w:val="20"/>
      </w:rPr>
    </w:pPr>
    <w:r>
      <w:rPr>
        <w:b/>
        <w:color w:val="808080" w:themeColor="background1" w:themeShade="80"/>
        <w:sz w:val="20"/>
      </w:rPr>
      <w:t>My Actions</w:t>
    </w:r>
    <w:r w:rsidRPr="00442F87">
      <w:rPr>
        <w:b/>
        <w:color w:val="808080" w:themeColor="background1" w:themeShade="80"/>
        <w:sz w:val="20"/>
      </w:rPr>
      <w:tab/>
    </w:r>
    <w:r w:rsidRPr="00442F87">
      <w:rPr>
        <w:b/>
        <w:color w:val="808080" w:themeColor="background1" w:themeShade="80"/>
        <w:sz w:val="20"/>
      </w:rPr>
      <w:tab/>
      <w:t xml:space="preserve">Page </w:t>
    </w:r>
    <w:sdt>
      <w:sdtPr>
        <w:rPr>
          <w:b/>
          <w:color w:val="808080" w:themeColor="background1" w:themeShade="80"/>
          <w:sz w:val="20"/>
        </w:rPr>
        <w:id w:val="-1565321002"/>
        <w:docPartObj>
          <w:docPartGallery w:val="Page Numbers (Bottom of Page)"/>
          <w:docPartUnique/>
        </w:docPartObj>
      </w:sdtPr>
      <w:sdtEndPr>
        <w:rPr>
          <w:noProof/>
        </w:rPr>
      </w:sdtEndPr>
      <w:sdtContent>
        <w:r w:rsidRPr="00442F87">
          <w:rPr>
            <w:b/>
            <w:color w:val="808080" w:themeColor="background1" w:themeShade="80"/>
            <w:sz w:val="20"/>
          </w:rPr>
          <w:fldChar w:fldCharType="begin"/>
        </w:r>
        <w:r w:rsidRPr="00442F87">
          <w:rPr>
            <w:b/>
            <w:color w:val="808080" w:themeColor="background1" w:themeShade="80"/>
            <w:sz w:val="20"/>
          </w:rPr>
          <w:instrText xml:space="preserve"> PAGE   \* MERGEFORMAT </w:instrText>
        </w:r>
        <w:r w:rsidRPr="00442F87">
          <w:rPr>
            <w:b/>
            <w:color w:val="808080" w:themeColor="background1" w:themeShade="80"/>
            <w:sz w:val="20"/>
          </w:rPr>
          <w:fldChar w:fldCharType="separate"/>
        </w:r>
        <w:r>
          <w:rPr>
            <w:b/>
            <w:color w:val="808080" w:themeColor="background1" w:themeShade="80"/>
            <w:sz w:val="20"/>
          </w:rPr>
          <w:t>41</w:t>
        </w:r>
        <w:r w:rsidRPr="00442F87">
          <w:rPr>
            <w:b/>
            <w:noProof/>
            <w:color w:val="808080" w:themeColor="background1" w:themeShade="80"/>
            <w:sz w:val="20"/>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8C3D38" w14:textId="022559CF" w:rsidR="00417692" w:rsidRDefault="00417692">
    <w:pPr>
      <w:pStyle w:val="Footer"/>
    </w:pPr>
    <w:r>
      <w:rPr>
        <w:noProof/>
      </w:rPr>
      <w:drawing>
        <wp:anchor distT="0" distB="0" distL="114300" distR="114300" simplePos="0" relativeHeight="251659264" behindDoc="1" locked="0" layoutInCell="1" allowOverlap="1" wp14:anchorId="6DF2FD6A" wp14:editId="63082CAE">
          <wp:simplePos x="0" y="0"/>
          <wp:positionH relativeFrom="column">
            <wp:posOffset>1420543</wp:posOffset>
          </wp:positionH>
          <wp:positionV relativeFrom="page">
            <wp:posOffset>9902825</wp:posOffset>
          </wp:positionV>
          <wp:extent cx="3096260" cy="466725"/>
          <wp:effectExtent l="0" t="0" r="0" b="3175"/>
          <wp:wrapTight wrapText="bothSides">
            <wp:wrapPolygon edited="0">
              <wp:start x="5936" y="0"/>
              <wp:lineTo x="2126" y="2939"/>
              <wp:lineTo x="1063" y="4702"/>
              <wp:lineTo x="1063" y="15869"/>
              <wp:lineTo x="2658" y="18808"/>
              <wp:lineTo x="5936" y="18808"/>
              <wp:lineTo x="6025" y="21159"/>
              <wp:lineTo x="6379" y="21159"/>
              <wp:lineTo x="8151" y="21159"/>
              <wp:lineTo x="20289" y="19396"/>
              <wp:lineTo x="20289" y="18808"/>
              <wp:lineTo x="20820" y="12931"/>
              <wp:lineTo x="17985" y="10580"/>
              <wp:lineTo x="16922" y="8816"/>
              <wp:lineTo x="16922" y="588"/>
              <wp:lineTo x="6468" y="0"/>
              <wp:lineTo x="5936" y="0"/>
            </wp:wrapPolygon>
          </wp:wrapTight>
          <wp:docPr id="144" name="Picture 144"/>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rotWithShape="1">
                  <a:blip r:embed="rId1">
                    <a:extLst>
                      <a:ext uri="{28A0092B-C50C-407E-A947-70E740481C1C}">
                        <a14:useLocalDpi xmlns:a14="http://schemas.microsoft.com/office/drawing/2010/main" val="0"/>
                      </a:ext>
                    </a:extLst>
                  </a:blip>
                  <a:srcRect l="-532" t="22469" r="532" b="20157"/>
                  <a:stretch/>
                </pic:blipFill>
                <pic:spPr bwMode="auto">
                  <a:xfrm>
                    <a:off x="0" y="0"/>
                    <a:ext cx="3096260" cy="466725"/>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lc="http://schemas.openxmlformats.org/drawingml/2006/lockedCanvas"/>
                    </a:ext>
                  </a:extLst>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52A229" w14:textId="7C3F6E61" w:rsidR="00417692" w:rsidRPr="009B3786" w:rsidRDefault="00417692" w:rsidP="009B378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F9C27D" w14:textId="77777777" w:rsidR="00417692" w:rsidRPr="00E10B2C" w:rsidRDefault="00417692" w:rsidP="00E10B2C">
    <w:pPr>
      <w:pStyle w:val="Footer"/>
      <w:pBdr>
        <w:top w:val="single" w:sz="24" w:space="1" w:color="A6A6A6" w:themeColor="background1" w:themeShade="A6"/>
      </w:pBdr>
      <w:rPr>
        <w:b/>
        <w:color w:val="808080" w:themeColor="background1" w:themeShade="80"/>
        <w:sz w:val="2"/>
      </w:rPr>
    </w:pPr>
  </w:p>
  <w:p w14:paraId="52A701B8" w14:textId="42E179F4" w:rsidR="00417692" w:rsidRPr="00E10B2C" w:rsidRDefault="00417692" w:rsidP="00E10B2C">
    <w:pPr>
      <w:pStyle w:val="Footer"/>
      <w:pBdr>
        <w:top w:val="single" w:sz="24" w:space="1" w:color="A6A6A6" w:themeColor="background1" w:themeShade="A6"/>
      </w:pBdr>
      <w:rPr>
        <w:b/>
        <w:color w:val="808080" w:themeColor="background1" w:themeShade="80"/>
        <w:sz w:val="20"/>
      </w:rPr>
    </w:pPr>
    <w:r w:rsidRPr="00442F87">
      <w:rPr>
        <w:b/>
        <w:color w:val="808080" w:themeColor="background1" w:themeShade="80"/>
        <w:sz w:val="20"/>
      </w:rPr>
      <w:t xml:space="preserve">Building Personal </w:t>
    </w:r>
    <w:r>
      <w:rPr>
        <w:b/>
        <w:color w:val="808080" w:themeColor="background1" w:themeShade="80"/>
        <w:sz w:val="20"/>
      </w:rPr>
      <w:t>Preparedness</w:t>
    </w:r>
    <w:r w:rsidRPr="00442F87">
      <w:rPr>
        <w:b/>
        <w:color w:val="808080" w:themeColor="background1" w:themeShade="80"/>
        <w:sz w:val="20"/>
      </w:rPr>
      <w:tab/>
    </w:r>
    <w:r w:rsidRPr="00442F87">
      <w:rPr>
        <w:b/>
        <w:color w:val="808080" w:themeColor="background1" w:themeShade="80"/>
        <w:sz w:val="20"/>
      </w:rPr>
      <w:tab/>
      <w:t xml:space="preserve">Page </w:t>
    </w:r>
    <w:sdt>
      <w:sdtPr>
        <w:rPr>
          <w:b/>
          <w:color w:val="808080" w:themeColor="background1" w:themeShade="80"/>
          <w:sz w:val="20"/>
        </w:rPr>
        <w:id w:val="-94938312"/>
        <w:docPartObj>
          <w:docPartGallery w:val="Page Numbers (Bottom of Page)"/>
          <w:docPartUnique/>
        </w:docPartObj>
      </w:sdtPr>
      <w:sdtEndPr>
        <w:rPr>
          <w:noProof/>
        </w:rPr>
      </w:sdtEndPr>
      <w:sdtContent>
        <w:r w:rsidRPr="00442F87">
          <w:rPr>
            <w:b/>
            <w:color w:val="808080" w:themeColor="background1" w:themeShade="80"/>
            <w:sz w:val="20"/>
          </w:rPr>
          <w:fldChar w:fldCharType="begin"/>
        </w:r>
        <w:r w:rsidRPr="00442F87">
          <w:rPr>
            <w:b/>
            <w:color w:val="808080" w:themeColor="background1" w:themeShade="80"/>
            <w:sz w:val="20"/>
          </w:rPr>
          <w:instrText xml:space="preserve"> PAGE   \* MERGEFORMAT </w:instrText>
        </w:r>
        <w:r w:rsidRPr="00442F87">
          <w:rPr>
            <w:b/>
            <w:color w:val="808080" w:themeColor="background1" w:themeShade="80"/>
            <w:sz w:val="20"/>
          </w:rPr>
          <w:fldChar w:fldCharType="separate"/>
        </w:r>
        <w:r>
          <w:rPr>
            <w:b/>
            <w:color w:val="808080" w:themeColor="background1" w:themeShade="80"/>
            <w:sz w:val="20"/>
          </w:rPr>
          <w:t>3</w:t>
        </w:r>
        <w:r w:rsidRPr="00442F87">
          <w:rPr>
            <w:b/>
            <w:noProof/>
            <w:color w:val="808080" w:themeColor="background1" w:themeShade="80"/>
            <w:sz w:val="20"/>
          </w:rPr>
          <w:fldChar w:fldCharType="end"/>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73EBF6" w14:textId="2B7BFBF4" w:rsidR="00417692" w:rsidRPr="00E10B2C" w:rsidRDefault="00417692" w:rsidP="00E10B2C">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780E20" w14:textId="77777777" w:rsidR="00417692" w:rsidRPr="00E10B2C" w:rsidRDefault="00417692" w:rsidP="00E10B2C">
    <w:pPr>
      <w:pStyle w:val="Footer"/>
      <w:pBdr>
        <w:top w:val="single" w:sz="24" w:space="1" w:color="A6A6A6" w:themeColor="background1" w:themeShade="A6"/>
      </w:pBdr>
      <w:rPr>
        <w:b/>
        <w:color w:val="808080" w:themeColor="background1" w:themeShade="80"/>
        <w:sz w:val="2"/>
      </w:rPr>
    </w:pPr>
  </w:p>
  <w:p w14:paraId="6CC2DBAE" w14:textId="77777777" w:rsidR="00417692" w:rsidRPr="00E10B2C" w:rsidRDefault="00417692" w:rsidP="00E10B2C">
    <w:pPr>
      <w:pStyle w:val="Footer"/>
      <w:pBdr>
        <w:top w:val="single" w:sz="24" w:space="1" w:color="A6A6A6" w:themeColor="background1" w:themeShade="A6"/>
      </w:pBdr>
      <w:rPr>
        <w:b/>
        <w:color w:val="808080" w:themeColor="background1" w:themeShade="80"/>
        <w:sz w:val="20"/>
      </w:rPr>
    </w:pPr>
    <w:r>
      <w:rPr>
        <w:b/>
        <w:color w:val="808080" w:themeColor="background1" w:themeShade="80"/>
        <w:sz w:val="20"/>
      </w:rPr>
      <w:t>Being Change Ready</w:t>
    </w:r>
    <w:r w:rsidRPr="00442F87">
      <w:rPr>
        <w:b/>
        <w:color w:val="808080" w:themeColor="background1" w:themeShade="80"/>
        <w:sz w:val="20"/>
      </w:rPr>
      <w:tab/>
    </w:r>
    <w:r w:rsidRPr="00442F87">
      <w:rPr>
        <w:b/>
        <w:color w:val="808080" w:themeColor="background1" w:themeShade="80"/>
        <w:sz w:val="20"/>
      </w:rPr>
      <w:tab/>
      <w:t xml:space="preserve">Page </w:t>
    </w:r>
    <w:sdt>
      <w:sdtPr>
        <w:rPr>
          <w:b/>
          <w:color w:val="808080" w:themeColor="background1" w:themeShade="80"/>
          <w:sz w:val="20"/>
        </w:rPr>
        <w:id w:val="102078926"/>
        <w:docPartObj>
          <w:docPartGallery w:val="Page Numbers (Bottom of Page)"/>
          <w:docPartUnique/>
        </w:docPartObj>
      </w:sdtPr>
      <w:sdtEndPr>
        <w:rPr>
          <w:noProof/>
        </w:rPr>
      </w:sdtEndPr>
      <w:sdtContent>
        <w:r w:rsidRPr="00442F87">
          <w:rPr>
            <w:b/>
            <w:color w:val="808080" w:themeColor="background1" w:themeShade="80"/>
            <w:sz w:val="20"/>
          </w:rPr>
          <w:fldChar w:fldCharType="begin"/>
        </w:r>
        <w:r w:rsidRPr="00442F87">
          <w:rPr>
            <w:b/>
            <w:color w:val="808080" w:themeColor="background1" w:themeShade="80"/>
            <w:sz w:val="20"/>
          </w:rPr>
          <w:instrText xml:space="preserve"> PAGE   \* MERGEFORMAT </w:instrText>
        </w:r>
        <w:r w:rsidRPr="00442F87">
          <w:rPr>
            <w:b/>
            <w:color w:val="808080" w:themeColor="background1" w:themeShade="80"/>
            <w:sz w:val="20"/>
          </w:rPr>
          <w:fldChar w:fldCharType="separate"/>
        </w:r>
        <w:r>
          <w:rPr>
            <w:b/>
            <w:color w:val="808080" w:themeColor="background1" w:themeShade="80"/>
            <w:sz w:val="20"/>
          </w:rPr>
          <w:t>3</w:t>
        </w:r>
        <w:r w:rsidRPr="00442F87">
          <w:rPr>
            <w:b/>
            <w:noProof/>
            <w:color w:val="808080" w:themeColor="background1" w:themeShade="80"/>
            <w:sz w:val="20"/>
          </w:rPr>
          <w:fldChar w:fldCharType="end"/>
        </w:r>
      </w:sdtContent>
    </w:sdt>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3CEC4D" w14:textId="77777777" w:rsidR="00417692" w:rsidRPr="00DE65F6" w:rsidRDefault="00417692" w:rsidP="00DE65F6">
    <w:pPr>
      <w:pStyle w:val="Footer"/>
      <w:pBdr>
        <w:top w:val="single" w:sz="24" w:space="1" w:color="A6A6A6" w:themeColor="background1" w:themeShade="A6"/>
      </w:pBdr>
      <w:rPr>
        <w:sz w:val="2"/>
      </w:rPr>
    </w:pPr>
  </w:p>
  <w:p w14:paraId="1542103B" w14:textId="77777777" w:rsidR="00417692" w:rsidRPr="00442F87" w:rsidRDefault="00417692">
    <w:pPr>
      <w:pStyle w:val="Footer"/>
      <w:rPr>
        <w:color w:val="808080" w:themeColor="background1" w:themeShade="80"/>
        <w:sz w:val="2"/>
      </w:rPr>
    </w:pPr>
  </w:p>
  <w:p w14:paraId="22755B23" w14:textId="66C6595A" w:rsidR="00417692" w:rsidRPr="00442F87" w:rsidRDefault="00417692">
    <w:pPr>
      <w:pStyle w:val="Footer"/>
      <w:rPr>
        <w:b/>
        <w:color w:val="808080" w:themeColor="background1" w:themeShade="80"/>
        <w:sz w:val="20"/>
      </w:rPr>
    </w:pPr>
    <w:r>
      <w:rPr>
        <w:b/>
        <w:color w:val="808080" w:themeColor="background1" w:themeShade="80"/>
        <w:sz w:val="20"/>
      </w:rPr>
      <w:t>Business Continuity Planning</w:t>
    </w:r>
    <w:r w:rsidRPr="00442F87">
      <w:rPr>
        <w:b/>
        <w:color w:val="808080" w:themeColor="background1" w:themeShade="80"/>
        <w:sz w:val="20"/>
      </w:rPr>
      <w:tab/>
    </w:r>
    <w:r w:rsidRPr="00442F87">
      <w:rPr>
        <w:b/>
        <w:color w:val="808080" w:themeColor="background1" w:themeShade="80"/>
        <w:sz w:val="20"/>
      </w:rPr>
      <w:tab/>
      <w:t xml:space="preserve">Page </w:t>
    </w:r>
    <w:sdt>
      <w:sdtPr>
        <w:rPr>
          <w:b/>
          <w:color w:val="808080" w:themeColor="background1" w:themeShade="80"/>
          <w:sz w:val="20"/>
        </w:rPr>
        <w:id w:val="-426033143"/>
        <w:docPartObj>
          <w:docPartGallery w:val="Page Numbers (Bottom of Page)"/>
          <w:docPartUnique/>
        </w:docPartObj>
      </w:sdtPr>
      <w:sdtEndPr>
        <w:rPr>
          <w:noProof/>
        </w:rPr>
      </w:sdtEndPr>
      <w:sdtContent>
        <w:r w:rsidRPr="00442F87">
          <w:rPr>
            <w:b/>
            <w:color w:val="808080" w:themeColor="background1" w:themeShade="80"/>
            <w:sz w:val="20"/>
          </w:rPr>
          <w:fldChar w:fldCharType="begin"/>
        </w:r>
        <w:r w:rsidRPr="00442F87">
          <w:rPr>
            <w:b/>
            <w:color w:val="808080" w:themeColor="background1" w:themeShade="80"/>
            <w:sz w:val="20"/>
          </w:rPr>
          <w:instrText xml:space="preserve"> PAGE   \* MERGEFORMAT </w:instrText>
        </w:r>
        <w:r w:rsidRPr="00442F87">
          <w:rPr>
            <w:b/>
            <w:color w:val="808080" w:themeColor="background1" w:themeShade="80"/>
            <w:sz w:val="20"/>
          </w:rPr>
          <w:fldChar w:fldCharType="separate"/>
        </w:r>
        <w:r w:rsidRPr="00442F87">
          <w:rPr>
            <w:b/>
            <w:noProof/>
            <w:color w:val="808080" w:themeColor="background1" w:themeShade="80"/>
            <w:sz w:val="20"/>
          </w:rPr>
          <w:t>2</w:t>
        </w:r>
        <w:r w:rsidRPr="00442F87">
          <w:rPr>
            <w:b/>
            <w:noProof/>
            <w:color w:val="808080" w:themeColor="background1" w:themeShade="80"/>
            <w:sz w:val="20"/>
          </w:rPr>
          <w:fldChar w:fldCharType="end"/>
        </w:r>
      </w:sdtContent>
    </w:sdt>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49E2F0" w14:textId="77777777" w:rsidR="00417692" w:rsidRPr="00DE65F6" w:rsidRDefault="00417692" w:rsidP="00DE65F6">
    <w:pPr>
      <w:pStyle w:val="Footer"/>
      <w:pBdr>
        <w:top w:val="single" w:sz="24" w:space="1" w:color="A6A6A6" w:themeColor="background1" w:themeShade="A6"/>
      </w:pBdr>
      <w:rPr>
        <w:sz w:val="2"/>
      </w:rPr>
    </w:pPr>
  </w:p>
  <w:p w14:paraId="2B93CD82" w14:textId="77777777" w:rsidR="00417692" w:rsidRPr="00442F87" w:rsidRDefault="00417692">
    <w:pPr>
      <w:pStyle w:val="Footer"/>
      <w:rPr>
        <w:color w:val="808080" w:themeColor="background1" w:themeShade="80"/>
        <w:sz w:val="2"/>
      </w:rPr>
    </w:pPr>
  </w:p>
  <w:p w14:paraId="603FB02B" w14:textId="7DE7F321" w:rsidR="00417692" w:rsidRPr="00442F87" w:rsidRDefault="00417692">
    <w:pPr>
      <w:pStyle w:val="Footer"/>
      <w:rPr>
        <w:b/>
        <w:color w:val="808080" w:themeColor="background1" w:themeShade="80"/>
        <w:sz w:val="20"/>
      </w:rPr>
    </w:pPr>
    <w:r>
      <w:rPr>
        <w:b/>
        <w:color w:val="808080" w:themeColor="background1" w:themeShade="80"/>
        <w:sz w:val="20"/>
      </w:rPr>
      <w:t>Atlas: Ready for Business</w:t>
    </w:r>
    <w:r w:rsidRPr="00442F87">
      <w:rPr>
        <w:b/>
        <w:color w:val="808080" w:themeColor="background1" w:themeShade="80"/>
        <w:sz w:val="20"/>
      </w:rPr>
      <w:tab/>
    </w:r>
    <w:r w:rsidRPr="00442F87">
      <w:rPr>
        <w:b/>
        <w:color w:val="808080" w:themeColor="background1" w:themeShade="80"/>
        <w:sz w:val="20"/>
      </w:rPr>
      <w:tab/>
      <w:t xml:space="preserve">Page </w:t>
    </w:r>
    <w:sdt>
      <w:sdtPr>
        <w:rPr>
          <w:b/>
          <w:color w:val="808080" w:themeColor="background1" w:themeShade="80"/>
          <w:sz w:val="20"/>
        </w:rPr>
        <w:id w:val="-29341468"/>
        <w:docPartObj>
          <w:docPartGallery w:val="Page Numbers (Bottom of Page)"/>
          <w:docPartUnique/>
        </w:docPartObj>
      </w:sdtPr>
      <w:sdtEndPr>
        <w:rPr>
          <w:noProof/>
        </w:rPr>
      </w:sdtEndPr>
      <w:sdtContent>
        <w:r w:rsidRPr="00442F87">
          <w:rPr>
            <w:b/>
            <w:color w:val="808080" w:themeColor="background1" w:themeShade="80"/>
            <w:sz w:val="20"/>
          </w:rPr>
          <w:fldChar w:fldCharType="begin"/>
        </w:r>
        <w:r w:rsidRPr="00442F87">
          <w:rPr>
            <w:b/>
            <w:color w:val="808080" w:themeColor="background1" w:themeShade="80"/>
            <w:sz w:val="20"/>
          </w:rPr>
          <w:instrText xml:space="preserve"> PAGE   \* MERGEFORMAT </w:instrText>
        </w:r>
        <w:r w:rsidRPr="00442F87">
          <w:rPr>
            <w:b/>
            <w:color w:val="808080" w:themeColor="background1" w:themeShade="80"/>
            <w:sz w:val="20"/>
          </w:rPr>
          <w:fldChar w:fldCharType="separate"/>
        </w:r>
        <w:r w:rsidRPr="00442F87">
          <w:rPr>
            <w:b/>
            <w:noProof/>
            <w:color w:val="808080" w:themeColor="background1" w:themeShade="80"/>
            <w:sz w:val="20"/>
          </w:rPr>
          <w:t>2</w:t>
        </w:r>
        <w:r w:rsidRPr="00442F87">
          <w:rPr>
            <w:b/>
            <w:noProof/>
            <w:color w:val="808080" w:themeColor="background1" w:themeShade="80"/>
            <w:sz w:val="20"/>
          </w:rPr>
          <w:fldChar w:fldCharType="end"/>
        </w:r>
      </w:sdtContent>
    </w:sdt>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DD7E9F" w14:textId="77777777" w:rsidR="00417692" w:rsidRPr="00DE65F6" w:rsidRDefault="00417692" w:rsidP="00DE65F6">
    <w:pPr>
      <w:pStyle w:val="Footer"/>
      <w:pBdr>
        <w:top w:val="single" w:sz="24" w:space="1" w:color="A6A6A6" w:themeColor="background1" w:themeShade="A6"/>
      </w:pBdr>
      <w:rPr>
        <w:sz w:val="2"/>
      </w:rPr>
    </w:pPr>
  </w:p>
  <w:p w14:paraId="314F582E" w14:textId="77777777" w:rsidR="00417692" w:rsidRPr="00442F87" w:rsidRDefault="00417692">
    <w:pPr>
      <w:pStyle w:val="Footer"/>
      <w:rPr>
        <w:color w:val="808080" w:themeColor="background1" w:themeShade="80"/>
        <w:sz w:val="2"/>
      </w:rPr>
    </w:pPr>
  </w:p>
  <w:p w14:paraId="4BF69BF3" w14:textId="2E1687E6" w:rsidR="00417692" w:rsidRPr="00442F87" w:rsidRDefault="00417692">
    <w:pPr>
      <w:pStyle w:val="Footer"/>
      <w:rPr>
        <w:b/>
        <w:color w:val="808080" w:themeColor="background1" w:themeShade="80"/>
        <w:sz w:val="20"/>
      </w:rPr>
    </w:pPr>
    <w:r>
      <w:rPr>
        <w:b/>
        <w:color w:val="808080" w:themeColor="background1" w:themeShade="80"/>
        <w:sz w:val="20"/>
      </w:rPr>
      <w:t>My Actions</w:t>
    </w:r>
    <w:r w:rsidRPr="00442F87">
      <w:rPr>
        <w:b/>
        <w:color w:val="808080" w:themeColor="background1" w:themeShade="80"/>
        <w:sz w:val="20"/>
      </w:rPr>
      <w:tab/>
    </w:r>
    <w:r w:rsidRPr="00442F87">
      <w:rPr>
        <w:b/>
        <w:color w:val="808080" w:themeColor="background1" w:themeShade="80"/>
        <w:sz w:val="20"/>
      </w:rPr>
      <w:tab/>
      <w:t xml:space="preserve">Page </w:t>
    </w:r>
    <w:sdt>
      <w:sdtPr>
        <w:rPr>
          <w:b/>
          <w:color w:val="808080" w:themeColor="background1" w:themeShade="80"/>
          <w:sz w:val="20"/>
        </w:rPr>
        <w:id w:val="-958638794"/>
        <w:docPartObj>
          <w:docPartGallery w:val="Page Numbers (Bottom of Page)"/>
          <w:docPartUnique/>
        </w:docPartObj>
      </w:sdtPr>
      <w:sdtEndPr>
        <w:rPr>
          <w:noProof/>
        </w:rPr>
      </w:sdtEndPr>
      <w:sdtContent>
        <w:r w:rsidRPr="00442F87">
          <w:rPr>
            <w:b/>
            <w:color w:val="808080" w:themeColor="background1" w:themeShade="80"/>
            <w:sz w:val="20"/>
          </w:rPr>
          <w:fldChar w:fldCharType="begin"/>
        </w:r>
        <w:r w:rsidRPr="00442F87">
          <w:rPr>
            <w:b/>
            <w:color w:val="808080" w:themeColor="background1" w:themeShade="80"/>
            <w:sz w:val="20"/>
          </w:rPr>
          <w:instrText xml:space="preserve"> PAGE   \* MERGEFORMAT </w:instrText>
        </w:r>
        <w:r w:rsidRPr="00442F87">
          <w:rPr>
            <w:b/>
            <w:color w:val="808080" w:themeColor="background1" w:themeShade="80"/>
            <w:sz w:val="20"/>
          </w:rPr>
          <w:fldChar w:fldCharType="separate"/>
        </w:r>
        <w:r w:rsidRPr="00442F87">
          <w:rPr>
            <w:b/>
            <w:noProof/>
            <w:color w:val="808080" w:themeColor="background1" w:themeShade="80"/>
            <w:sz w:val="20"/>
          </w:rPr>
          <w:t>2</w:t>
        </w:r>
        <w:r w:rsidRPr="00442F87">
          <w:rPr>
            <w:b/>
            <w:noProof/>
            <w:color w:val="808080" w:themeColor="background1" w:themeShade="80"/>
            <w:sz w:val="20"/>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4EEDE8" w14:textId="77777777" w:rsidR="006E6A29" w:rsidRDefault="006E6A29" w:rsidP="00190FF1">
      <w:pPr>
        <w:spacing w:after="0" w:line="240" w:lineRule="auto"/>
      </w:pPr>
      <w:r>
        <w:separator/>
      </w:r>
    </w:p>
  </w:footnote>
  <w:footnote w:type="continuationSeparator" w:id="0">
    <w:p w14:paraId="462993BA" w14:textId="77777777" w:rsidR="006E6A29" w:rsidRDefault="006E6A29" w:rsidP="00190F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1B06FE" w14:textId="77777777" w:rsidR="00417692" w:rsidRPr="003F1F30" w:rsidRDefault="00417692" w:rsidP="00762F90">
    <w:pPr>
      <w:pStyle w:val="Subtitle"/>
      <w:rPr>
        <w:rStyle w:val="Strong"/>
        <w:rFonts w:cs="Times New Roman (Body CS)"/>
        <w:b w:val="0"/>
        <w:color w:val="595959" w:themeColor="text1" w:themeTint="A6"/>
        <w:spacing w:val="0"/>
      </w:rPr>
    </w:pPr>
    <w:r w:rsidRPr="003F1F30">
      <w:rPr>
        <w:rStyle w:val="Strong"/>
        <w:rFonts w:cs="Times New Roman (Body CS)"/>
        <w:b w:val="0"/>
        <w:color w:val="595959" w:themeColor="text1" w:themeTint="A6"/>
        <w:spacing w:val="0"/>
      </w:rPr>
      <w:t>Business Continuity and Resilience Workshop</w:t>
    </w:r>
  </w:p>
  <w:p w14:paraId="005C7E0F" w14:textId="77777777" w:rsidR="00417692" w:rsidRPr="00762F90" w:rsidRDefault="00417692" w:rsidP="00762F90">
    <w:pPr>
      <w:pStyle w:val="Header"/>
      <w:pBdr>
        <w:bottom w:val="single" w:sz="24" w:space="1" w:color="A6A6A6" w:themeColor="background1" w:themeShade="A6"/>
      </w:pBdr>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2182AE" w14:textId="56B0F02E" w:rsidR="00417692" w:rsidRDefault="00417692" w:rsidP="00725443">
    <w:pPr>
      <w:pStyle w:val="Subtitle"/>
      <w:rPr>
        <w:rStyle w:val="Strong"/>
      </w:rPr>
    </w:pPr>
    <w:r w:rsidRPr="00725443">
      <w:rPr>
        <w:rStyle w:val="Strong"/>
      </w:rPr>
      <w:t>Business Continuity and Resilience Worksho</w:t>
    </w:r>
    <w:r>
      <w:rPr>
        <w:rStyle w:val="Strong"/>
      </w:rPr>
      <w:t>p Participant Manual</w:t>
    </w:r>
  </w:p>
  <w:p w14:paraId="5CFB0195" w14:textId="77777777" w:rsidR="00417692" w:rsidRPr="00725443" w:rsidRDefault="00417692" w:rsidP="00725443">
    <w:pPr>
      <w:pBdr>
        <w:bottom w:val="single" w:sz="24" w:space="1" w:color="E7E6E6" w:themeColor="background2"/>
      </w:pBdr>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4C584A"/>
    <w:multiLevelType w:val="hybridMultilevel"/>
    <w:tmpl w:val="061CCE3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15:restartNumberingAfterBreak="0">
    <w:nsid w:val="046B3511"/>
    <w:multiLevelType w:val="hybridMultilevel"/>
    <w:tmpl w:val="34589D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9E37306"/>
    <w:multiLevelType w:val="hybridMultilevel"/>
    <w:tmpl w:val="E30E4A30"/>
    <w:lvl w:ilvl="0" w:tplc="4B2647B4">
      <w:start w:val="1"/>
      <w:numFmt w:val="bullet"/>
      <w:lvlText w:val=""/>
      <w:lvlJc w:val="left"/>
      <w:pPr>
        <w:ind w:left="1800" w:hanging="360"/>
      </w:pPr>
      <w:rPr>
        <w:rFonts w:ascii="Wingdings" w:hAnsi="Wingdings" w:hint="default"/>
        <w:sz w:val="28"/>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15:restartNumberingAfterBreak="0">
    <w:nsid w:val="0AC66CCD"/>
    <w:multiLevelType w:val="hybridMultilevel"/>
    <w:tmpl w:val="84226D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B2A0E76"/>
    <w:multiLevelType w:val="hybridMultilevel"/>
    <w:tmpl w:val="DAE8AD90"/>
    <w:lvl w:ilvl="0" w:tplc="0C090001">
      <w:start w:val="1"/>
      <w:numFmt w:val="bullet"/>
      <w:lvlText w:val=""/>
      <w:lvlJc w:val="left"/>
      <w:pPr>
        <w:ind w:left="720" w:hanging="360"/>
      </w:pPr>
      <w:rPr>
        <w:rFonts w:ascii="Symbol" w:hAnsi="Symbol" w:hint="default"/>
      </w:rPr>
    </w:lvl>
    <w:lvl w:ilvl="1" w:tplc="D918261A">
      <w:numFmt w:val="bullet"/>
      <w:lvlText w:val="-"/>
      <w:lvlJc w:val="left"/>
      <w:pPr>
        <w:ind w:left="1440" w:hanging="360"/>
      </w:pPr>
      <w:rPr>
        <w:rFonts w:ascii="Calibri" w:eastAsiaTheme="minorEastAsia" w:hAnsi="Calibri" w:cs="Calibri" w:hint="default"/>
        <w:color w:val="000000" w:themeColor="text1"/>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F350B48"/>
    <w:multiLevelType w:val="hybridMultilevel"/>
    <w:tmpl w:val="02B641B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2742946"/>
    <w:multiLevelType w:val="hybridMultilevel"/>
    <w:tmpl w:val="2FCABDAE"/>
    <w:lvl w:ilvl="0" w:tplc="4B2647B4">
      <w:start w:val="1"/>
      <w:numFmt w:val="bullet"/>
      <w:lvlText w:val=""/>
      <w:lvlJc w:val="left"/>
      <w:pPr>
        <w:ind w:left="1800" w:hanging="360"/>
      </w:pPr>
      <w:rPr>
        <w:rFonts w:ascii="Wingdings" w:hAnsi="Wingdings" w:hint="default"/>
        <w:sz w:val="28"/>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15:restartNumberingAfterBreak="0">
    <w:nsid w:val="209C3F9B"/>
    <w:multiLevelType w:val="hybridMultilevel"/>
    <w:tmpl w:val="C226E7F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 w15:restartNumberingAfterBreak="0">
    <w:nsid w:val="237D2069"/>
    <w:multiLevelType w:val="hybridMultilevel"/>
    <w:tmpl w:val="5A8AE30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 w15:restartNumberingAfterBreak="0">
    <w:nsid w:val="26A1193B"/>
    <w:multiLevelType w:val="hybridMultilevel"/>
    <w:tmpl w:val="2716C9A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15:restartNumberingAfterBreak="0">
    <w:nsid w:val="2A0671D1"/>
    <w:multiLevelType w:val="hybridMultilevel"/>
    <w:tmpl w:val="5610FB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BF334DE"/>
    <w:multiLevelType w:val="hybridMultilevel"/>
    <w:tmpl w:val="F134DA34"/>
    <w:lvl w:ilvl="0" w:tplc="4B2647B4">
      <w:start w:val="1"/>
      <w:numFmt w:val="bullet"/>
      <w:lvlText w:val=""/>
      <w:lvlJc w:val="left"/>
      <w:pPr>
        <w:ind w:left="720" w:hanging="360"/>
      </w:pPr>
      <w:rPr>
        <w:rFonts w:ascii="Wingdings" w:hAnsi="Wingdings" w:hint="default"/>
        <w:sz w:val="2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EC20BDE"/>
    <w:multiLevelType w:val="hybridMultilevel"/>
    <w:tmpl w:val="D1BC967C"/>
    <w:lvl w:ilvl="0" w:tplc="4B2647B4">
      <w:start w:val="1"/>
      <w:numFmt w:val="bullet"/>
      <w:lvlText w:val=""/>
      <w:lvlJc w:val="left"/>
      <w:pPr>
        <w:ind w:left="1800" w:hanging="360"/>
      </w:pPr>
      <w:rPr>
        <w:rFonts w:ascii="Wingdings" w:hAnsi="Wingdings" w:hint="default"/>
        <w:sz w:val="28"/>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3" w15:restartNumberingAfterBreak="0">
    <w:nsid w:val="2FFD42F5"/>
    <w:multiLevelType w:val="hybridMultilevel"/>
    <w:tmpl w:val="0B0897B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36E53AF7"/>
    <w:multiLevelType w:val="hybridMultilevel"/>
    <w:tmpl w:val="B8B80F3C"/>
    <w:lvl w:ilvl="0" w:tplc="B48E45C8">
      <w:start w:val="1"/>
      <w:numFmt w:val="bullet"/>
      <w:lvlText w:val="•"/>
      <w:lvlJc w:val="left"/>
      <w:pPr>
        <w:tabs>
          <w:tab w:val="num" w:pos="720"/>
        </w:tabs>
        <w:ind w:left="720" w:hanging="360"/>
      </w:pPr>
      <w:rPr>
        <w:rFonts w:ascii="Arial" w:hAnsi="Arial" w:hint="default"/>
      </w:rPr>
    </w:lvl>
    <w:lvl w:ilvl="1" w:tplc="58682258" w:tentative="1">
      <w:start w:val="1"/>
      <w:numFmt w:val="bullet"/>
      <w:lvlText w:val="•"/>
      <w:lvlJc w:val="left"/>
      <w:pPr>
        <w:tabs>
          <w:tab w:val="num" w:pos="1440"/>
        </w:tabs>
        <w:ind w:left="1440" w:hanging="360"/>
      </w:pPr>
      <w:rPr>
        <w:rFonts w:ascii="Arial" w:hAnsi="Arial" w:hint="default"/>
      </w:rPr>
    </w:lvl>
    <w:lvl w:ilvl="2" w:tplc="F780A46E" w:tentative="1">
      <w:start w:val="1"/>
      <w:numFmt w:val="bullet"/>
      <w:lvlText w:val="•"/>
      <w:lvlJc w:val="left"/>
      <w:pPr>
        <w:tabs>
          <w:tab w:val="num" w:pos="2160"/>
        </w:tabs>
        <w:ind w:left="2160" w:hanging="360"/>
      </w:pPr>
      <w:rPr>
        <w:rFonts w:ascii="Arial" w:hAnsi="Arial" w:hint="default"/>
      </w:rPr>
    </w:lvl>
    <w:lvl w:ilvl="3" w:tplc="A1329638" w:tentative="1">
      <w:start w:val="1"/>
      <w:numFmt w:val="bullet"/>
      <w:lvlText w:val="•"/>
      <w:lvlJc w:val="left"/>
      <w:pPr>
        <w:tabs>
          <w:tab w:val="num" w:pos="2880"/>
        </w:tabs>
        <w:ind w:left="2880" w:hanging="360"/>
      </w:pPr>
      <w:rPr>
        <w:rFonts w:ascii="Arial" w:hAnsi="Arial" w:hint="default"/>
      </w:rPr>
    </w:lvl>
    <w:lvl w:ilvl="4" w:tplc="46F811B0" w:tentative="1">
      <w:start w:val="1"/>
      <w:numFmt w:val="bullet"/>
      <w:lvlText w:val="•"/>
      <w:lvlJc w:val="left"/>
      <w:pPr>
        <w:tabs>
          <w:tab w:val="num" w:pos="3600"/>
        </w:tabs>
        <w:ind w:left="3600" w:hanging="360"/>
      </w:pPr>
      <w:rPr>
        <w:rFonts w:ascii="Arial" w:hAnsi="Arial" w:hint="default"/>
      </w:rPr>
    </w:lvl>
    <w:lvl w:ilvl="5" w:tplc="ECA62CCC" w:tentative="1">
      <w:start w:val="1"/>
      <w:numFmt w:val="bullet"/>
      <w:lvlText w:val="•"/>
      <w:lvlJc w:val="left"/>
      <w:pPr>
        <w:tabs>
          <w:tab w:val="num" w:pos="4320"/>
        </w:tabs>
        <w:ind w:left="4320" w:hanging="360"/>
      </w:pPr>
      <w:rPr>
        <w:rFonts w:ascii="Arial" w:hAnsi="Arial" w:hint="default"/>
      </w:rPr>
    </w:lvl>
    <w:lvl w:ilvl="6" w:tplc="E5127842" w:tentative="1">
      <w:start w:val="1"/>
      <w:numFmt w:val="bullet"/>
      <w:lvlText w:val="•"/>
      <w:lvlJc w:val="left"/>
      <w:pPr>
        <w:tabs>
          <w:tab w:val="num" w:pos="5040"/>
        </w:tabs>
        <w:ind w:left="5040" w:hanging="360"/>
      </w:pPr>
      <w:rPr>
        <w:rFonts w:ascii="Arial" w:hAnsi="Arial" w:hint="default"/>
      </w:rPr>
    </w:lvl>
    <w:lvl w:ilvl="7" w:tplc="FACE3942" w:tentative="1">
      <w:start w:val="1"/>
      <w:numFmt w:val="bullet"/>
      <w:lvlText w:val="•"/>
      <w:lvlJc w:val="left"/>
      <w:pPr>
        <w:tabs>
          <w:tab w:val="num" w:pos="5760"/>
        </w:tabs>
        <w:ind w:left="5760" w:hanging="360"/>
      </w:pPr>
      <w:rPr>
        <w:rFonts w:ascii="Arial" w:hAnsi="Arial" w:hint="default"/>
      </w:rPr>
    </w:lvl>
    <w:lvl w:ilvl="8" w:tplc="198A0C7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EC7EB9"/>
    <w:multiLevelType w:val="hybridMultilevel"/>
    <w:tmpl w:val="5B52AAD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 w15:restartNumberingAfterBreak="0">
    <w:nsid w:val="39302B43"/>
    <w:multiLevelType w:val="hybridMultilevel"/>
    <w:tmpl w:val="BDB2CF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3BD05F2E"/>
    <w:multiLevelType w:val="hybridMultilevel"/>
    <w:tmpl w:val="7AB4DA8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15:restartNumberingAfterBreak="0">
    <w:nsid w:val="3E9814F2"/>
    <w:multiLevelType w:val="hybridMultilevel"/>
    <w:tmpl w:val="518E163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 w15:restartNumberingAfterBreak="0">
    <w:nsid w:val="3FD76EC4"/>
    <w:multiLevelType w:val="hybridMultilevel"/>
    <w:tmpl w:val="6E9E296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43A42563"/>
    <w:multiLevelType w:val="hybridMultilevel"/>
    <w:tmpl w:val="221E4134"/>
    <w:lvl w:ilvl="0" w:tplc="C046B468">
      <w:start w:val="1"/>
      <w:numFmt w:val="bullet"/>
      <w:lvlText w:val="•"/>
      <w:lvlJc w:val="left"/>
      <w:pPr>
        <w:tabs>
          <w:tab w:val="num" w:pos="720"/>
        </w:tabs>
        <w:ind w:left="720" w:hanging="360"/>
      </w:pPr>
      <w:rPr>
        <w:rFonts w:ascii="Arial" w:hAnsi="Arial" w:hint="default"/>
      </w:rPr>
    </w:lvl>
    <w:lvl w:ilvl="1" w:tplc="984AB2F0" w:tentative="1">
      <w:start w:val="1"/>
      <w:numFmt w:val="bullet"/>
      <w:lvlText w:val="•"/>
      <w:lvlJc w:val="left"/>
      <w:pPr>
        <w:tabs>
          <w:tab w:val="num" w:pos="1440"/>
        </w:tabs>
        <w:ind w:left="1440" w:hanging="360"/>
      </w:pPr>
      <w:rPr>
        <w:rFonts w:ascii="Arial" w:hAnsi="Arial" w:hint="default"/>
      </w:rPr>
    </w:lvl>
    <w:lvl w:ilvl="2" w:tplc="24367AE0" w:tentative="1">
      <w:start w:val="1"/>
      <w:numFmt w:val="bullet"/>
      <w:lvlText w:val="•"/>
      <w:lvlJc w:val="left"/>
      <w:pPr>
        <w:tabs>
          <w:tab w:val="num" w:pos="2160"/>
        </w:tabs>
        <w:ind w:left="2160" w:hanging="360"/>
      </w:pPr>
      <w:rPr>
        <w:rFonts w:ascii="Arial" w:hAnsi="Arial" w:hint="default"/>
      </w:rPr>
    </w:lvl>
    <w:lvl w:ilvl="3" w:tplc="7B0E5B3A" w:tentative="1">
      <w:start w:val="1"/>
      <w:numFmt w:val="bullet"/>
      <w:lvlText w:val="•"/>
      <w:lvlJc w:val="left"/>
      <w:pPr>
        <w:tabs>
          <w:tab w:val="num" w:pos="2880"/>
        </w:tabs>
        <w:ind w:left="2880" w:hanging="360"/>
      </w:pPr>
      <w:rPr>
        <w:rFonts w:ascii="Arial" w:hAnsi="Arial" w:hint="default"/>
      </w:rPr>
    </w:lvl>
    <w:lvl w:ilvl="4" w:tplc="40148E12" w:tentative="1">
      <w:start w:val="1"/>
      <w:numFmt w:val="bullet"/>
      <w:lvlText w:val="•"/>
      <w:lvlJc w:val="left"/>
      <w:pPr>
        <w:tabs>
          <w:tab w:val="num" w:pos="3600"/>
        </w:tabs>
        <w:ind w:left="3600" w:hanging="360"/>
      </w:pPr>
      <w:rPr>
        <w:rFonts w:ascii="Arial" w:hAnsi="Arial" w:hint="default"/>
      </w:rPr>
    </w:lvl>
    <w:lvl w:ilvl="5" w:tplc="CC9C1390" w:tentative="1">
      <w:start w:val="1"/>
      <w:numFmt w:val="bullet"/>
      <w:lvlText w:val="•"/>
      <w:lvlJc w:val="left"/>
      <w:pPr>
        <w:tabs>
          <w:tab w:val="num" w:pos="4320"/>
        </w:tabs>
        <w:ind w:left="4320" w:hanging="360"/>
      </w:pPr>
      <w:rPr>
        <w:rFonts w:ascii="Arial" w:hAnsi="Arial" w:hint="default"/>
      </w:rPr>
    </w:lvl>
    <w:lvl w:ilvl="6" w:tplc="E1889B6C" w:tentative="1">
      <w:start w:val="1"/>
      <w:numFmt w:val="bullet"/>
      <w:lvlText w:val="•"/>
      <w:lvlJc w:val="left"/>
      <w:pPr>
        <w:tabs>
          <w:tab w:val="num" w:pos="5040"/>
        </w:tabs>
        <w:ind w:left="5040" w:hanging="360"/>
      </w:pPr>
      <w:rPr>
        <w:rFonts w:ascii="Arial" w:hAnsi="Arial" w:hint="default"/>
      </w:rPr>
    </w:lvl>
    <w:lvl w:ilvl="7" w:tplc="0016AC40" w:tentative="1">
      <w:start w:val="1"/>
      <w:numFmt w:val="bullet"/>
      <w:lvlText w:val="•"/>
      <w:lvlJc w:val="left"/>
      <w:pPr>
        <w:tabs>
          <w:tab w:val="num" w:pos="5760"/>
        </w:tabs>
        <w:ind w:left="5760" w:hanging="360"/>
      </w:pPr>
      <w:rPr>
        <w:rFonts w:ascii="Arial" w:hAnsi="Arial" w:hint="default"/>
      </w:rPr>
    </w:lvl>
    <w:lvl w:ilvl="8" w:tplc="B5D0887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E9D10E0"/>
    <w:multiLevelType w:val="hybridMultilevel"/>
    <w:tmpl w:val="188E512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2" w15:restartNumberingAfterBreak="0">
    <w:nsid w:val="50E40896"/>
    <w:multiLevelType w:val="hybridMultilevel"/>
    <w:tmpl w:val="2ADCA158"/>
    <w:lvl w:ilvl="0" w:tplc="4B2647B4">
      <w:start w:val="1"/>
      <w:numFmt w:val="bullet"/>
      <w:lvlText w:val=""/>
      <w:lvlJc w:val="left"/>
      <w:pPr>
        <w:ind w:left="1800" w:hanging="360"/>
      </w:pPr>
      <w:rPr>
        <w:rFonts w:ascii="Wingdings" w:hAnsi="Wingdings" w:hint="default"/>
        <w:sz w:val="28"/>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23" w15:restartNumberingAfterBreak="0">
    <w:nsid w:val="53D262CD"/>
    <w:multiLevelType w:val="hybridMultilevel"/>
    <w:tmpl w:val="4676AD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56ED08D4"/>
    <w:multiLevelType w:val="hybridMultilevel"/>
    <w:tmpl w:val="AE0224EE"/>
    <w:lvl w:ilvl="0" w:tplc="4B2647B4">
      <w:start w:val="1"/>
      <w:numFmt w:val="bullet"/>
      <w:lvlText w:val=""/>
      <w:lvlJc w:val="left"/>
      <w:pPr>
        <w:ind w:left="360" w:hanging="360"/>
      </w:pPr>
      <w:rPr>
        <w:rFonts w:ascii="Wingdings" w:hAnsi="Wingdings" w:hint="default"/>
        <w:sz w:val="28"/>
      </w:rPr>
    </w:lvl>
    <w:lvl w:ilvl="1" w:tplc="0C090003" w:tentative="1">
      <w:start w:val="1"/>
      <w:numFmt w:val="bullet"/>
      <w:lvlText w:val="o"/>
      <w:lvlJc w:val="left"/>
      <w:pPr>
        <w:ind w:left="796" w:hanging="360"/>
      </w:pPr>
      <w:rPr>
        <w:rFonts w:ascii="Courier New" w:hAnsi="Courier New" w:cs="Courier New" w:hint="default"/>
      </w:rPr>
    </w:lvl>
    <w:lvl w:ilvl="2" w:tplc="0C090005" w:tentative="1">
      <w:start w:val="1"/>
      <w:numFmt w:val="bullet"/>
      <w:lvlText w:val=""/>
      <w:lvlJc w:val="left"/>
      <w:pPr>
        <w:ind w:left="1516" w:hanging="360"/>
      </w:pPr>
      <w:rPr>
        <w:rFonts w:ascii="Wingdings" w:hAnsi="Wingdings" w:hint="default"/>
      </w:rPr>
    </w:lvl>
    <w:lvl w:ilvl="3" w:tplc="0C090001" w:tentative="1">
      <w:start w:val="1"/>
      <w:numFmt w:val="bullet"/>
      <w:lvlText w:val=""/>
      <w:lvlJc w:val="left"/>
      <w:pPr>
        <w:ind w:left="2236" w:hanging="360"/>
      </w:pPr>
      <w:rPr>
        <w:rFonts w:ascii="Symbol" w:hAnsi="Symbol" w:hint="default"/>
      </w:rPr>
    </w:lvl>
    <w:lvl w:ilvl="4" w:tplc="0C090003" w:tentative="1">
      <w:start w:val="1"/>
      <w:numFmt w:val="bullet"/>
      <w:lvlText w:val="o"/>
      <w:lvlJc w:val="left"/>
      <w:pPr>
        <w:ind w:left="2956" w:hanging="360"/>
      </w:pPr>
      <w:rPr>
        <w:rFonts w:ascii="Courier New" w:hAnsi="Courier New" w:cs="Courier New" w:hint="default"/>
      </w:rPr>
    </w:lvl>
    <w:lvl w:ilvl="5" w:tplc="0C090005" w:tentative="1">
      <w:start w:val="1"/>
      <w:numFmt w:val="bullet"/>
      <w:lvlText w:val=""/>
      <w:lvlJc w:val="left"/>
      <w:pPr>
        <w:ind w:left="3676" w:hanging="360"/>
      </w:pPr>
      <w:rPr>
        <w:rFonts w:ascii="Wingdings" w:hAnsi="Wingdings" w:hint="default"/>
      </w:rPr>
    </w:lvl>
    <w:lvl w:ilvl="6" w:tplc="0C090001" w:tentative="1">
      <w:start w:val="1"/>
      <w:numFmt w:val="bullet"/>
      <w:lvlText w:val=""/>
      <w:lvlJc w:val="left"/>
      <w:pPr>
        <w:ind w:left="4396" w:hanging="360"/>
      </w:pPr>
      <w:rPr>
        <w:rFonts w:ascii="Symbol" w:hAnsi="Symbol" w:hint="default"/>
      </w:rPr>
    </w:lvl>
    <w:lvl w:ilvl="7" w:tplc="0C090003" w:tentative="1">
      <w:start w:val="1"/>
      <w:numFmt w:val="bullet"/>
      <w:lvlText w:val="o"/>
      <w:lvlJc w:val="left"/>
      <w:pPr>
        <w:ind w:left="5116" w:hanging="360"/>
      </w:pPr>
      <w:rPr>
        <w:rFonts w:ascii="Courier New" w:hAnsi="Courier New" w:cs="Courier New" w:hint="default"/>
      </w:rPr>
    </w:lvl>
    <w:lvl w:ilvl="8" w:tplc="0C090005" w:tentative="1">
      <w:start w:val="1"/>
      <w:numFmt w:val="bullet"/>
      <w:lvlText w:val=""/>
      <w:lvlJc w:val="left"/>
      <w:pPr>
        <w:ind w:left="5836" w:hanging="360"/>
      </w:pPr>
      <w:rPr>
        <w:rFonts w:ascii="Wingdings" w:hAnsi="Wingdings" w:hint="default"/>
      </w:rPr>
    </w:lvl>
  </w:abstractNum>
  <w:abstractNum w:abstractNumId="25" w15:restartNumberingAfterBreak="0">
    <w:nsid w:val="578432F9"/>
    <w:multiLevelType w:val="hybridMultilevel"/>
    <w:tmpl w:val="60A2B5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598F0EDD"/>
    <w:multiLevelType w:val="hybridMultilevel"/>
    <w:tmpl w:val="BFF6FB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59DA51E6"/>
    <w:multiLevelType w:val="hybridMultilevel"/>
    <w:tmpl w:val="52A01CE0"/>
    <w:lvl w:ilvl="0" w:tplc="4B2647B4">
      <w:start w:val="1"/>
      <w:numFmt w:val="bullet"/>
      <w:lvlText w:val=""/>
      <w:lvlJc w:val="left"/>
      <w:pPr>
        <w:ind w:left="360" w:hanging="360"/>
      </w:pPr>
      <w:rPr>
        <w:rFonts w:ascii="Wingdings" w:hAnsi="Wingdings" w:hint="default"/>
        <w:sz w:val="28"/>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8" w15:restartNumberingAfterBreak="0">
    <w:nsid w:val="6064239D"/>
    <w:multiLevelType w:val="hybridMultilevel"/>
    <w:tmpl w:val="135890A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15:restartNumberingAfterBreak="0">
    <w:nsid w:val="61B772ED"/>
    <w:multiLevelType w:val="hybridMultilevel"/>
    <w:tmpl w:val="963CE1B8"/>
    <w:lvl w:ilvl="0" w:tplc="06B6B5A2">
      <w:start w:val="1"/>
      <w:numFmt w:val="bullet"/>
      <w:lvlText w:val="•"/>
      <w:lvlJc w:val="left"/>
      <w:pPr>
        <w:tabs>
          <w:tab w:val="num" w:pos="720"/>
        </w:tabs>
        <w:ind w:left="720" w:hanging="360"/>
      </w:pPr>
      <w:rPr>
        <w:rFonts w:ascii="Arial" w:hAnsi="Arial" w:hint="default"/>
      </w:rPr>
    </w:lvl>
    <w:lvl w:ilvl="1" w:tplc="A7866D5C" w:tentative="1">
      <w:start w:val="1"/>
      <w:numFmt w:val="bullet"/>
      <w:lvlText w:val="•"/>
      <w:lvlJc w:val="left"/>
      <w:pPr>
        <w:tabs>
          <w:tab w:val="num" w:pos="1440"/>
        </w:tabs>
        <w:ind w:left="1440" w:hanging="360"/>
      </w:pPr>
      <w:rPr>
        <w:rFonts w:ascii="Arial" w:hAnsi="Arial" w:hint="default"/>
      </w:rPr>
    </w:lvl>
    <w:lvl w:ilvl="2" w:tplc="F2844842" w:tentative="1">
      <w:start w:val="1"/>
      <w:numFmt w:val="bullet"/>
      <w:lvlText w:val="•"/>
      <w:lvlJc w:val="left"/>
      <w:pPr>
        <w:tabs>
          <w:tab w:val="num" w:pos="2160"/>
        </w:tabs>
        <w:ind w:left="2160" w:hanging="360"/>
      </w:pPr>
      <w:rPr>
        <w:rFonts w:ascii="Arial" w:hAnsi="Arial" w:hint="default"/>
      </w:rPr>
    </w:lvl>
    <w:lvl w:ilvl="3" w:tplc="9534888C" w:tentative="1">
      <w:start w:val="1"/>
      <w:numFmt w:val="bullet"/>
      <w:lvlText w:val="•"/>
      <w:lvlJc w:val="left"/>
      <w:pPr>
        <w:tabs>
          <w:tab w:val="num" w:pos="2880"/>
        </w:tabs>
        <w:ind w:left="2880" w:hanging="360"/>
      </w:pPr>
      <w:rPr>
        <w:rFonts w:ascii="Arial" w:hAnsi="Arial" w:hint="default"/>
      </w:rPr>
    </w:lvl>
    <w:lvl w:ilvl="4" w:tplc="CFDCA32C" w:tentative="1">
      <w:start w:val="1"/>
      <w:numFmt w:val="bullet"/>
      <w:lvlText w:val="•"/>
      <w:lvlJc w:val="left"/>
      <w:pPr>
        <w:tabs>
          <w:tab w:val="num" w:pos="3600"/>
        </w:tabs>
        <w:ind w:left="3600" w:hanging="360"/>
      </w:pPr>
      <w:rPr>
        <w:rFonts w:ascii="Arial" w:hAnsi="Arial" w:hint="default"/>
      </w:rPr>
    </w:lvl>
    <w:lvl w:ilvl="5" w:tplc="69402A86" w:tentative="1">
      <w:start w:val="1"/>
      <w:numFmt w:val="bullet"/>
      <w:lvlText w:val="•"/>
      <w:lvlJc w:val="left"/>
      <w:pPr>
        <w:tabs>
          <w:tab w:val="num" w:pos="4320"/>
        </w:tabs>
        <w:ind w:left="4320" w:hanging="360"/>
      </w:pPr>
      <w:rPr>
        <w:rFonts w:ascii="Arial" w:hAnsi="Arial" w:hint="default"/>
      </w:rPr>
    </w:lvl>
    <w:lvl w:ilvl="6" w:tplc="CF00D00A" w:tentative="1">
      <w:start w:val="1"/>
      <w:numFmt w:val="bullet"/>
      <w:lvlText w:val="•"/>
      <w:lvlJc w:val="left"/>
      <w:pPr>
        <w:tabs>
          <w:tab w:val="num" w:pos="5040"/>
        </w:tabs>
        <w:ind w:left="5040" w:hanging="360"/>
      </w:pPr>
      <w:rPr>
        <w:rFonts w:ascii="Arial" w:hAnsi="Arial" w:hint="default"/>
      </w:rPr>
    </w:lvl>
    <w:lvl w:ilvl="7" w:tplc="9348B632" w:tentative="1">
      <w:start w:val="1"/>
      <w:numFmt w:val="bullet"/>
      <w:lvlText w:val="•"/>
      <w:lvlJc w:val="left"/>
      <w:pPr>
        <w:tabs>
          <w:tab w:val="num" w:pos="5760"/>
        </w:tabs>
        <w:ind w:left="5760" w:hanging="360"/>
      </w:pPr>
      <w:rPr>
        <w:rFonts w:ascii="Arial" w:hAnsi="Arial" w:hint="default"/>
      </w:rPr>
    </w:lvl>
    <w:lvl w:ilvl="8" w:tplc="4D96F6D6"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8BE1A2D"/>
    <w:multiLevelType w:val="hybridMultilevel"/>
    <w:tmpl w:val="AD5E66F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1" w15:restartNumberingAfterBreak="0">
    <w:nsid w:val="6DFF1D46"/>
    <w:multiLevelType w:val="hybridMultilevel"/>
    <w:tmpl w:val="8F6CAE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71395C60"/>
    <w:multiLevelType w:val="hybridMultilevel"/>
    <w:tmpl w:val="CD3E3EDC"/>
    <w:lvl w:ilvl="0" w:tplc="0C09000F">
      <w:start w:val="6"/>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3" w15:restartNumberingAfterBreak="0">
    <w:nsid w:val="730E3650"/>
    <w:multiLevelType w:val="hybridMultilevel"/>
    <w:tmpl w:val="C4EC28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9"/>
  </w:num>
  <w:num w:numId="3">
    <w:abstractNumId w:val="8"/>
  </w:num>
  <w:num w:numId="4">
    <w:abstractNumId w:val="30"/>
  </w:num>
  <w:num w:numId="5">
    <w:abstractNumId w:val="19"/>
  </w:num>
  <w:num w:numId="6">
    <w:abstractNumId w:val="18"/>
  </w:num>
  <w:num w:numId="7">
    <w:abstractNumId w:val="0"/>
  </w:num>
  <w:num w:numId="8">
    <w:abstractNumId w:val="7"/>
  </w:num>
  <w:num w:numId="9">
    <w:abstractNumId w:val="21"/>
  </w:num>
  <w:num w:numId="10">
    <w:abstractNumId w:val="15"/>
  </w:num>
  <w:num w:numId="11">
    <w:abstractNumId w:val="23"/>
  </w:num>
  <w:num w:numId="12">
    <w:abstractNumId w:val="2"/>
  </w:num>
  <w:num w:numId="13">
    <w:abstractNumId w:val="22"/>
  </w:num>
  <w:num w:numId="14">
    <w:abstractNumId w:val="12"/>
  </w:num>
  <w:num w:numId="15">
    <w:abstractNumId w:val="6"/>
  </w:num>
  <w:num w:numId="16">
    <w:abstractNumId w:val="24"/>
  </w:num>
  <w:num w:numId="17">
    <w:abstractNumId w:val="11"/>
  </w:num>
  <w:num w:numId="18">
    <w:abstractNumId w:val="16"/>
  </w:num>
  <w:num w:numId="19">
    <w:abstractNumId w:val="10"/>
  </w:num>
  <w:num w:numId="20">
    <w:abstractNumId w:val="5"/>
  </w:num>
  <w:num w:numId="21">
    <w:abstractNumId w:val="27"/>
  </w:num>
  <w:num w:numId="22">
    <w:abstractNumId w:val="25"/>
  </w:num>
  <w:num w:numId="23">
    <w:abstractNumId w:val="13"/>
  </w:num>
  <w:num w:numId="24">
    <w:abstractNumId w:val="4"/>
  </w:num>
  <w:num w:numId="25">
    <w:abstractNumId w:val="1"/>
  </w:num>
  <w:num w:numId="26">
    <w:abstractNumId w:val="33"/>
  </w:num>
  <w:num w:numId="27">
    <w:abstractNumId w:val="31"/>
  </w:num>
  <w:num w:numId="28">
    <w:abstractNumId w:val="26"/>
  </w:num>
  <w:num w:numId="29">
    <w:abstractNumId w:val="32"/>
  </w:num>
  <w:num w:numId="30">
    <w:abstractNumId w:val="28"/>
  </w:num>
  <w:num w:numId="31">
    <w:abstractNumId w:val="17"/>
  </w:num>
  <w:num w:numId="32">
    <w:abstractNumId w:val="29"/>
  </w:num>
  <w:num w:numId="33">
    <w:abstractNumId w:val="14"/>
  </w:num>
  <w:num w:numId="34">
    <w:abstractNumId w:val="20"/>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449E"/>
    <w:rsid w:val="0000394A"/>
    <w:rsid w:val="00005F41"/>
    <w:rsid w:val="00026995"/>
    <w:rsid w:val="000271FB"/>
    <w:rsid w:val="00030388"/>
    <w:rsid w:val="00033C31"/>
    <w:rsid w:val="00033FD2"/>
    <w:rsid w:val="0003460A"/>
    <w:rsid w:val="00045FF4"/>
    <w:rsid w:val="000511E5"/>
    <w:rsid w:val="0005335E"/>
    <w:rsid w:val="000542C0"/>
    <w:rsid w:val="000545ED"/>
    <w:rsid w:val="0007302D"/>
    <w:rsid w:val="000740B8"/>
    <w:rsid w:val="00075E5A"/>
    <w:rsid w:val="000769CA"/>
    <w:rsid w:val="0008176E"/>
    <w:rsid w:val="000835BC"/>
    <w:rsid w:val="00084F2D"/>
    <w:rsid w:val="000A2233"/>
    <w:rsid w:val="000A5F17"/>
    <w:rsid w:val="000B25BF"/>
    <w:rsid w:val="000B6DF5"/>
    <w:rsid w:val="000C50D1"/>
    <w:rsid w:val="000C65C8"/>
    <w:rsid w:val="000C7640"/>
    <w:rsid w:val="000D1D0C"/>
    <w:rsid w:val="000D3B7C"/>
    <w:rsid w:val="000D7047"/>
    <w:rsid w:val="000E0A81"/>
    <w:rsid w:val="000E3942"/>
    <w:rsid w:val="000F0D7E"/>
    <w:rsid w:val="000F3328"/>
    <w:rsid w:val="000F3916"/>
    <w:rsid w:val="00114B20"/>
    <w:rsid w:val="00115E2E"/>
    <w:rsid w:val="00130FAE"/>
    <w:rsid w:val="00132D9A"/>
    <w:rsid w:val="0014201F"/>
    <w:rsid w:val="00151A88"/>
    <w:rsid w:val="00152040"/>
    <w:rsid w:val="00152E51"/>
    <w:rsid w:val="0015499C"/>
    <w:rsid w:val="001549AD"/>
    <w:rsid w:val="00161797"/>
    <w:rsid w:val="00163408"/>
    <w:rsid w:val="001651D5"/>
    <w:rsid w:val="00171426"/>
    <w:rsid w:val="00174E5C"/>
    <w:rsid w:val="00183D68"/>
    <w:rsid w:val="00190DD7"/>
    <w:rsid w:val="00190FF1"/>
    <w:rsid w:val="001A1BFF"/>
    <w:rsid w:val="001A21F7"/>
    <w:rsid w:val="001A6E4F"/>
    <w:rsid w:val="001B2B05"/>
    <w:rsid w:val="001C113F"/>
    <w:rsid w:val="001C53AF"/>
    <w:rsid w:val="001C602D"/>
    <w:rsid w:val="001F7F13"/>
    <w:rsid w:val="00210454"/>
    <w:rsid w:val="002167B8"/>
    <w:rsid w:val="0022015D"/>
    <w:rsid w:val="00222369"/>
    <w:rsid w:val="0022421B"/>
    <w:rsid w:val="00232B7F"/>
    <w:rsid w:val="00235EBE"/>
    <w:rsid w:val="00243EB5"/>
    <w:rsid w:val="00243F59"/>
    <w:rsid w:val="0024586C"/>
    <w:rsid w:val="00251A72"/>
    <w:rsid w:val="00254418"/>
    <w:rsid w:val="002577F4"/>
    <w:rsid w:val="00263E7A"/>
    <w:rsid w:val="00266D70"/>
    <w:rsid w:val="002864D2"/>
    <w:rsid w:val="00291F34"/>
    <w:rsid w:val="002931E6"/>
    <w:rsid w:val="00293759"/>
    <w:rsid w:val="00296828"/>
    <w:rsid w:val="0029732E"/>
    <w:rsid w:val="002A7671"/>
    <w:rsid w:val="002B25D4"/>
    <w:rsid w:val="002B5D96"/>
    <w:rsid w:val="002C7203"/>
    <w:rsid w:val="002D18C4"/>
    <w:rsid w:val="002D1983"/>
    <w:rsid w:val="002D738C"/>
    <w:rsid w:val="002E2C51"/>
    <w:rsid w:val="002E707E"/>
    <w:rsid w:val="002E78B9"/>
    <w:rsid w:val="002F09E0"/>
    <w:rsid w:val="002F289E"/>
    <w:rsid w:val="00301539"/>
    <w:rsid w:val="00305C96"/>
    <w:rsid w:val="00307D7E"/>
    <w:rsid w:val="003173F4"/>
    <w:rsid w:val="003202DC"/>
    <w:rsid w:val="0032636F"/>
    <w:rsid w:val="003268CE"/>
    <w:rsid w:val="00326FB3"/>
    <w:rsid w:val="00332A9A"/>
    <w:rsid w:val="00336F0B"/>
    <w:rsid w:val="003401CE"/>
    <w:rsid w:val="00341DCA"/>
    <w:rsid w:val="0034553D"/>
    <w:rsid w:val="00347C41"/>
    <w:rsid w:val="00365AD2"/>
    <w:rsid w:val="00366F89"/>
    <w:rsid w:val="00371BC7"/>
    <w:rsid w:val="00381117"/>
    <w:rsid w:val="003821E9"/>
    <w:rsid w:val="00384E90"/>
    <w:rsid w:val="003A330B"/>
    <w:rsid w:val="003B0021"/>
    <w:rsid w:val="003C152D"/>
    <w:rsid w:val="003C5223"/>
    <w:rsid w:val="003C7A05"/>
    <w:rsid w:val="003D0A76"/>
    <w:rsid w:val="003D4EF0"/>
    <w:rsid w:val="003D5624"/>
    <w:rsid w:val="003F1F30"/>
    <w:rsid w:val="00405942"/>
    <w:rsid w:val="00413414"/>
    <w:rsid w:val="00413878"/>
    <w:rsid w:val="0041487C"/>
    <w:rsid w:val="00417692"/>
    <w:rsid w:val="00425DBE"/>
    <w:rsid w:val="00432607"/>
    <w:rsid w:val="00442F87"/>
    <w:rsid w:val="00447A7E"/>
    <w:rsid w:val="004516D1"/>
    <w:rsid w:val="00453EB9"/>
    <w:rsid w:val="0045515A"/>
    <w:rsid w:val="00470621"/>
    <w:rsid w:val="004751FE"/>
    <w:rsid w:val="004813FA"/>
    <w:rsid w:val="00481B41"/>
    <w:rsid w:val="00482231"/>
    <w:rsid w:val="00483BF7"/>
    <w:rsid w:val="00483C4F"/>
    <w:rsid w:val="0049571B"/>
    <w:rsid w:val="00497234"/>
    <w:rsid w:val="00497DCB"/>
    <w:rsid w:val="004A0B32"/>
    <w:rsid w:val="004A1AD2"/>
    <w:rsid w:val="004A2826"/>
    <w:rsid w:val="004A2A2F"/>
    <w:rsid w:val="004A3400"/>
    <w:rsid w:val="004B387D"/>
    <w:rsid w:val="004B7EA6"/>
    <w:rsid w:val="004C4EF9"/>
    <w:rsid w:val="004E3A45"/>
    <w:rsid w:val="004E3DB7"/>
    <w:rsid w:val="004F29EB"/>
    <w:rsid w:val="004F40CC"/>
    <w:rsid w:val="0050073C"/>
    <w:rsid w:val="00502AE1"/>
    <w:rsid w:val="005101B3"/>
    <w:rsid w:val="005113D4"/>
    <w:rsid w:val="005170B0"/>
    <w:rsid w:val="00530F46"/>
    <w:rsid w:val="00542AE1"/>
    <w:rsid w:val="00545337"/>
    <w:rsid w:val="00545912"/>
    <w:rsid w:val="00556E51"/>
    <w:rsid w:val="00564F5D"/>
    <w:rsid w:val="00577775"/>
    <w:rsid w:val="005849EE"/>
    <w:rsid w:val="005965B5"/>
    <w:rsid w:val="005966E5"/>
    <w:rsid w:val="005A0EDF"/>
    <w:rsid w:val="005A330B"/>
    <w:rsid w:val="005A353A"/>
    <w:rsid w:val="005A5C39"/>
    <w:rsid w:val="005A6070"/>
    <w:rsid w:val="005C04D4"/>
    <w:rsid w:val="005C2590"/>
    <w:rsid w:val="005C68E8"/>
    <w:rsid w:val="005D1C20"/>
    <w:rsid w:val="005D293F"/>
    <w:rsid w:val="005D2F23"/>
    <w:rsid w:val="005D39CE"/>
    <w:rsid w:val="005E1D41"/>
    <w:rsid w:val="005F50BE"/>
    <w:rsid w:val="005F6D26"/>
    <w:rsid w:val="00602185"/>
    <w:rsid w:val="00605053"/>
    <w:rsid w:val="00605C00"/>
    <w:rsid w:val="006139D0"/>
    <w:rsid w:val="006227C7"/>
    <w:rsid w:val="00625C2B"/>
    <w:rsid w:val="00627C4A"/>
    <w:rsid w:val="00636730"/>
    <w:rsid w:val="00644329"/>
    <w:rsid w:val="006468CB"/>
    <w:rsid w:val="00673A68"/>
    <w:rsid w:val="00673F32"/>
    <w:rsid w:val="00675418"/>
    <w:rsid w:val="00685E9F"/>
    <w:rsid w:val="00686403"/>
    <w:rsid w:val="00686839"/>
    <w:rsid w:val="00692586"/>
    <w:rsid w:val="00693015"/>
    <w:rsid w:val="006A051D"/>
    <w:rsid w:val="006A0E6B"/>
    <w:rsid w:val="006A270A"/>
    <w:rsid w:val="006B0446"/>
    <w:rsid w:val="006B53DF"/>
    <w:rsid w:val="006C36EC"/>
    <w:rsid w:val="006C7646"/>
    <w:rsid w:val="006D476E"/>
    <w:rsid w:val="006E6A29"/>
    <w:rsid w:val="006E7E66"/>
    <w:rsid w:val="006F4188"/>
    <w:rsid w:val="007052BA"/>
    <w:rsid w:val="00714B6C"/>
    <w:rsid w:val="00725443"/>
    <w:rsid w:val="007263C7"/>
    <w:rsid w:val="0075000C"/>
    <w:rsid w:val="00752CA7"/>
    <w:rsid w:val="00760269"/>
    <w:rsid w:val="007624A5"/>
    <w:rsid w:val="00762F90"/>
    <w:rsid w:val="00764C0E"/>
    <w:rsid w:val="00765488"/>
    <w:rsid w:val="007839FB"/>
    <w:rsid w:val="00784585"/>
    <w:rsid w:val="00790114"/>
    <w:rsid w:val="00791079"/>
    <w:rsid w:val="007944A5"/>
    <w:rsid w:val="007A3471"/>
    <w:rsid w:val="007A7EE0"/>
    <w:rsid w:val="007C17BD"/>
    <w:rsid w:val="007C4ECF"/>
    <w:rsid w:val="007D19B3"/>
    <w:rsid w:val="007D4AB4"/>
    <w:rsid w:val="007E2F60"/>
    <w:rsid w:val="007E399A"/>
    <w:rsid w:val="008003EB"/>
    <w:rsid w:val="00800CA6"/>
    <w:rsid w:val="00804BDA"/>
    <w:rsid w:val="0080688D"/>
    <w:rsid w:val="00813006"/>
    <w:rsid w:val="008172AD"/>
    <w:rsid w:val="00820A97"/>
    <w:rsid w:val="0083783A"/>
    <w:rsid w:val="00841193"/>
    <w:rsid w:val="008456B1"/>
    <w:rsid w:val="008469D5"/>
    <w:rsid w:val="00846A80"/>
    <w:rsid w:val="00855936"/>
    <w:rsid w:val="008562AD"/>
    <w:rsid w:val="008627F8"/>
    <w:rsid w:val="0086478C"/>
    <w:rsid w:val="00866A55"/>
    <w:rsid w:val="00880212"/>
    <w:rsid w:val="00886235"/>
    <w:rsid w:val="0088709A"/>
    <w:rsid w:val="008971F8"/>
    <w:rsid w:val="008A22FC"/>
    <w:rsid w:val="008A45F2"/>
    <w:rsid w:val="008A737C"/>
    <w:rsid w:val="008B33C5"/>
    <w:rsid w:val="008B5406"/>
    <w:rsid w:val="008B67CF"/>
    <w:rsid w:val="008C0515"/>
    <w:rsid w:val="008E52B5"/>
    <w:rsid w:val="008F0BFF"/>
    <w:rsid w:val="008F23BD"/>
    <w:rsid w:val="00906E99"/>
    <w:rsid w:val="009072A1"/>
    <w:rsid w:val="009170E0"/>
    <w:rsid w:val="009229DF"/>
    <w:rsid w:val="00924C64"/>
    <w:rsid w:val="009261C2"/>
    <w:rsid w:val="009453B9"/>
    <w:rsid w:val="00946CCD"/>
    <w:rsid w:val="00950CD6"/>
    <w:rsid w:val="0095262C"/>
    <w:rsid w:val="00955D8A"/>
    <w:rsid w:val="009613AF"/>
    <w:rsid w:val="0096257F"/>
    <w:rsid w:val="009631DB"/>
    <w:rsid w:val="00966F14"/>
    <w:rsid w:val="009752BD"/>
    <w:rsid w:val="0097608B"/>
    <w:rsid w:val="00985BAC"/>
    <w:rsid w:val="009A6E87"/>
    <w:rsid w:val="009B3786"/>
    <w:rsid w:val="009C2994"/>
    <w:rsid w:val="009D1675"/>
    <w:rsid w:val="009D354D"/>
    <w:rsid w:val="009E4E08"/>
    <w:rsid w:val="009E77EE"/>
    <w:rsid w:val="00A02D74"/>
    <w:rsid w:val="00A0327F"/>
    <w:rsid w:val="00A137B5"/>
    <w:rsid w:val="00A13DD3"/>
    <w:rsid w:val="00A14F6C"/>
    <w:rsid w:val="00A17BEE"/>
    <w:rsid w:val="00A22313"/>
    <w:rsid w:val="00A341E1"/>
    <w:rsid w:val="00A4013F"/>
    <w:rsid w:val="00A47A5E"/>
    <w:rsid w:val="00A56C57"/>
    <w:rsid w:val="00A607B5"/>
    <w:rsid w:val="00A62777"/>
    <w:rsid w:val="00A6297C"/>
    <w:rsid w:val="00A93C63"/>
    <w:rsid w:val="00AA30A1"/>
    <w:rsid w:val="00AA7108"/>
    <w:rsid w:val="00AB17DC"/>
    <w:rsid w:val="00AD07BD"/>
    <w:rsid w:val="00AD2CA0"/>
    <w:rsid w:val="00AD7D6E"/>
    <w:rsid w:val="00AE254B"/>
    <w:rsid w:val="00AE4EE5"/>
    <w:rsid w:val="00AF0638"/>
    <w:rsid w:val="00AF069F"/>
    <w:rsid w:val="00AF0E7B"/>
    <w:rsid w:val="00B362C4"/>
    <w:rsid w:val="00B36515"/>
    <w:rsid w:val="00B4449E"/>
    <w:rsid w:val="00B46C81"/>
    <w:rsid w:val="00B548E5"/>
    <w:rsid w:val="00B55E81"/>
    <w:rsid w:val="00B621D8"/>
    <w:rsid w:val="00B96C1D"/>
    <w:rsid w:val="00BA0449"/>
    <w:rsid w:val="00BA27B2"/>
    <w:rsid w:val="00BA421B"/>
    <w:rsid w:val="00BA4FD4"/>
    <w:rsid w:val="00BC15E6"/>
    <w:rsid w:val="00BD27F8"/>
    <w:rsid w:val="00BE096C"/>
    <w:rsid w:val="00BE1860"/>
    <w:rsid w:val="00BE6BC3"/>
    <w:rsid w:val="00BF39D4"/>
    <w:rsid w:val="00BF3A77"/>
    <w:rsid w:val="00BF6F61"/>
    <w:rsid w:val="00C2058C"/>
    <w:rsid w:val="00C21386"/>
    <w:rsid w:val="00C23BD4"/>
    <w:rsid w:val="00C34993"/>
    <w:rsid w:val="00C3786E"/>
    <w:rsid w:val="00C5224D"/>
    <w:rsid w:val="00C72AC7"/>
    <w:rsid w:val="00C73900"/>
    <w:rsid w:val="00C848D4"/>
    <w:rsid w:val="00C9296E"/>
    <w:rsid w:val="00CA1C28"/>
    <w:rsid w:val="00CA6C72"/>
    <w:rsid w:val="00CA7C34"/>
    <w:rsid w:val="00CB6788"/>
    <w:rsid w:val="00CC6DCE"/>
    <w:rsid w:val="00CD0EFC"/>
    <w:rsid w:val="00CD2ECA"/>
    <w:rsid w:val="00CE0E2A"/>
    <w:rsid w:val="00CE268E"/>
    <w:rsid w:val="00CE2A39"/>
    <w:rsid w:val="00CE3F26"/>
    <w:rsid w:val="00CE7347"/>
    <w:rsid w:val="00CF6088"/>
    <w:rsid w:val="00D12911"/>
    <w:rsid w:val="00D14673"/>
    <w:rsid w:val="00D2020B"/>
    <w:rsid w:val="00D25945"/>
    <w:rsid w:val="00D34AC5"/>
    <w:rsid w:val="00D354D2"/>
    <w:rsid w:val="00D42736"/>
    <w:rsid w:val="00D45CAA"/>
    <w:rsid w:val="00D51493"/>
    <w:rsid w:val="00D54EA4"/>
    <w:rsid w:val="00D7391B"/>
    <w:rsid w:val="00D7585E"/>
    <w:rsid w:val="00D75E68"/>
    <w:rsid w:val="00D77012"/>
    <w:rsid w:val="00D8045A"/>
    <w:rsid w:val="00D8640A"/>
    <w:rsid w:val="00D873C4"/>
    <w:rsid w:val="00D9064D"/>
    <w:rsid w:val="00D95A21"/>
    <w:rsid w:val="00DA3F5B"/>
    <w:rsid w:val="00DB24B9"/>
    <w:rsid w:val="00DB51A0"/>
    <w:rsid w:val="00DC689B"/>
    <w:rsid w:val="00DD64E5"/>
    <w:rsid w:val="00DD72C0"/>
    <w:rsid w:val="00DE5936"/>
    <w:rsid w:val="00DE65F6"/>
    <w:rsid w:val="00DE7447"/>
    <w:rsid w:val="00DF2268"/>
    <w:rsid w:val="00E06378"/>
    <w:rsid w:val="00E06E55"/>
    <w:rsid w:val="00E10969"/>
    <w:rsid w:val="00E10B2C"/>
    <w:rsid w:val="00E13C1E"/>
    <w:rsid w:val="00E147E0"/>
    <w:rsid w:val="00E16EA9"/>
    <w:rsid w:val="00E310C3"/>
    <w:rsid w:val="00E347BF"/>
    <w:rsid w:val="00E41EC7"/>
    <w:rsid w:val="00E45B2D"/>
    <w:rsid w:val="00E51B25"/>
    <w:rsid w:val="00E64603"/>
    <w:rsid w:val="00E7052D"/>
    <w:rsid w:val="00E73A40"/>
    <w:rsid w:val="00E76132"/>
    <w:rsid w:val="00E817FD"/>
    <w:rsid w:val="00E852B8"/>
    <w:rsid w:val="00E87EFD"/>
    <w:rsid w:val="00E92431"/>
    <w:rsid w:val="00EA108E"/>
    <w:rsid w:val="00EA1C3D"/>
    <w:rsid w:val="00EA3B1D"/>
    <w:rsid w:val="00EB1338"/>
    <w:rsid w:val="00EB6A41"/>
    <w:rsid w:val="00EC4323"/>
    <w:rsid w:val="00EC4C29"/>
    <w:rsid w:val="00ED161F"/>
    <w:rsid w:val="00ED1EC2"/>
    <w:rsid w:val="00ED40BF"/>
    <w:rsid w:val="00EE1D3F"/>
    <w:rsid w:val="00EE3D49"/>
    <w:rsid w:val="00EF199A"/>
    <w:rsid w:val="00EF2E1D"/>
    <w:rsid w:val="00F148B5"/>
    <w:rsid w:val="00F16034"/>
    <w:rsid w:val="00F20BF3"/>
    <w:rsid w:val="00F3497B"/>
    <w:rsid w:val="00F365BC"/>
    <w:rsid w:val="00F41654"/>
    <w:rsid w:val="00F53DBF"/>
    <w:rsid w:val="00F5571D"/>
    <w:rsid w:val="00F57490"/>
    <w:rsid w:val="00F62613"/>
    <w:rsid w:val="00F66A1C"/>
    <w:rsid w:val="00F70065"/>
    <w:rsid w:val="00F721DD"/>
    <w:rsid w:val="00F749A5"/>
    <w:rsid w:val="00F81298"/>
    <w:rsid w:val="00F84AE9"/>
    <w:rsid w:val="00FB523D"/>
    <w:rsid w:val="00FC07A0"/>
    <w:rsid w:val="00FD5EC7"/>
    <w:rsid w:val="00FE507A"/>
    <w:rsid w:val="00FF5FC3"/>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B58253"/>
  <w15:chartTrackingRefBased/>
  <w15:docId w15:val="{82423E00-E546-434C-AC0D-539E01B731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aliases w:val="Normal Text"/>
    <w:qFormat/>
  </w:style>
  <w:style w:type="paragraph" w:styleId="Heading1">
    <w:name w:val="heading 1"/>
    <w:basedOn w:val="Title"/>
    <w:next w:val="Normal"/>
    <w:link w:val="Heading1Char"/>
    <w:uiPriority w:val="9"/>
    <w:qFormat/>
    <w:rsid w:val="00482231"/>
    <w:pPr>
      <w:ind w:left="1134" w:right="1088"/>
      <w:jc w:val="center"/>
      <w:outlineLvl w:val="0"/>
    </w:pPr>
    <w:rPr>
      <w:rFonts w:asciiTheme="minorHAnsi" w:hAnsiTheme="minorHAnsi"/>
      <w:color w:val="E60000"/>
      <w:spacing w:val="20"/>
      <w:sz w:val="64"/>
      <w:szCs w:val="64"/>
    </w:rPr>
  </w:style>
  <w:style w:type="paragraph" w:styleId="Heading2">
    <w:name w:val="heading 2"/>
    <w:aliases w:val="Red Heading 2"/>
    <w:basedOn w:val="Normal"/>
    <w:next w:val="Normal"/>
    <w:link w:val="Heading2Char"/>
    <w:uiPriority w:val="9"/>
    <w:unhideWhenUsed/>
    <w:qFormat/>
    <w:rsid w:val="00482231"/>
    <w:pPr>
      <w:keepNext/>
      <w:keepLines/>
      <w:spacing w:before="360" w:after="240"/>
      <w:outlineLvl w:val="1"/>
    </w:pPr>
    <w:rPr>
      <w:rFonts w:eastAsiaTheme="majorEastAsia" w:cstheme="majorBidi"/>
      <w:color w:val="E60000"/>
      <w:sz w:val="44"/>
      <w:szCs w:val="26"/>
      <w:lang w:val="en-US"/>
    </w:rPr>
  </w:style>
  <w:style w:type="paragraph" w:styleId="Heading3">
    <w:name w:val="heading 3"/>
    <w:aliases w:val="Red Headings"/>
    <w:basedOn w:val="Normal"/>
    <w:next w:val="Normal"/>
    <w:link w:val="Heading3Char"/>
    <w:uiPriority w:val="9"/>
    <w:unhideWhenUsed/>
    <w:qFormat/>
    <w:rsid w:val="00482231"/>
    <w:pPr>
      <w:outlineLvl w:val="2"/>
    </w:pPr>
    <w:rPr>
      <w:rFonts w:cs="Arial"/>
      <w:caps/>
      <w:color w:val="E60000"/>
      <w:sz w:val="32"/>
      <w:szCs w:val="36"/>
      <w:shd w:val="clear" w:color="auto" w:fill="FFFFFF"/>
    </w:rPr>
  </w:style>
  <w:style w:type="paragraph" w:styleId="Heading4">
    <w:name w:val="heading 4"/>
    <w:aliases w:val="Icon text"/>
    <w:basedOn w:val="Normal"/>
    <w:next w:val="Normal"/>
    <w:link w:val="Heading4Char"/>
    <w:uiPriority w:val="9"/>
    <w:unhideWhenUsed/>
    <w:qFormat/>
    <w:rsid w:val="00482231"/>
    <w:pPr>
      <w:keepNext/>
      <w:keepLines/>
      <w:spacing w:after="0" w:line="240" w:lineRule="auto"/>
      <w:outlineLvl w:val="3"/>
    </w:pPr>
    <w:rPr>
      <w:rFonts w:asciiTheme="majorHAnsi" w:eastAsiaTheme="majorEastAsia" w:hAnsiTheme="majorHAnsi" w:cstheme="majorBidi"/>
      <w:i/>
      <w:iCs/>
      <w:noProof/>
      <w:color w:val="E60000"/>
      <w:sz w:val="28"/>
      <w:szCs w:val="30"/>
      <w:shd w:val="clear" w:color="auto" w:fill="FFFFFF"/>
      <w:lang w:val="mi-NZ"/>
    </w:rPr>
  </w:style>
  <w:style w:type="paragraph" w:styleId="Heading5">
    <w:name w:val="heading 5"/>
    <w:basedOn w:val="Normal"/>
    <w:next w:val="Normal"/>
    <w:link w:val="Heading5Char"/>
    <w:uiPriority w:val="9"/>
    <w:unhideWhenUsed/>
    <w:qFormat/>
    <w:rsid w:val="00482231"/>
    <w:pPr>
      <w:keepNext/>
      <w:keepLines/>
      <w:spacing w:before="40" w:after="0" w:line="240" w:lineRule="auto"/>
      <w:outlineLvl w:val="4"/>
    </w:pPr>
    <w:rPr>
      <w:rFonts w:asciiTheme="majorHAnsi" w:eastAsia="Times New Roman" w:hAnsiTheme="majorHAnsi" w:cstheme="majorBidi"/>
      <w:color w:val="E60000"/>
      <w:sz w:val="28"/>
      <w:lang w:val="mi-NZ" w:eastAsia="en-NZ"/>
    </w:rPr>
  </w:style>
  <w:style w:type="paragraph" w:styleId="Heading6">
    <w:name w:val="heading 6"/>
    <w:next w:val="Normal"/>
    <w:link w:val="Heading6Char"/>
    <w:uiPriority w:val="9"/>
    <w:unhideWhenUsed/>
    <w:qFormat/>
    <w:rsid w:val="004813FA"/>
    <w:pPr>
      <w:outlineLvl w:val="5"/>
    </w:pPr>
    <w:rPr>
      <w:rFonts w:cs="Arial"/>
      <w:i/>
      <w:color w:val="3B3838" w:themeColor="background2" w:themeShade="40"/>
      <w:sz w:val="24"/>
      <w:szCs w:val="27"/>
      <w:shd w:val="clear" w:color="auto" w:fill="FFFFFF"/>
    </w:rPr>
  </w:style>
  <w:style w:type="paragraph" w:styleId="Heading7">
    <w:name w:val="heading 7"/>
    <w:basedOn w:val="Normal"/>
    <w:next w:val="Normal"/>
    <w:link w:val="Heading7Char"/>
    <w:uiPriority w:val="9"/>
    <w:unhideWhenUsed/>
    <w:qFormat/>
    <w:rsid w:val="008971F8"/>
    <w:pPr>
      <w:keepNext/>
      <w:keepLines/>
      <w:spacing w:before="40" w:after="0"/>
      <w:outlineLvl w:val="6"/>
    </w:pPr>
    <w:rPr>
      <w:rFonts w:asciiTheme="majorHAnsi" w:eastAsiaTheme="majorEastAsia" w:hAnsiTheme="majorHAnsi" w:cstheme="majorBidi"/>
      <w:i/>
      <w:iCs/>
      <w:color w:val="7F000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E73A40"/>
    <w:pPr>
      <w:spacing w:after="0" w:line="240" w:lineRule="auto"/>
      <w:contextualSpacing/>
    </w:pPr>
    <w:rPr>
      <w:rFonts w:ascii="Segoe UI Symbol" w:eastAsiaTheme="majorEastAsia" w:hAnsi="Segoe UI Symbol" w:cstheme="majorBidi"/>
      <w:color w:val="404040" w:themeColor="text1" w:themeTint="BF"/>
      <w:spacing w:val="-10"/>
      <w:kern w:val="28"/>
      <w:sz w:val="56"/>
      <w:szCs w:val="56"/>
    </w:rPr>
  </w:style>
  <w:style w:type="character" w:customStyle="1" w:styleId="TitleChar">
    <w:name w:val="Title Char"/>
    <w:basedOn w:val="DefaultParagraphFont"/>
    <w:link w:val="Title"/>
    <w:uiPriority w:val="10"/>
    <w:rsid w:val="00E73A40"/>
    <w:rPr>
      <w:rFonts w:ascii="Segoe UI Symbol" w:eastAsiaTheme="majorEastAsia" w:hAnsi="Segoe UI Symbol" w:cstheme="majorBidi"/>
      <w:color w:val="404040" w:themeColor="text1" w:themeTint="BF"/>
      <w:spacing w:val="-10"/>
      <w:kern w:val="28"/>
      <w:sz w:val="56"/>
      <w:szCs w:val="56"/>
    </w:rPr>
  </w:style>
  <w:style w:type="character" w:customStyle="1" w:styleId="Heading1Char">
    <w:name w:val="Heading 1 Char"/>
    <w:basedOn w:val="DefaultParagraphFont"/>
    <w:link w:val="Heading1"/>
    <w:uiPriority w:val="9"/>
    <w:rsid w:val="00482231"/>
    <w:rPr>
      <w:rFonts w:eastAsiaTheme="majorEastAsia" w:cstheme="majorBidi"/>
      <w:color w:val="E60000"/>
      <w:spacing w:val="20"/>
      <w:kern w:val="28"/>
      <w:sz w:val="64"/>
      <w:szCs w:val="64"/>
    </w:rPr>
  </w:style>
  <w:style w:type="character" w:styleId="Strong">
    <w:name w:val="Strong"/>
    <w:basedOn w:val="DefaultParagraphFont"/>
    <w:uiPriority w:val="22"/>
    <w:qFormat/>
    <w:rsid w:val="00E852B8"/>
    <w:rPr>
      <w:b/>
      <w:bCs/>
    </w:rPr>
  </w:style>
  <w:style w:type="character" w:customStyle="1" w:styleId="Heading2Char">
    <w:name w:val="Heading 2 Char"/>
    <w:aliases w:val="Red Heading 2 Char"/>
    <w:basedOn w:val="DefaultParagraphFont"/>
    <w:link w:val="Heading2"/>
    <w:uiPriority w:val="9"/>
    <w:rsid w:val="00482231"/>
    <w:rPr>
      <w:rFonts w:eastAsiaTheme="majorEastAsia" w:cstheme="majorBidi"/>
      <w:color w:val="E60000"/>
      <w:sz w:val="44"/>
      <w:szCs w:val="26"/>
      <w:lang w:val="en-US"/>
    </w:rPr>
  </w:style>
  <w:style w:type="character" w:styleId="Hyperlink">
    <w:name w:val="Hyperlink"/>
    <w:basedOn w:val="DefaultParagraphFont"/>
    <w:uiPriority w:val="99"/>
    <w:unhideWhenUsed/>
    <w:rsid w:val="00E45B2D"/>
    <w:rPr>
      <w:color w:val="0563C1" w:themeColor="hyperlink"/>
      <w:u w:val="single"/>
    </w:rPr>
  </w:style>
  <w:style w:type="character" w:styleId="UnresolvedMention">
    <w:name w:val="Unresolved Mention"/>
    <w:basedOn w:val="DefaultParagraphFont"/>
    <w:uiPriority w:val="99"/>
    <w:semiHidden/>
    <w:unhideWhenUsed/>
    <w:rsid w:val="00E45B2D"/>
    <w:rPr>
      <w:color w:val="808080"/>
      <w:shd w:val="clear" w:color="auto" w:fill="E6E6E6"/>
    </w:rPr>
  </w:style>
  <w:style w:type="character" w:styleId="CommentReference">
    <w:name w:val="annotation reference"/>
    <w:basedOn w:val="DefaultParagraphFont"/>
    <w:uiPriority w:val="99"/>
    <w:semiHidden/>
    <w:unhideWhenUsed/>
    <w:rsid w:val="005D39CE"/>
    <w:rPr>
      <w:sz w:val="16"/>
      <w:szCs w:val="16"/>
    </w:rPr>
  </w:style>
  <w:style w:type="paragraph" w:styleId="CommentText">
    <w:name w:val="annotation text"/>
    <w:basedOn w:val="Normal"/>
    <w:link w:val="CommentTextChar"/>
    <w:uiPriority w:val="99"/>
    <w:unhideWhenUsed/>
    <w:rsid w:val="005D39CE"/>
    <w:pPr>
      <w:spacing w:line="240" w:lineRule="auto"/>
    </w:pPr>
    <w:rPr>
      <w:sz w:val="20"/>
      <w:szCs w:val="20"/>
    </w:rPr>
  </w:style>
  <w:style w:type="character" w:customStyle="1" w:styleId="CommentTextChar">
    <w:name w:val="Comment Text Char"/>
    <w:basedOn w:val="DefaultParagraphFont"/>
    <w:link w:val="CommentText"/>
    <w:uiPriority w:val="99"/>
    <w:rsid w:val="005D39CE"/>
    <w:rPr>
      <w:sz w:val="20"/>
      <w:szCs w:val="20"/>
    </w:rPr>
  </w:style>
  <w:style w:type="paragraph" w:styleId="CommentSubject">
    <w:name w:val="annotation subject"/>
    <w:basedOn w:val="CommentText"/>
    <w:next w:val="CommentText"/>
    <w:link w:val="CommentSubjectChar"/>
    <w:uiPriority w:val="99"/>
    <w:semiHidden/>
    <w:unhideWhenUsed/>
    <w:rsid w:val="005D39CE"/>
    <w:rPr>
      <w:b/>
      <w:bCs/>
    </w:rPr>
  </w:style>
  <w:style w:type="character" w:customStyle="1" w:styleId="CommentSubjectChar">
    <w:name w:val="Comment Subject Char"/>
    <w:basedOn w:val="CommentTextChar"/>
    <w:link w:val="CommentSubject"/>
    <w:uiPriority w:val="99"/>
    <w:semiHidden/>
    <w:rsid w:val="005D39CE"/>
    <w:rPr>
      <w:b/>
      <w:bCs/>
      <w:sz w:val="20"/>
      <w:szCs w:val="20"/>
    </w:rPr>
  </w:style>
  <w:style w:type="paragraph" w:styleId="BalloonText">
    <w:name w:val="Balloon Text"/>
    <w:basedOn w:val="Normal"/>
    <w:link w:val="BalloonTextChar"/>
    <w:uiPriority w:val="99"/>
    <w:semiHidden/>
    <w:unhideWhenUsed/>
    <w:rsid w:val="005D39C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39CE"/>
    <w:rPr>
      <w:rFonts w:ascii="Segoe UI" w:hAnsi="Segoe UI" w:cs="Segoe UI"/>
      <w:sz w:val="18"/>
      <w:szCs w:val="18"/>
    </w:rPr>
  </w:style>
  <w:style w:type="character" w:customStyle="1" w:styleId="Heading3Char">
    <w:name w:val="Heading 3 Char"/>
    <w:aliases w:val="Red Headings Char"/>
    <w:basedOn w:val="DefaultParagraphFont"/>
    <w:link w:val="Heading3"/>
    <w:uiPriority w:val="9"/>
    <w:rsid w:val="00482231"/>
    <w:rPr>
      <w:rFonts w:cs="Arial"/>
      <w:caps/>
      <w:color w:val="E60000"/>
      <w:sz w:val="32"/>
      <w:szCs w:val="36"/>
    </w:rPr>
  </w:style>
  <w:style w:type="character" w:customStyle="1" w:styleId="Heading5Char">
    <w:name w:val="Heading 5 Char"/>
    <w:basedOn w:val="DefaultParagraphFont"/>
    <w:link w:val="Heading5"/>
    <w:uiPriority w:val="9"/>
    <w:rsid w:val="00482231"/>
    <w:rPr>
      <w:rFonts w:asciiTheme="majorHAnsi" w:eastAsia="Times New Roman" w:hAnsiTheme="majorHAnsi" w:cstheme="majorBidi"/>
      <w:color w:val="E60000"/>
      <w:sz w:val="28"/>
      <w:lang w:val="mi-NZ" w:eastAsia="en-NZ"/>
    </w:rPr>
  </w:style>
  <w:style w:type="paragraph" w:styleId="ListParagraph">
    <w:name w:val="List Paragraph"/>
    <w:basedOn w:val="Normal"/>
    <w:uiPriority w:val="34"/>
    <w:qFormat/>
    <w:rsid w:val="00114B20"/>
    <w:pPr>
      <w:spacing w:line="276" w:lineRule="auto"/>
      <w:ind w:left="720"/>
      <w:contextualSpacing/>
    </w:pPr>
    <w:rPr>
      <w:rFonts w:eastAsiaTheme="minorEastAsia"/>
      <w:szCs w:val="21"/>
      <w:lang w:val="en-AU"/>
    </w:rPr>
  </w:style>
  <w:style w:type="paragraph" w:styleId="BodyText">
    <w:name w:val="Body Text"/>
    <w:basedOn w:val="Normal"/>
    <w:link w:val="BodyTextChar"/>
    <w:rsid w:val="00114B20"/>
    <w:pPr>
      <w:spacing w:before="60" w:after="220" w:line="280" w:lineRule="exact"/>
    </w:pPr>
    <w:rPr>
      <w:rFonts w:ascii="Arial" w:eastAsia="Times New Roman" w:hAnsi="Arial" w:cs="Times New Roman"/>
      <w:szCs w:val="20"/>
    </w:rPr>
  </w:style>
  <w:style w:type="character" w:customStyle="1" w:styleId="BodyTextChar">
    <w:name w:val="Body Text Char"/>
    <w:basedOn w:val="DefaultParagraphFont"/>
    <w:link w:val="BodyText"/>
    <w:rsid w:val="00114B20"/>
    <w:rPr>
      <w:rFonts w:ascii="Arial" w:eastAsia="Times New Roman" w:hAnsi="Arial" w:cs="Times New Roman"/>
      <w:szCs w:val="20"/>
    </w:rPr>
  </w:style>
  <w:style w:type="table" w:styleId="TableGrid">
    <w:name w:val="Table Grid"/>
    <w:basedOn w:val="TableNormal"/>
    <w:uiPriority w:val="39"/>
    <w:rsid w:val="000542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90FF1"/>
    <w:pPr>
      <w:tabs>
        <w:tab w:val="center" w:pos="4513"/>
        <w:tab w:val="right" w:pos="9026"/>
      </w:tabs>
      <w:spacing w:after="0" w:line="240" w:lineRule="auto"/>
    </w:pPr>
  </w:style>
  <w:style w:type="character" w:customStyle="1" w:styleId="HeaderChar">
    <w:name w:val="Header Char"/>
    <w:basedOn w:val="DefaultParagraphFont"/>
    <w:link w:val="Header"/>
    <w:uiPriority w:val="99"/>
    <w:rsid w:val="00190FF1"/>
  </w:style>
  <w:style w:type="paragraph" w:styleId="Footer">
    <w:name w:val="footer"/>
    <w:basedOn w:val="Normal"/>
    <w:link w:val="FooterChar"/>
    <w:uiPriority w:val="99"/>
    <w:unhideWhenUsed/>
    <w:rsid w:val="00190FF1"/>
    <w:pPr>
      <w:tabs>
        <w:tab w:val="center" w:pos="4513"/>
        <w:tab w:val="right" w:pos="9026"/>
      </w:tabs>
      <w:spacing w:after="0" w:line="240" w:lineRule="auto"/>
    </w:pPr>
  </w:style>
  <w:style w:type="character" w:customStyle="1" w:styleId="FooterChar">
    <w:name w:val="Footer Char"/>
    <w:basedOn w:val="DefaultParagraphFont"/>
    <w:link w:val="Footer"/>
    <w:uiPriority w:val="99"/>
    <w:rsid w:val="00190FF1"/>
  </w:style>
  <w:style w:type="paragraph" w:styleId="NormalWeb">
    <w:name w:val="Normal (Web)"/>
    <w:basedOn w:val="Normal"/>
    <w:uiPriority w:val="99"/>
    <w:unhideWhenUsed/>
    <w:rsid w:val="00D51493"/>
    <w:pPr>
      <w:spacing w:before="100" w:beforeAutospacing="1" w:after="100" w:afterAutospacing="1" w:line="240" w:lineRule="auto"/>
    </w:pPr>
    <w:rPr>
      <w:rFonts w:ascii="Times New Roman" w:eastAsiaTheme="minorEastAsia" w:hAnsi="Times New Roman" w:cs="Times New Roman"/>
      <w:sz w:val="24"/>
      <w:szCs w:val="24"/>
      <w:lang w:eastAsia="en-NZ"/>
    </w:rPr>
  </w:style>
  <w:style w:type="character" w:customStyle="1" w:styleId="Heading4Char">
    <w:name w:val="Heading 4 Char"/>
    <w:aliases w:val="Icon text Char"/>
    <w:basedOn w:val="DefaultParagraphFont"/>
    <w:link w:val="Heading4"/>
    <w:uiPriority w:val="9"/>
    <w:rsid w:val="00482231"/>
    <w:rPr>
      <w:rFonts w:asciiTheme="majorHAnsi" w:eastAsiaTheme="majorEastAsia" w:hAnsiTheme="majorHAnsi" w:cstheme="majorBidi"/>
      <w:i/>
      <w:iCs/>
      <w:noProof/>
      <w:color w:val="E60000"/>
      <w:sz w:val="28"/>
      <w:szCs w:val="30"/>
      <w:lang w:val="mi-NZ"/>
    </w:rPr>
  </w:style>
  <w:style w:type="paragraph" w:styleId="Subtitle">
    <w:name w:val="Subtitle"/>
    <w:basedOn w:val="Normal"/>
    <w:next w:val="Normal"/>
    <w:link w:val="SubtitleChar"/>
    <w:uiPriority w:val="11"/>
    <w:qFormat/>
    <w:rsid w:val="00725443"/>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725443"/>
    <w:rPr>
      <w:rFonts w:eastAsiaTheme="minorEastAsia"/>
      <w:color w:val="5A5A5A" w:themeColor="text1" w:themeTint="A5"/>
      <w:spacing w:val="15"/>
    </w:rPr>
  </w:style>
  <w:style w:type="character" w:styleId="PlaceholderText">
    <w:name w:val="Placeholder Text"/>
    <w:basedOn w:val="DefaultParagraphFont"/>
    <w:uiPriority w:val="99"/>
    <w:semiHidden/>
    <w:rsid w:val="00762F90"/>
    <w:rPr>
      <w:color w:val="808080"/>
    </w:rPr>
  </w:style>
  <w:style w:type="paragraph" w:styleId="NoSpacing">
    <w:name w:val="No Spacing"/>
    <w:uiPriority w:val="1"/>
    <w:qFormat/>
    <w:rsid w:val="00B96C1D"/>
    <w:pPr>
      <w:spacing w:after="0" w:line="240" w:lineRule="auto"/>
    </w:pPr>
  </w:style>
  <w:style w:type="character" w:styleId="SubtleEmphasis">
    <w:name w:val="Subtle Emphasis"/>
    <w:aliases w:val="Italic Instructions"/>
    <w:basedOn w:val="DefaultParagraphFont"/>
    <w:uiPriority w:val="19"/>
    <w:qFormat/>
    <w:rsid w:val="00CE268E"/>
    <w:rPr>
      <w:i/>
      <w:iCs/>
      <w:color w:val="404040" w:themeColor="text1" w:themeTint="BF"/>
      <w:sz w:val="24"/>
    </w:rPr>
  </w:style>
  <w:style w:type="character" w:customStyle="1" w:styleId="Heading6Char">
    <w:name w:val="Heading 6 Char"/>
    <w:basedOn w:val="DefaultParagraphFont"/>
    <w:link w:val="Heading6"/>
    <w:uiPriority w:val="9"/>
    <w:rsid w:val="004813FA"/>
    <w:rPr>
      <w:rFonts w:cs="Arial"/>
      <w:i/>
      <w:color w:val="3B3838" w:themeColor="background2" w:themeShade="40"/>
      <w:sz w:val="24"/>
      <w:szCs w:val="27"/>
    </w:rPr>
  </w:style>
  <w:style w:type="paragraph" w:styleId="TOCHeading">
    <w:name w:val="TOC Heading"/>
    <w:basedOn w:val="Heading1"/>
    <w:next w:val="Normal"/>
    <w:uiPriority w:val="39"/>
    <w:unhideWhenUsed/>
    <w:qFormat/>
    <w:rsid w:val="00293759"/>
    <w:pPr>
      <w:jc w:val="left"/>
      <w:outlineLvl w:val="9"/>
    </w:pPr>
    <w:rPr>
      <w:rFonts w:asciiTheme="majorHAnsi" w:hAnsiTheme="majorHAnsi"/>
      <w:color w:val="BF0000" w:themeColor="accent1" w:themeShade="BF"/>
      <w:sz w:val="32"/>
      <w:szCs w:val="32"/>
      <w:lang w:val="en-US"/>
    </w:rPr>
  </w:style>
  <w:style w:type="paragraph" w:styleId="TOC1">
    <w:name w:val="toc 1"/>
    <w:basedOn w:val="Normal"/>
    <w:next w:val="Normal"/>
    <w:autoRedefine/>
    <w:uiPriority w:val="39"/>
    <w:unhideWhenUsed/>
    <w:rsid w:val="009B3786"/>
    <w:pPr>
      <w:tabs>
        <w:tab w:val="right" w:pos="8505"/>
      </w:tabs>
      <w:spacing w:before="240" w:after="0"/>
    </w:pPr>
    <w:rPr>
      <w:rFonts w:asciiTheme="majorHAnsi" w:hAnsiTheme="majorHAnsi" w:cstheme="majorHAnsi"/>
      <w:bCs/>
      <w:caps/>
      <w:noProof/>
      <w:color w:val="808080" w:themeColor="background1" w:themeShade="80"/>
      <w:sz w:val="26"/>
      <w:szCs w:val="24"/>
    </w:rPr>
  </w:style>
  <w:style w:type="paragraph" w:styleId="TOC2">
    <w:name w:val="toc 2"/>
    <w:basedOn w:val="Normal"/>
    <w:next w:val="Normal"/>
    <w:autoRedefine/>
    <w:uiPriority w:val="39"/>
    <w:unhideWhenUsed/>
    <w:rsid w:val="009B3786"/>
    <w:pPr>
      <w:tabs>
        <w:tab w:val="right" w:pos="8505"/>
      </w:tabs>
      <w:spacing w:before="80" w:after="0"/>
      <w:ind w:left="567"/>
    </w:pPr>
    <w:rPr>
      <w:rFonts w:cstheme="minorHAnsi"/>
      <w:bCs/>
      <w:szCs w:val="20"/>
    </w:rPr>
  </w:style>
  <w:style w:type="paragraph" w:styleId="TOC3">
    <w:name w:val="toc 3"/>
    <w:basedOn w:val="Normal"/>
    <w:next w:val="Normal"/>
    <w:autoRedefine/>
    <w:uiPriority w:val="39"/>
    <w:unhideWhenUsed/>
    <w:rsid w:val="00293759"/>
    <w:pPr>
      <w:spacing w:after="0"/>
      <w:ind w:left="220"/>
    </w:pPr>
    <w:rPr>
      <w:rFonts w:cstheme="minorHAnsi"/>
      <w:sz w:val="20"/>
      <w:szCs w:val="20"/>
    </w:rPr>
  </w:style>
  <w:style w:type="character" w:styleId="Emphasis">
    <w:name w:val="Emphasis"/>
    <w:basedOn w:val="DefaultParagraphFont"/>
    <w:uiPriority w:val="20"/>
    <w:qFormat/>
    <w:rsid w:val="005965B5"/>
    <w:rPr>
      <w:b/>
      <w:i/>
      <w:iCs/>
      <w:color w:val="767171" w:themeColor="background2" w:themeShade="80"/>
      <w:sz w:val="24"/>
    </w:rPr>
  </w:style>
  <w:style w:type="paragraph" w:styleId="TOC4">
    <w:name w:val="toc 4"/>
    <w:basedOn w:val="Normal"/>
    <w:next w:val="Normal"/>
    <w:autoRedefine/>
    <w:uiPriority w:val="39"/>
    <w:unhideWhenUsed/>
    <w:rsid w:val="0075000C"/>
    <w:pPr>
      <w:spacing w:after="0"/>
      <w:ind w:left="440"/>
    </w:pPr>
    <w:rPr>
      <w:rFonts w:cstheme="minorHAnsi"/>
      <w:sz w:val="20"/>
      <w:szCs w:val="20"/>
    </w:rPr>
  </w:style>
  <w:style w:type="paragraph" w:styleId="TOC5">
    <w:name w:val="toc 5"/>
    <w:basedOn w:val="Normal"/>
    <w:next w:val="Normal"/>
    <w:autoRedefine/>
    <w:uiPriority w:val="39"/>
    <w:unhideWhenUsed/>
    <w:rsid w:val="0075000C"/>
    <w:pPr>
      <w:spacing w:after="0"/>
      <w:ind w:left="660"/>
    </w:pPr>
    <w:rPr>
      <w:rFonts w:cstheme="minorHAnsi"/>
      <w:sz w:val="20"/>
      <w:szCs w:val="20"/>
    </w:rPr>
  </w:style>
  <w:style w:type="paragraph" w:styleId="TOC6">
    <w:name w:val="toc 6"/>
    <w:basedOn w:val="Normal"/>
    <w:next w:val="Normal"/>
    <w:autoRedefine/>
    <w:uiPriority w:val="39"/>
    <w:unhideWhenUsed/>
    <w:rsid w:val="0075000C"/>
    <w:pPr>
      <w:spacing w:after="0"/>
      <w:ind w:left="880"/>
    </w:pPr>
    <w:rPr>
      <w:rFonts w:cstheme="minorHAnsi"/>
      <w:sz w:val="20"/>
      <w:szCs w:val="20"/>
    </w:rPr>
  </w:style>
  <w:style w:type="paragraph" w:styleId="TOC7">
    <w:name w:val="toc 7"/>
    <w:basedOn w:val="Normal"/>
    <w:next w:val="Normal"/>
    <w:autoRedefine/>
    <w:uiPriority w:val="39"/>
    <w:unhideWhenUsed/>
    <w:rsid w:val="0075000C"/>
    <w:pPr>
      <w:spacing w:after="0"/>
      <w:ind w:left="1100"/>
    </w:pPr>
    <w:rPr>
      <w:rFonts w:cstheme="minorHAnsi"/>
      <w:sz w:val="20"/>
      <w:szCs w:val="20"/>
    </w:rPr>
  </w:style>
  <w:style w:type="paragraph" w:styleId="TOC8">
    <w:name w:val="toc 8"/>
    <w:basedOn w:val="Normal"/>
    <w:next w:val="Normal"/>
    <w:autoRedefine/>
    <w:uiPriority w:val="39"/>
    <w:unhideWhenUsed/>
    <w:rsid w:val="0075000C"/>
    <w:pPr>
      <w:spacing w:after="0"/>
      <w:ind w:left="1320"/>
    </w:pPr>
    <w:rPr>
      <w:rFonts w:cstheme="minorHAnsi"/>
      <w:sz w:val="20"/>
      <w:szCs w:val="20"/>
    </w:rPr>
  </w:style>
  <w:style w:type="paragraph" w:styleId="TOC9">
    <w:name w:val="toc 9"/>
    <w:basedOn w:val="Normal"/>
    <w:next w:val="Normal"/>
    <w:autoRedefine/>
    <w:uiPriority w:val="39"/>
    <w:unhideWhenUsed/>
    <w:rsid w:val="0075000C"/>
    <w:pPr>
      <w:spacing w:after="0"/>
      <w:ind w:left="1540"/>
    </w:pPr>
    <w:rPr>
      <w:rFonts w:cstheme="minorHAnsi"/>
      <w:sz w:val="20"/>
      <w:szCs w:val="20"/>
    </w:rPr>
  </w:style>
  <w:style w:type="paragraph" w:customStyle="1" w:styleId="ExerciseText">
    <w:name w:val="Exercise Text"/>
    <w:basedOn w:val="Heading4"/>
    <w:qFormat/>
    <w:rsid w:val="00497234"/>
    <w:pPr>
      <w:spacing w:after="120"/>
    </w:pPr>
    <w:rPr>
      <w:color w:val="0083B3" w:themeColor="accent3" w:themeShade="BF"/>
    </w:rPr>
  </w:style>
  <w:style w:type="character" w:customStyle="1" w:styleId="Heading7Char">
    <w:name w:val="Heading 7 Char"/>
    <w:basedOn w:val="DefaultParagraphFont"/>
    <w:link w:val="Heading7"/>
    <w:uiPriority w:val="9"/>
    <w:rsid w:val="008971F8"/>
    <w:rPr>
      <w:rFonts w:asciiTheme="majorHAnsi" w:eastAsiaTheme="majorEastAsia" w:hAnsiTheme="majorHAnsi" w:cstheme="majorBidi"/>
      <w:i/>
      <w:iCs/>
      <w:color w:val="7F0000" w:themeColor="accent1" w:themeShade="7F"/>
    </w:rPr>
  </w:style>
  <w:style w:type="character" w:styleId="IntenseEmphasis">
    <w:name w:val="Intense Emphasis"/>
    <w:basedOn w:val="DefaultParagraphFont"/>
    <w:uiPriority w:val="21"/>
    <w:qFormat/>
    <w:rsid w:val="00482231"/>
    <w:rPr>
      <w:b/>
      <w:i/>
      <w:iCs/>
      <w:color w:val="E60000"/>
    </w:rPr>
  </w:style>
  <w:style w:type="paragraph" w:customStyle="1" w:styleId="Tipstext">
    <w:name w:val="Tips text"/>
    <w:basedOn w:val="ExerciseText"/>
    <w:rsid w:val="00183D68"/>
    <w:pPr>
      <w:outlineLvl w:val="9"/>
    </w:pPr>
    <w:rPr>
      <w:color w:val="6DA92D" w:themeColor="accent2" w:themeShade="BF"/>
    </w:rPr>
  </w:style>
  <w:style w:type="character" w:styleId="IntenseReference">
    <w:name w:val="Intense Reference"/>
    <w:basedOn w:val="DefaultParagraphFont"/>
    <w:uiPriority w:val="32"/>
    <w:qFormat/>
    <w:rsid w:val="00693015"/>
    <w:rPr>
      <w:b/>
      <w:bCs/>
      <w:smallCaps/>
      <w:color w:val="FF0000"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072669">
      <w:bodyDiv w:val="1"/>
      <w:marLeft w:val="0"/>
      <w:marRight w:val="0"/>
      <w:marTop w:val="0"/>
      <w:marBottom w:val="0"/>
      <w:divBdr>
        <w:top w:val="none" w:sz="0" w:space="0" w:color="auto"/>
        <w:left w:val="none" w:sz="0" w:space="0" w:color="auto"/>
        <w:bottom w:val="none" w:sz="0" w:space="0" w:color="auto"/>
        <w:right w:val="none" w:sz="0" w:space="0" w:color="auto"/>
      </w:divBdr>
    </w:div>
    <w:div w:id="291208341">
      <w:bodyDiv w:val="1"/>
      <w:marLeft w:val="0"/>
      <w:marRight w:val="0"/>
      <w:marTop w:val="0"/>
      <w:marBottom w:val="0"/>
      <w:divBdr>
        <w:top w:val="none" w:sz="0" w:space="0" w:color="auto"/>
        <w:left w:val="none" w:sz="0" w:space="0" w:color="auto"/>
        <w:bottom w:val="none" w:sz="0" w:space="0" w:color="auto"/>
        <w:right w:val="none" w:sz="0" w:space="0" w:color="auto"/>
      </w:divBdr>
      <w:divsChild>
        <w:div w:id="118839772">
          <w:marLeft w:val="547"/>
          <w:marRight w:val="0"/>
          <w:marTop w:val="125"/>
          <w:marBottom w:val="0"/>
          <w:divBdr>
            <w:top w:val="none" w:sz="0" w:space="0" w:color="auto"/>
            <w:left w:val="none" w:sz="0" w:space="0" w:color="auto"/>
            <w:bottom w:val="none" w:sz="0" w:space="0" w:color="auto"/>
            <w:right w:val="none" w:sz="0" w:space="0" w:color="auto"/>
          </w:divBdr>
        </w:div>
        <w:div w:id="948777820">
          <w:marLeft w:val="547"/>
          <w:marRight w:val="0"/>
          <w:marTop w:val="125"/>
          <w:marBottom w:val="0"/>
          <w:divBdr>
            <w:top w:val="none" w:sz="0" w:space="0" w:color="auto"/>
            <w:left w:val="none" w:sz="0" w:space="0" w:color="auto"/>
            <w:bottom w:val="none" w:sz="0" w:space="0" w:color="auto"/>
            <w:right w:val="none" w:sz="0" w:space="0" w:color="auto"/>
          </w:divBdr>
        </w:div>
        <w:div w:id="1031148476">
          <w:marLeft w:val="547"/>
          <w:marRight w:val="0"/>
          <w:marTop w:val="125"/>
          <w:marBottom w:val="0"/>
          <w:divBdr>
            <w:top w:val="none" w:sz="0" w:space="0" w:color="auto"/>
            <w:left w:val="none" w:sz="0" w:space="0" w:color="auto"/>
            <w:bottom w:val="none" w:sz="0" w:space="0" w:color="auto"/>
            <w:right w:val="none" w:sz="0" w:space="0" w:color="auto"/>
          </w:divBdr>
        </w:div>
        <w:div w:id="1840852790">
          <w:marLeft w:val="547"/>
          <w:marRight w:val="0"/>
          <w:marTop w:val="125"/>
          <w:marBottom w:val="0"/>
          <w:divBdr>
            <w:top w:val="none" w:sz="0" w:space="0" w:color="auto"/>
            <w:left w:val="none" w:sz="0" w:space="0" w:color="auto"/>
            <w:bottom w:val="none" w:sz="0" w:space="0" w:color="auto"/>
            <w:right w:val="none" w:sz="0" w:space="0" w:color="auto"/>
          </w:divBdr>
        </w:div>
      </w:divsChild>
    </w:div>
    <w:div w:id="319308655">
      <w:bodyDiv w:val="1"/>
      <w:marLeft w:val="0"/>
      <w:marRight w:val="0"/>
      <w:marTop w:val="0"/>
      <w:marBottom w:val="0"/>
      <w:divBdr>
        <w:top w:val="none" w:sz="0" w:space="0" w:color="auto"/>
        <w:left w:val="none" w:sz="0" w:space="0" w:color="auto"/>
        <w:bottom w:val="none" w:sz="0" w:space="0" w:color="auto"/>
        <w:right w:val="none" w:sz="0" w:space="0" w:color="auto"/>
      </w:divBdr>
    </w:div>
    <w:div w:id="551966851">
      <w:bodyDiv w:val="1"/>
      <w:marLeft w:val="0"/>
      <w:marRight w:val="0"/>
      <w:marTop w:val="0"/>
      <w:marBottom w:val="0"/>
      <w:divBdr>
        <w:top w:val="none" w:sz="0" w:space="0" w:color="auto"/>
        <w:left w:val="none" w:sz="0" w:space="0" w:color="auto"/>
        <w:bottom w:val="none" w:sz="0" w:space="0" w:color="auto"/>
        <w:right w:val="none" w:sz="0" w:space="0" w:color="auto"/>
      </w:divBdr>
    </w:div>
    <w:div w:id="685982115">
      <w:bodyDiv w:val="1"/>
      <w:marLeft w:val="0"/>
      <w:marRight w:val="0"/>
      <w:marTop w:val="0"/>
      <w:marBottom w:val="0"/>
      <w:divBdr>
        <w:top w:val="none" w:sz="0" w:space="0" w:color="auto"/>
        <w:left w:val="none" w:sz="0" w:space="0" w:color="auto"/>
        <w:bottom w:val="none" w:sz="0" w:space="0" w:color="auto"/>
        <w:right w:val="none" w:sz="0" w:space="0" w:color="auto"/>
      </w:divBdr>
      <w:divsChild>
        <w:div w:id="1122379181">
          <w:marLeft w:val="547"/>
          <w:marRight w:val="0"/>
          <w:marTop w:val="134"/>
          <w:marBottom w:val="0"/>
          <w:divBdr>
            <w:top w:val="none" w:sz="0" w:space="0" w:color="auto"/>
            <w:left w:val="none" w:sz="0" w:space="0" w:color="auto"/>
            <w:bottom w:val="none" w:sz="0" w:space="0" w:color="auto"/>
            <w:right w:val="none" w:sz="0" w:space="0" w:color="auto"/>
          </w:divBdr>
        </w:div>
        <w:div w:id="906115198">
          <w:marLeft w:val="547"/>
          <w:marRight w:val="0"/>
          <w:marTop w:val="134"/>
          <w:marBottom w:val="0"/>
          <w:divBdr>
            <w:top w:val="none" w:sz="0" w:space="0" w:color="auto"/>
            <w:left w:val="none" w:sz="0" w:space="0" w:color="auto"/>
            <w:bottom w:val="none" w:sz="0" w:space="0" w:color="auto"/>
            <w:right w:val="none" w:sz="0" w:space="0" w:color="auto"/>
          </w:divBdr>
        </w:div>
        <w:div w:id="1109157639">
          <w:marLeft w:val="547"/>
          <w:marRight w:val="0"/>
          <w:marTop w:val="134"/>
          <w:marBottom w:val="0"/>
          <w:divBdr>
            <w:top w:val="none" w:sz="0" w:space="0" w:color="auto"/>
            <w:left w:val="none" w:sz="0" w:space="0" w:color="auto"/>
            <w:bottom w:val="none" w:sz="0" w:space="0" w:color="auto"/>
            <w:right w:val="none" w:sz="0" w:space="0" w:color="auto"/>
          </w:divBdr>
        </w:div>
      </w:divsChild>
    </w:div>
    <w:div w:id="867334680">
      <w:bodyDiv w:val="1"/>
      <w:marLeft w:val="0"/>
      <w:marRight w:val="0"/>
      <w:marTop w:val="0"/>
      <w:marBottom w:val="0"/>
      <w:divBdr>
        <w:top w:val="none" w:sz="0" w:space="0" w:color="auto"/>
        <w:left w:val="none" w:sz="0" w:space="0" w:color="auto"/>
        <w:bottom w:val="none" w:sz="0" w:space="0" w:color="auto"/>
        <w:right w:val="none" w:sz="0" w:space="0" w:color="auto"/>
      </w:divBdr>
      <w:divsChild>
        <w:div w:id="1071347541">
          <w:marLeft w:val="547"/>
          <w:marRight w:val="0"/>
          <w:marTop w:val="134"/>
          <w:marBottom w:val="0"/>
          <w:divBdr>
            <w:top w:val="none" w:sz="0" w:space="0" w:color="auto"/>
            <w:left w:val="none" w:sz="0" w:space="0" w:color="auto"/>
            <w:bottom w:val="none" w:sz="0" w:space="0" w:color="auto"/>
            <w:right w:val="none" w:sz="0" w:space="0" w:color="auto"/>
          </w:divBdr>
        </w:div>
        <w:div w:id="1163741706">
          <w:marLeft w:val="547"/>
          <w:marRight w:val="0"/>
          <w:marTop w:val="134"/>
          <w:marBottom w:val="0"/>
          <w:divBdr>
            <w:top w:val="none" w:sz="0" w:space="0" w:color="auto"/>
            <w:left w:val="none" w:sz="0" w:space="0" w:color="auto"/>
            <w:bottom w:val="none" w:sz="0" w:space="0" w:color="auto"/>
            <w:right w:val="none" w:sz="0" w:space="0" w:color="auto"/>
          </w:divBdr>
        </w:div>
        <w:div w:id="989023926">
          <w:marLeft w:val="547"/>
          <w:marRight w:val="0"/>
          <w:marTop w:val="134"/>
          <w:marBottom w:val="0"/>
          <w:divBdr>
            <w:top w:val="none" w:sz="0" w:space="0" w:color="auto"/>
            <w:left w:val="none" w:sz="0" w:space="0" w:color="auto"/>
            <w:bottom w:val="none" w:sz="0" w:space="0" w:color="auto"/>
            <w:right w:val="none" w:sz="0" w:space="0" w:color="auto"/>
          </w:divBdr>
        </w:div>
        <w:div w:id="2088384237">
          <w:marLeft w:val="547"/>
          <w:marRight w:val="0"/>
          <w:marTop w:val="134"/>
          <w:marBottom w:val="0"/>
          <w:divBdr>
            <w:top w:val="none" w:sz="0" w:space="0" w:color="auto"/>
            <w:left w:val="none" w:sz="0" w:space="0" w:color="auto"/>
            <w:bottom w:val="none" w:sz="0" w:space="0" w:color="auto"/>
            <w:right w:val="none" w:sz="0" w:space="0" w:color="auto"/>
          </w:divBdr>
        </w:div>
      </w:divsChild>
    </w:div>
    <w:div w:id="987170914">
      <w:bodyDiv w:val="1"/>
      <w:marLeft w:val="0"/>
      <w:marRight w:val="0"/>
      <w:marTop w:val="0"/>
      <w:marBottom w:val="0"/>
      <w:divBdr>
        <w:top w:val="none" w:sz="0" w:space="0" w:color="auto"/>
        <w:left w:val="none" w:sz="0" w:space="0" w:color="auto"/>
        <w:bottom w:val="none" w:sz="0" w:space="0" w:color="auto"/>
        <w:right w:val="none" w:sz="0" w:space="0" w:color="auto"/>
      </w:divBdr>
    </w:div>
    <w:div w:id="1006831464">
      <w:bodyDiv w:val="1"/>
      <w:marLeft w:val="0"/>
      <w:marRight w:val="0"/>
      <w:marTop w:val="0"/>
      <w:marBottom w:val="0"/>
      <w:divBdr>
        <w:top w:val="none" w:sz="0" w:space="0" w:color="auto"/>
        <w:left w:val="none" w:sz="0" w:space="0" w:color="auto"/>
        <w:bottom w:val="none" w:sz="0" w:space="0" w:color="auto"/>
        <w:right w:val="none" w:sz="0" w:space="0" w:color="auto"/>
      </w:divBdr>
    </w:div>
    <w:div w:id="1087995089">
      <w:bodyDiv w:val="1"/>
      <w:marLeft w:val="0"/>
      <w:marRight w:val="0"/>
      <w:marTop w:val="0"/>
      <w:marBottom w:val="0"/>
      <w:divBdr>
        <w:top w:val="none" w:sz="0" w:space="0" w:color="auto"/>
        <w:left w:val="none" w:sz="0" w:space="0" w:color="auto"/>
        <w:bottom w:val="none" w:sz="0" w:space="0" w:color="auto"/>
        <w:right w:val="none" w:sz="0" w:space="0" w:color="auto"/>
      </w:divBdr>
      <w:divsChild>
        <w:div w:id="2105614682">
          <w:marLeft w:val="547"/>
          <w:marRight w:val="0"/>
          <w:marTop w:val="134"/>
          <w:marBottom w:val="0"/>
          <w:divBdr>
            <w:top w:val="none" w:sz="0" w:space="0" w:color="auto"/>
            <w:left w:val="none" w:sz="0" w:space="0" w:color="auto"/>
            <w:bottom w:val="none" w:sz="0" w:space="0" w:color="auto"/>
            <w:right w:val="none" w:sz="0" w:space="0" w:color="auto"/>
          </w:divBdr>
        </w:div>
        <w:div w:id="1897743556">
          <w:marLeft w:val="547"/>
          <w:marRight w:val="0"/>
          <w:marTop w:val="134"/>
          <w:marBottom w:val="0"/>
          <w:divBdr>
            <w:top w:val="none" w:sz="0" w:space="0" w:color="auto"/>
            <w:left w:val="none" w:sz="0" w:space="0" w:color="auto"/>
            <w:bottom w:val="none" w:sz="0" w:space="0" w:color="auto"/>
            <w:right w:val="none" w:sz="0" w:space="0" w:color="auto"/>
          </w:divBdr>
        </w:div>
      </w:divsChild>
    </w:div>
    <w:div w:id="1157844661">
      <w:bodyDiv w:val="1"/>
      <w:marLeft w:val="0"/>
      <w:marRight w:val="0"/>
      <w:marTop w:val="0"/>
      <w:marBottom w:val="0"/>
      <w:divBdr>
        <w:top w:val="none" w:sz="0" w:space="0" w:color="auto"/>
        <w:left w:val="none" w:sz="0" w:space="0" w:color="auto"/>
        <w:bottom w:val="none" w:sz="0" w:space="0" w:color="auto"/>
        <w:right w:val="none" w:sz="0" w:space="0" w:color="auto"/>
      </w:divBdr>
    </w:div>
    <w:div w:id="1206868576">
      <w:bodyDiv w:val="1"/>
      <w:marLeft w:val="0"/>
      <w:marRight w:val="0"/>
      <w:marTop w:val="0"/>
      <w:marBottom w:val="0"/>
      <w:divBdr>
        <w:top w:val="none" w:sz="0" w:space="0" w:color="auto"/>
        <w:left w:val="none" w:sz="0" w:space="0" w:color="auto"/>
        <w:bottom w:val="none" w:sz="0" w:space="0" w:color="auto"/>
        <w:right w:val="none" w:sz="0" w:space="0" w:color="auto"/>
      </w:divBdr>
    </w:div>
    <w:div w:id="1406798377">
      <w:bodyDiv w:val="1"/>
      <w:marLeft w:val="0"/>
      <w:marRight w:val="0"/>
      <w:marTop w:val="0"/>
      <w:marBottom w:val="0"/>
      <w:divBdr>
        <w:top w:val="none" w:sz="0" w:space="0" w:color="auto"/>
        <w:left w:val="none" w:sz="0" w:space="0" w:color="auto"/>
        <w:bottom w:val="none" w:sz="0" w:space="0" w:color="auto"/>
        <w:right w:val="none" w:sz="0" w:space="0" w:color="auto"/>
      </w:divBdr>
    </w:div>
    <w:div w:id="1575234678">
      <w:bodyDiv w:val="1"/>
      <w:marLeft w:val="0"/>
      <w:marRight w:val="0"/>
      <w:marTop w:val="0"/>
      <w:marBottom w:val="0"/>
      <w:divBdr>
        <w:top w:val="none" w:sz="0" w:space="0" w:color="auto"/>
        <w:left w:val="none" w:sz="0" w:space="0" w:color="auto"/>
        <w:bottom w:val="none" w:sz="0" w:space="0" w:color="auto"/>
        <w:right w:val="none" w:sz="0" w:space="0" w:color="auto"/>
      </w:divBdr>
    </w:div>
    <w:div w:id="1677682913">
      <w:bodyDiv w:val="1"/>
      <w:marLeft w:val="0"/>
      <w:marRight w:val="0"/>
      <w:marTop w:val="0"/>
      <w:marBottom w:val="0"/>
      <w:divBdr>
        <w:top w:val="none" w:sz="0" w:space="0" w:color="auto"/>
        <w:left w:val="none" w:sz="0" w:space="0" w:color="auto"/>
        <w:bottom w:val="none" w:sz="0" w:space="0" w:color="auto"/>
        <w:right w:val="none" w:sz="0" w:space="0" w:color="auto"/>
      </w:divBdr>
      <w:divsChild>
        <w:div w:id="558981604">
          <w:marLeft w:val="1886"/>
          <w:marRight w:val="0"/>
          <w:marTop w:val="0"/>
          <w:marBottom w:val="0"/>
          <w:divBdr>
            <w:top w:val="none" w:sz="0" w:space="0" w:color="auto"/>
            <w:left w:val="none" w:sz="0" w:space="0" w:color="auto"/>
            <w:bottom w:val="none" w:sz="0" w:space="0" w:color="auto"/>
            <w:right w:val="none" w:sz="0" w:space="0" w:color="auto"/>
          </w:divBdr>
        </w:div>
        <w:div w:id="599609042">
          <w:marLeft w:val="1886"/>
          <w:marRight w:val="0"/>
          <w:marTop w:val="0"/>
          <w:marBottom w:val="0"/>
          <w:divBdr>
            <w:top w:val="none" w:sz="0" w:space="0" w:color="auto"/>
            <w:left w:val="none" w:sz="0" w:space="0" w:color="auto"/>
            <w:bottom w:val="none" w:sz="0" w:space="0" w:color="auto"/>
            <w:right w:val="none" w:sz="0" w:space="0" w:color="auto"/>
          </w:divBdr>
        </w:div>
        <w:div w:id="1801804344">
          <w:marLeft w:val="1886"/>
          <w:marRight w:val="0"/>
          <w:marTop w:val="0"/>
          <w:marBottom w:val="0"/>
          <w:divBdr>
            <w:top w:val="none" w:sz="0" w:space="0" w:color="auto"/>
            <w:left w:val="none" w:sz="0" w:space="0" w:color="auto"/>
            <w:bottom w:val="none" w:sz="0" w:space="0" w:color="auto"/>
            <w:right w:val="none" w:sz="0" w:space="0" w:color="auto"/>
          </w:divBdr>
        </w:div>
        <w:div w:id="2021083744">
          <w:marLeft w:val="1886"/>
          <w:marRight w:val="0"/>
          <w:marTop w:val="0"/>
          <w:marBottom w:val="0"/>
          <w:divBdr>
            <w:top w:val="none" w:sz="0" w:space="0" w:color="auto"/>
            <w:left w:val="none" w:sz="0" w:space="0" w:color="auto"/>
            <w:bottom w:val="none" w:sz="0" w:space="0" w:color="auto"/>
            <w:right w:val="none" w:sz="0" w:space="0" w:color="auto"/>
          </w:divBdr>
        </w:div>
      </w:divsChild>
    </w:div>
    <w:div w:id="1878810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footer" Target="footer3.xml"/><Relationship Id="rId26" Type="http://schemas.openxmlformats.org/officeDocument/2006/relationships/image" Target="media/image13.png"/><Relationship Id="rId39" Type="http://schemas.openxmlformats.org/officeDocument/2006/relationships/image" Target="media/image23.jpeg"/><Relationship Id="rId21" Type="http://schemas.openxmlformats.org/officeDocument/2006/relationships/footer" Target="footer4.xml"/><Relationship Id="rId34" Type="http://schemas.openxmlformats.org/officeDocument/2006/relationships/image" Target="media/image19.png"/><Relationship Id="rId42" Type="http://schemas.openxmlformats.org/officeDocument/2006/relationships/image" Target="media/image26.png"/><Relationship Id="rId47" Type="http://schemas.openxmlformats.org/officeDocument/2006/relationships/image" Target="media/image30.png"/><Relationship Id="rId50" Type="http://schemas.openxmlformats.org/officeDocument/2006/relationships/hyperlink" Target="http://3cu.be/sharerfb" TargetMode="External"/><Relationship Id="rId55" Type="http://schemas.openxmlformats.org/officeDocument/2006/relationships/image" Target="media/image3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image" Target="media/image15.png"/><Relationship Id="rId11" Type="http://schemas.openxmlformats.org/officeDocument/2006/relationships/image" Target="media/image4.svg"/><Relationship Id="rId24" Type="http://schemas.openxmlformats.org/officeDocument/2006/relationships/image" Target="media/image11.png"/><Relationship Id="rId32" Type="http://schemas.openxmlformats.org/officeDocument/2006/relationships/image" Target="media/image17.png"/><Relationship Id="rId37" Type="http://schemas.openxmlformats.org/officeDocument/2006/relationships/image" Target="media/image21.png"/><Relationship Id="rId40" Type="http://schemas.openxmlformats.org/officeDocument/2006/relationships/image" Target="media/image24.jpeg"/><Relationship Id="rId45" Type="http://schemas.openxmlformats.org/officeDocument/2006/relationships/image" Target="media/image28.svg"/><Relationship Id="rId53" Type="http://schemas.openxmlformats.org/officeDocument/2006/relationships/hyperlink" Target="http://3cu.be/sharerfb" TargetMode="External"/><Relationship Id="rId58"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customXml" Target="../customXml/item3.xml"/><Relationship Id="rId19" Type="http://schemas.openxmlformats.org/officeDocument/2006/relationships/header" Target="header2.xml"/><Relationship Id="rId14" Type="http://schemas.openxmlformats.org/officeDocument/2006/relationships/image" Target="media/image7.jpg"/><Relationship Id="rId22" Type="http://schemas.openxmlformats.org/officeDocument/2006/relationships/footer" Target="footer5.xml"/><Relationship Id="rId27" Type="http://schemas.openxmlformats.org/officeDocument/2006/relationships/image" Target="media/image14.png"/><Relationship Id="rId30" Type="http://schemas.openxmlformats.org/officeDocument/2006/relationships/footer" Target="footer6.xml"/><Relationship Id="rId35" Type="http://schemas.microsoft.com/office/2007/relationships/hdphoto" Target="media/hdphoto2.wdp"/><Relationship Id="rId43" Type="http://schemas.microsoft.com/office/2007/relationships/hdphoto" Target="media/hdphoto3.wdp"/><Relationship Id="rId48" Type="http://schemas.openxmlformats.org/officeDocument/2006/relationships/footer" Target="footer7.xml"/><Relationship Id="rId56" Type="http://schemas.openxmlformats.org/officeDocument/2006/relationships/footer" Target="footer9.xml"/><Relationship Id="rId8" Type="http://schemas.openxmlformats.org/officeDocument/2006/relationships/image" Target="media/image1.jpeg"/><Relationship Id="rId51" Type="http://schemas.openxmlformats.org/officeDocument/2006/relationships/hyperlink" Target="http://3cu.be/sharerfb"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footer" Target="footer2.xml"/><Relationship Id="rId25" Type="http://schemas.openxmlformats.org/officeDocument/2006/relationships/image" Target="media/image12.png"/><Relationship Id="rId33" Type="http://schemas.openxmlformats.org/officeDocument/2006/relationships/image" Target="media/image18.jpeg"/><Relationship Id="rId38" Type="http://schemas.openxmlformats.org/officeDocument/2006/relationships/image" Target="media/image22.png"/><Relationship Id="rId46" Type="http://schemas.openxmlformats.org/officeDocument/2006/relationships/image" Target="media/image29.png"/><Relationship Id="rId59" Type="http://schemas.openxmlformats.org/officeDocument/2006/relationships/theme" Target="theme/theme1.xml"/><Relationship Id="rId20" Type="http://schemas.openxmlformats.org/officeDocument/2006/relationships/image" Target="media/image9.jpeg"/><Relationship Id="rId41" Type="http://schemas.openxmlformats.org/officeDocument/2006/relationships/image" Target="media/image25.jpeg"/><Relationship Id="rId54" Type="http://schemas.openxmlformats.org/officeDocument/2006/relationships/footer" Target="footer8.xml"/><Relationship Id="rId62"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0.png"/><Relationship Id="rId28" Type="http://schemas.microsoft.com/office/2007/relationships/hdphoto" Target="media/hdphoto1.wdp"/><Relationship Id="rId36" Type="http://schemas.openxmlformats.org/officeDocument/2006/relationships/image" Target="media/image20.jpeg"/><Relationship Id="rId49" Type="http://schemas.openxmlformats.org/officeDocument/2006/relationships/image" Target="media/image31.jpeg"/><Relationship Id="rId57" Type="http://schemas.openxmlformats.org/officeDocument/2006/relationships/footer" Target="footer10.xml"/><Relationship Id="rId10" Type="http://schemas.openxmlformats.org/officeDocument/2006/relationships/image" Target="media/image3.png"/><Relationship Id="rId31" Type="http://schemas.openxmlformats.org/officeDocument/2006/relationships/image" Target="media/image16.png"/><Relationship Id="rId44" Type="http://schemas.openxmlformats.org/officeDocument/2006/relationships/image" Target="media/image27.png"/><Relationship Id="rId52" Type="http://schemas.openxmlformats.org/officeDocument/2006/relationships/hyperlink" Target="http://3cu.be/sharerfb" TargetMode="External"/><Relationship Id="rId60"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Red Cross">
      <a:dk1>
        <a:sysClr val="windowText" lastClr="000000"/>
      </a:dk1>
      <a:lt1>
        <a:srgbClr val="FFFFFF"/>
      </a:lt1>
      <a:dk2>
        <a:srgbClr val="3F3F3F"/>
      </a:dk2>
      <a:lt2>
        <a:srgbClr val="E7E6E6"/>
      </a:lt2>
      <a:accent1>
        <a:srgbClr val="FF0000"/>
      </a:accent1>
      <a:accent2>
        <a:srgbClr val="92D050"/>
      </a:accent2>
      <a:accent3>
        <a:srgbClr val="00B0F0"/>
      </a:accent3>
      <a:accent4>
        <a:srgbClr val="FFC000"/>
      </a:accent4>
      <a:accent5>
        <a:srgbClr val="262626"/>
      </a:accent5>
      <a:accent6>
        <a:srgbClr val="3F3F3F"/>
      </a:accent6>
      <a:hlink>
        <a:srgbClr val="0563C1"/>
      </a:hlink>
      <a:folHlink>
        <a:srgbClr val="954F72"/>
      </a:folHlink>
    </a:clrScheme>
    <a:fontScheme name="Red Cross">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0E18B7980FD4AA4EB9820C79372E6729" ma:contentTypeVersion="13" ma:contentTypeDescription="Crear nuevo documento." ma:contentTypeScope="" ma:versionID="28cd12b4299fe3ee24c8a1388f47012c">
  <xsd:schema xmlns:xsd="http://www.w3.org/2001/XMLSchema" xmlns:xs="http://www.w3.org/2001/XMLSchema" xmlns:p="http://schemas.microsoft.com/office/2006/metadata/properties" xmlns:ns2="65a4dd1d-88f4-4fb2-b089-14e796ed329f" xmlns:ns3="9ff86dbf-5692-4d12-98fc-c0f63b1ffbdf" targetNamespace="http://schemas.microsoft.com/office/2006/metadata/properties" ma:root="true" ma:fieldsID="7f05e4aea8dfbd0913a98be194052b94" ns2:_="" ns3:_="">
    <xsd:import namespace="65a4dd1d-88f4-4fb2-b089-14e796ed329f"/>
    <xsd:import namespace="9ff86dbf-5692-4d12-98fc-c0f63b1ffbd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a4dd1d-88f4-4fb2-b089-14e796ed32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Etiquetas de imagen" ma:readOnly="false" ma:fieldId="{5cf76f15-5ced-4ddc-b409-7134ff3c332f}" ma:taxonomyMulti="true" ma:sspId="d8a44517-479e-4e44-b64a-2708cac2e750"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ff86dbf-5692-4d12-98fc-c0f63b1ffbdf"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960f830a-dc49-4cf1-b68b-2ae185d60334}" ma:internalName="TaxCatchAll" ma:showField="CatchAllData" ma:web="9ff86dbf-5692-4d12-98fc-c0f63b1ffb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9ff86dbf-5692-4d12-98fc-c0f63b1ffbdf" xsi:nil="true"/>
    <lcf76f155ced4ddcb4097134ff3c332f xmlns="65a4dd1d-88f4-4fb2-b089-14e796ed329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D564C55-340D-4E3B-8B0C-E60D0B4EC91A}">
  <ds:schemaRefs>
    <ds:schemaRef ds:uri="http://schemas.openxmlformats.org/officeDocument/2006/bibliography"/>
  </ds:schemaRefs>
</ds:datastoreItem>
</file>

<file path=customXml/itemProps2.xml><?xml version="1.0" encoding="utf-8"?>
<ds:datastoreItem xmlns:ds="http://schemas.openxmlformats.org/officeDocument/2006/customXml" ds:itemID="{13E3F5C5-544F-4D9A-AD51-727DBE812BE8}"/>
</file>

<file path=customXml/itemProps3.xml><?xml version="1.0" encoding="utf-8"?>
<ds:datastoreItem xmlns:ds="http://schemas.openxmlformats.org/officeDocument/2006/customXml" ds:itemID="{E50F32CF-2A18-4A23-BD94-92D42DF0E946}"/>
</file>

<file path=customXml/itemProps4.xml><?xml version="1.0" encoding="utf-8"?>
<ds:datastoreItem xmlns:ds="http://schemas.openxmlformats.org/officeDocument/2006/customXml" ds:itemID="{DA5F7D3E-86EB-4AC7-A8E2-BC11B5716AF6}"/>
</file>

<file path=docProps/app.xml><?xml version="1.0" encoding="utf-8"?>
<Properties xmlns="http://schemas.openxmlformats.org/officeDocument/2006/extended-properties" xmlns:vt="http://schemas.openxmlformats.org/officeDocument/2006/docPropsVTypes">
  <Template>Normal</Template>
  <TotalTime>94</TotalTime>
  <Pages>1</Pages>
  <Words>5396</Words>
  <Characters>30761</Characters>
  <Application>Microsoft Office Word</Application>
  <DocSecurity>0</DocSecurity>
  <Lines>256</Lines>
  <Paragraphs>72</Paragraphs>
  <ScaleCrop>false</ScaleCrop>
  <HeadingPairs>
    <vt:vector size="4" baseType="variant">
      <vt:variant>
        <vt:lpstr>Title</vt:lpstr>
      </vt:variant>
      <vt:variant>
        <vt:i4>1</vt:i4>
      </vt:variant>
      <vt:variant>
        <vt:lpstr>Headings</vt:lpstr>
      </vt:variant>
      <vt:variant>
        <vt:i4>39</vt:i4>
      </vt:variant>
    </vt:vector>
  </HeadingPairs>
  <TitlesOfParts>
    <vt:vector size="40" baseType="lpstr">
      <vt:lpstr/>
      <vt:lpstr>        Acknowledgements</vt:lpstr>
      <vt:lpstr>    Your Priorities </vt:lpstr>
      <vt:lpstr>    Being personally prepared</vt:lpstr>
      <vt:lpstr>        Step One: PREPARE A Kit</vt:lpstr>
      <vt:lpstr>        Step Two: Prepare a Family Plan</vt:lpstr>
      <vt:lpstr>        Step Three: Stay informed</vt:lpstr>
      <vt:lpstr>        Household Emergency Plan</vt:lpstr>
      <vt:lpstr>    People and relationships</vt:lpstr>
      <vt:lpstr>        /External Relationships - CONNECT WITH YOUR COMMUNITY</vt:lpstr>
      <vt:lpstr>        Internal relationships – staff engagement</vt:lpstr>
      <vt:lpstr>    /Leadership</vt:lpstr>
      <vt:lpstr>        Cultivate Open-Mindedness and Adaptability</vt:lpstr>
      <vt:lpstr>    /Knowledge and proactivity</vt:lpstr>
      <vt:lpstr>BUSINESS CONTINUITY PLANNING</vt:lpstr>
      <vt:lpstr>    Emergency management basic aims and principles </vt:lpstr>
      <vt:lpstr>    /Essentials of operation</vt:lpstr>
      <vt:lpstr>        Core Processes</vt:lpstr>
      <vt:lpstr>        Critical Inputs or ingredients for your organisation</vt:lpstr>
      <vt:lpstr>        Plan B </vt:lpstr>
      <vt:lpstr>    /People</vt:lpstr>
      <vt:lpstr>        /Delegated Authorities</vt:lpstr>
      <vt:lpstr>    /Communications planning</vt:lpstr>
      <vt:lpstr>        Tips for communication planning</vt:lpstr>
      <vt:lpstr>        Key principles to effective crisis communication</vt:lpstr>
      <vt:lpstr>    Accessing business records</vt:lpstr>
      <vt:lpstr>        Cloud based storage</vt:lpstr>
      <vt:lpstr>        External hard drive/memory stick</vt:lpstr>
      <vt:lpstr>        /Restoring your data</vt:lpstr>
      <vt:lpstr>    Reducing impacts and losses</vt:lpstr>
      <vt:lpstr>        Some general ideas on how to reduce potential losses</vt:lpstr>
      <vt:lpstr>    /Pandemic prevention</vt:lpstr>
      <vt:lpstr>    /Relocation options</vt:lpstr>
      <vt:lpstr>    /Demand changes</vt:lpstr>
      <vt:lpstr>    /Your supply chain</vt:lpstr>
      <vt:lpstr>    /Financing recovery</vt:lpstr>
      <vt:lpstr>    Atlas: Ready for Business</vt:lpstr>
      <vt:lpstr>    My actions</vt:lpstr>
      <vt:lpstr>        Well done</vt:lpstr>
      <vt:lpstr>        Share, Test and Regularly Update Your business continuity Plan</vt:lpstr>
    </vt:vector>
  </TitlesOfParts>
  <Company/>
  <LinksUpToDate>false</LinksUpToDate>
  <CharactersWithSpaces>36085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Tracy Hatton</dc:creator>
  <cp:keywords/>
  <dc:description/>
  <cp:lastModifiedBy>Louise Home-Dewar</cp:lastModifiedBy>
  <cp:revision>13</cp:revision>
  <cp:lastPrinted>2018-09-02T23:51:00Z</cp:lastPrinted>
  <dcterms:created xsi:type="dcterms:W3CDTF">2019-07-22T14:35:00Z</dcterms:created>
  <dcterms:modified xsi:type="dcterms:W3CDTF">2019-09-23T20:58:00Z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-1050568371</vt:i4>
  </property>
  <property fmtid="{D5CDD505-2E9C-101B-9397-08002B2CF9AE}" pid="3" name="ContentTypeId">
    <vt:lpwstr>0x0101000E18B7980FD4AA4EB9820C79372E6729</vt:lpwstr>
  </property>
</Properties>
</file>